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F404CF" w14:textId="37D7909A" w:rsidR="000D5B16" w:rsidRPr="005A36FC" w:rsidRDefault="000E473F">
      <w:pPr>
        <w:rPr>
          <w:rFonts w:ascii="Arial Narrow" w:hAnsi="Arial Narrow"/>
        </w:rPr>
      </w:pPr>
      <w:r w:rsidRPr="005A36FC">
        <w:rPr>
          <w:rFonts w:ascii="Arial Narrow" w:hAnsi="Arial Narrow"/>
          <w:noProof/>
        </w:rPr>
        <mc:AlternateContent>
          <mc:Choice Requires="wps">
            <w:drawing>
              <wp:anchor distT="0" distB="0" distL="114300" distR="114300" simplePos="0" relativeHeight="251666432" behindDoc="0" locked="0" layoutInCell="1" allowOverlap="1" wp14:anchorId="378B648F" wp14:editId="7B32E7FA">
                <wp:simplePos x="0" y="0"/>
                <wp:positionH relativeFrom="column">
                  <wp:posOffset>120650</wp:posOffset>
                </wp:positionH>
                <wp:positionV relativeFrom="paragraph">
                  <wp:posOffset>-273050</wp:posOffset>
                </wp:positionV>
                <wp:extent cx="1174750" cy="1009650"/>
                <wp:effectExtent l="0" t="0" r="6350" b="0"/>
                <wp:wrapNone/>
                <wp:docPr id="9" name="Text Box 9"/>
                <wp:cNvGraphicFramePr/>
                <a:graphic xmlns:a="http://schemas.openxmlformats.org/drawingml/2006/main">
                  <a:graphicData uri="http://schemas.microsoft.com/office/word/2010/wordprocessingShape">
                    <wps:wsp>
                      <wps:cNvSpPr txBox="1"/>
                      <wps:spPr>
                        <a:xfrm>
                          <a:off x="0" y="0"/>
                          <a:ext cx="1174750" cy="1009650"/>
                        </a:xfrm>
                        <a:prstGeom prst="rect">
                          <a:avLst/>
                        </a:prstGeom>
                        <a:solidFill>
                          <a:schemeClr val="lt1"/>
                        </a:solidFill>
                        <a:ln w="6350">
                          <a:noFill/>
                        </a:ln>
                      </wps:spPr>
                      <wps:txbx>
                        <w:txbxContent>
                          <w:p w14:paraId="7A2B9DAE" w14:textId="6CFFA924" w:rsidR="000E473F" w:rsidRDefault="006D5D8C">
                            <w:r>
                              <w:rPr>
                                <w:noProof/>
                              </w:rPr>
                              <w:drawing>
                                <wp:inline distT="0" distB="0" distL="0" distR="0" wp14:anchorId="2708CDF4" wp14:editId="3F730CB1">
                                  <wp:extent cx="1066800" cy="985520"/>
                                  <wp:effectExtent l="0" t="0" r="0" b="508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6800" cy="9855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78B648F" id="_x0000_t202" coordsize="21600,21600" o:spt="202" path="m,l,21600r21600,l21600,xe">
                <v:stroke joinstyle="miter"/>
                <v:path gradientshapeok="t" o:connecttype="rect"/>
              </v:shapetype>
              <v:shape id="Text Box 9" o:spid="_x0000_s1026" type="#_x0000_t202" style="position:absolute;margin-left:9.5pt;margin-top:-21.5pt;width:92.5pt;height:79.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" fillcolor="white [3201]" stroked="f" strokeweight=".5pt">
                <v:textbox>
                  <w:txbxContent>
                    <w:p w14:paraId="7A2B9DAE" w14:textId="6CFFA924" w:rsidR="000E473F" w:rsidRDefault="006D5D8C">
                      <w:r>
                        <w:rPr>
                          <w:noProof/>
                        </w:rPr>
                        <w:drawing>
                          <wp:inline distT="0" distB="0" distL="0" distR="0" wp14:anchorId="2708CDF4" wp14:editId="3F730CB1">
                            <wp:extent cx="1066800" cy="985520"/>
                            <wp:effectExtent l="0" t="0" r="0" b="508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6800" cy="985520"/>
                                    </a:xfrm>
                                    <a:prstGeom prst="rect">
                                      <a:avLst/>
                                    </a:prstGeom>
                                    <a:noFill/>
                                    <a:ln>
                                      <a:noFill/>
                                    </a:ln>
                                  </pic:spPr>
                                </pic:pic>
                              </a:graphicData>
                            </a:graphic>
                          </wp:inline>
                        </w:drawing>
                      </w:r>
                    </w:p>
                  </w:txbxContent>
                </v:textbox>
              </v:shape>
            </w:pict>
          </mc:Fallback>
        </mc:AlternateContent>
      </w:r>
      <w:r w:rsidR="002F322C" w:rsidRPr="005A36FC">
        <w:rPr>
          <w:rFonts w:ascii="Arial Narrow" w:hAnsi="Arial Narrow"/>
          <w:noProof/>
        </w:rPr>
        <mc:AlternateContent>
          <mc:Choice Requires="wps">
            <w:drawing>
              <wp:anchor distT="0" distB="0" distL="114300" distR="114300" simplePos="0" relativeHeight="251659264" behindDoc="0" locked="0" layoutInCell="1" allowOverlap="1" wp14:anchorId="5A5C0250" wp14:editId="07C92F00">
                <wp:simplePos x="0" y="0"/>
                <wp:positionH relativeFrom="column">
                  <wp:posOffset>3613150</wp:posOffset>
                </wp:positionH>
                <wp:positionV relativeFrom="paragraph">
                  <wp:posOffset>0</wp:posOffset>
                </wp:positionV>
                <wp:extent cx="3587750" cy="698500"/>
                <wp:effectExtent l="19050" t="19050" r="12700" b="25400"/>
                <wp:wrapNone/>
                <wp:docPr id="1" name="Text Box 1"/>
                <wp:cNvGraphicFramePr/>
                <a:graphic xmlns:a="http://schemas.openxmlformats.org/drawingml/2006/main">
                  <a:graphicData uri="http://schemas.microsoft.com/office/word/2010/wordprocessingShape">
                    <wps:wsp>
                      <wps:cNvSpPr txBox="1"/>
                      <wps:spPr>
                        <a:xfrm>
                          <a:off x="0" y="0"/>
                          <a:ext cx="3587750" cy="698500"/>
                        </a:xfrm>
                        <a:prstGeom prst="rect">
                          <a:avLst/>
                        </a:prstGeom>
                        <a:solidFill>
                          <a:schemeClr val="accent1">
                            <a:lumMod val="20000"/>
                            <a:lumOff val="80000"/>
                          </a:schemeClr>
                        </a:solidFill>
                        <a:ln w="41275">
                          <a:solidFill>
                            <a:srgbClr val="003366"/>
                          </a:solidFill>
                        </a:ln>
                      </wps:spPr>
                      <wps:txbx>
                        <w:txbxContent>
                          <w:p w14:paraId="78A0A051" w14:textId="77777777" w:rsidR="00552C80" w:rsidRDefault="00552C80" w:rsidP="002F322C">
                            <w:pPr>
                              <w:jc w:val="center"/>
                              <w:rPr>
                                <w:i/>
                                <w:iCs/>
                                <w:color w:val="FF0000"/>
                                <w:sz w:val="28"/>
                                <w:szCs w:val="28"/>
                              </w:rPr>
                            </w:pPr>
                            <w:r>
                              <w:rPr>
                                <w:i/>
                                <w:iCs/>
                                <w:color w:val="FF0000"/>
                                <w:sz w:val="28"/>
                                <w:szCs w:val="28"/>
                              </w:rPr>
                              <w:t>Art</w:t>
                            </w:r>
                          </w:p>
                          <w:p w14:paraId="42F46C13" w14:textId="6042AAD5" w:rsidR="00EE7AFB" w:rsidRPr="000F2348" w:rsidRDefault="00EE7AFB" w:rsidP="002F322C">
                            <w:pPr>
                              <w:jc w:val="center"/>
                              <w:rPr>
                                <w:b/>
                                <w:bCs/>
                                <w:sz w:val="32"/>
                                <w:szCs w:val="32"/>
                              </w:rPr>
                            </w:pPr>
                            <w:r w:rsidRPr="000F2348">
                              <w:rPr>
                                <w:b/>
                                <w:bCs/>
                                <w:sz w:val="32"/>
                                <w:szCs w:val="32"/>
                              </w:rPr>
                              <w:t>Progression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C0250" id="Text Box 1" o:spid="_x0000_s1027" type="#_x0000_t202" style="position:absolute;margin-left:284.5pt;margin-top:0;width:282.5pt;height: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" fillcolor="#d9e2f3 [660]" strokecolor="#036" strokeweight="3.25pt">
                <v:textbox>
                  <w:txbxContent>
                    <w:p w14:paraId="78A0A051" w14:textId="77777777" w:rsidR="00552C80" w:rsidRDefault="00552C80" w:rsidP="002F322C">
                      <w:pPr>
                        <w:jc w:val="center"/>
                        <w:rPr>
                          <w:i/>
                          <w:iCs/>
                          <w:color w:val="FF0000"/>
                          <w:sz w:val="28"/>
                          <w:szCs w:val="28"/>
                        </w:rPr>
                      </w:pPr>
                      <w:r>
                        <w:rPr>
                          <w:i/>
                          <w:iCs/>
                          <w:color w:val="FF0000"/>
                          <w:sz w:val="28"/>
                          <w:szCs w:val="28"/>
                        </w:rPr>
                        <w:t>Art</w:t>
                      </w:r>
                    </w:p>
                    <w:p w14:paraId="42F46C13" w14:textId="6042AAD5" w:rsidR="00EE7AFB" w:rsidRPr="000F2348" w:rsidRDefault="00EE7AFB" w:rsidP="002F322C">
                      <w:pPr>
                        <w:jc w:val="center"/>
                        <w:rPr>
                          <w:b/>
                          <w:bCs/>
                          <w:sz w:val="32"/>
                          <w:szCs w:val="32"/>
                        </w:rPr>
                      </w:pPr>
                      <w:r w:rsidRPr="000F2348">
                        <w:rPr>
                          <w:b/>
                          <w:bCs/>
                          <w:sz w:val="32"/>
                          <w:szCs w:val="32"/>
                        </w:rPr>
                        <w:t>Progression map</w:t>
                      </w:r>
                    </w:p>
                  </w:txbxContent>
                </v:textbox>
              </v:shape>
            </w:pict>
          </mc:Fallback>
        </mc:AlternateContent>
      </w:r>
      <w:r w:rsidR="002F322C" w:rsidRPr="005A36FC">
        <w:rPr>
          <w:rFonts w:ascii="Arial Narrow" w:hAnsi="Arial Narrow"/>
          <w:noProof/>
        </w:rPr>
        <mc:AlternateContent>
          <mc:Choice Requires="wps">
            <w:drawing>
              <wp:anchor distT="0" distB="0" distL="114300" distR="114300" simplePos="0" relativeHeight="251665408" behindDoc="0" locked="0" layoutInCell="1" allowOverlap="1" wp14:anchorId="40BB032D" wp14:editId="31F1028A">
                <wp:simplePos x="0" y="0"/>
                <wp:positionH relativeFrom="column">
                  <wp:posOffset>1377950</wp:posOffset>
                </wp:positionH>
                <wp:positionV relativeFrom="paragraph">
                  <wp:posOffset>-184150</wp:posOffset>
                </wp:positionV>
                <wp:extent cx="8242300" cy="977900"/>
                <wp:effectExtent l="0" t="0" r="0" b="31750"/>
                <wp:wrapNone/>
                <wp:docPr id="8" name="Arrow: Curved Down 8"/>
                <wp:cNvGraphicFramePr/>
                <a:graphic xmlns:a="http://schemas.openxmlformats.org/drawingml/2006/main">
                  <a:graphicData uri="http://schemas.microsoft.com/office/word/2010/wordprocessingShape">
                    <wps:wsp>
                      <wps:cNvSpPr/>
                      <wps:spPr>
                        <a:xfrm>
                          <a:off x="0" y="0"/>
                          <a:ext cx="8242300" cy="97790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FE4EB4"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8" o:spid="_x0000_s1026" type="#_x0000_t105" style="position:absolute;margin-left:108.5pt;margin-top:-14.5pt;width:649pt;height:7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" adj="20319,21280,16200" fillcolor="#4472c4 [3204]" strokecolor="#1f3763 [1604]" strokeweight="1pt"/>
            </w:pict>
          </mc:Fallback>
        </mc:AlternateContent>
      </w:r>
    </w:p>
    <w:p w14:paraId="7314A1F4" w14:textId="0CEE6599" w:rsidR="00EE7AFB" w:rsidRPr="005A36FC" w:rsidRDefault="00EE7AFB" w:rsidP="00EE7AFB">
      <w:pPr>
        <w:tabs>
          <w:tab w:val="left" w:pos="13230"/>
        </w:tabs>
        <w:rPr>
          <w:rFonts w:ascii="Arial Narrow" w:hAnsi="Arial Narrow"/>
        </w:rPr>
      </w:pPr>
      <w:r w:rsidRPr="005A36FC">
        <w:rPr>
          <w:rFonts w:ascii="Arial Narrow" w:hAnsi="Arial Narrow"/>
        </w:rPr>
        <w:tab/>
      </w:r>
    </w:p>
    <w:p w14:paraId="30BC585A" w14:textId="59CEF40C" w:rsidR="00EE7AFB" w:rsidRPr="005A36FC" w:rsidRDefault="00EE7AFB" w:rsidP="00EE7AFB">
      <w:pPr>
        <w:tabs>
          <w:tab w:val="left" w:pos="13230"/>
        </w:tabs>
        <w:rPr>
          <w:rFonts w:ascii="Arial Narrow" w:hAnsi="Arial Narrow"/>
        </w:rPr>
      </w:pPr>
    </w:p>
    <w:tbl>
      <w:tblPr>
        <w:tblStyle w:val="TableGrid"/>
        <w:tblW w:w="0" w:type="auto"/>
        <w:tblInd w:w="-5" w:type="dxa"/>
        <w:tblLook w:val="04A0" w:firstRow="1" w:lastRow="0" w:firstColumn="1" w:lastColumn="0" w:noHBand="0" w:noVBand="1"/>
      </w:tblPr>
      <w:tblGrid>
        <w:gridCol w:w="2203"/>
        <w:gridCol w:w="2198"/>
        <w:gridCol w:w="2198"/>
        <w:gridCol w:w="2198"/>
        <w:gridCol w:w="2198"/>
        <w:gridCol w:w="2199"/>
        <w:gridCol w:w="2199"/>
      </w:tblGrid>
      <w:tr w:rsidR="00EE7AFB" w:rsidRPr="005A36FC" w14:paraId="405711BF" w14:textId="77777777" w:rsidTr="00194972">
        <w:tc>
          <w:tcPr>
            <w:tcW w:w="2203" w:type="dxa"/>
          </w:tcPr>
          <w:p w14:paraId="297D37DE" w14:textId="1240E8D4" w:rsidR="00EE7AFB" w:rsidRPr="005A36FC" w:rsidRDefault="00EE7AFB" w:rsidP="00EE7AFB">
            <w:pPr>
              <w:tabs>
                <w:tab w:val="left" w:pos="13230"/>
              </w:tabs>
              <w:rPr>
                <w:rFonts w:ascii="Arial Narrow" w:hAnsi="Arial Narrow"/>
              </w:rPr>
            </w:pPr>
          </w:p>
        </w:tc>
        <w:tc>
          <w:tcPr>
            <w:tcW w:w="2198" w:type="dxa"/>
            <w:shd w:val="clear" w:color="auto" w:fill="EDEDED" w:themeFill="accent3" w:themeFillTint="33"/>
          </w:tcPr>
          <w:p w14:paraId="43D517B0" w14:textId="4A1E3140" w:rsidR="00EE7AFB" w:rsidRPr="005A36FC" w:rsidRDefault="002F322C" w:rsidP="005F2E95">
            <w:pPr>
              <w:tabs>
                <w:tab w:val="left" w:pos="13230"/>
              </w:tabs>
              <w:jc w:val="center"/>
              <w:rPr>
                <w:rFonts w:ascii="Arial Narrow" w:hAnsi="Arial Narrow"/>
                <w:b/>
                <w:bCs/>
              </w:rPr>
            </w:pPr>
            <w:r w:rsidRPr="005A36FC">
              <w:rPr>
                <w:rFonts w:ascii="Arial Narrow" w:hAnsi="Arial Narrow"/>
                <w:b/>
                <w:bCs/>
                <w:noProof/>
                <w:sz w:val="28"/>
                <w:szCs w:val="28"/>
              </w:rPr>
              <mc:AlternateContent>
                <mc:Choice Requires="wps">
                  <w:drawing>
                    <wp:anchor distT="0" distB="0" distL="114300" distR="114300" simplePos="0" relativeHeight="251660288" behindDoc="0" locked="0" layoutInCell="1" allowOverlap="1" wp14:anchorId="03544E21" wp14:editId="415CC1BD">
                      <wp:simplePos x="0" y="0"/>
                      <wp:positionH relativeFrom="column">
                        <wp:posOffset>983615</wp:posOffset>
                      </wp:positionH>
                      <wp:positionV relativeFrom="paragraph">
                        <wp:posOffset>52705</wp:posOffset>
                      </wp:positionV>
                      <wp:extent cx="698500" cy="45719"/>
                      <wp:effectExtent l="0" t="19050" r="44450" b="31115"/>
                      <wp:wrapNone/>
                      <wp:docPr id="2" name="Arrow: Right 2"/>
                      <wp:cNvGraphicFramePr/>
                      <a:graphic xmlns:a="http://schemas.openxmlformats.org/drawingml/2006/main">
                        <a:graphicData uri="http://schemas.microsoft.com/office/word/2010/wordprocessingShape">
                          <wps:wsp>
                            <wps:cNvSpPr/>
                            <wps:spPr>
                              <a:xfrm>
                                <a:off x="0" y="0"/>
                                <a:ext cx="69850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B6346A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77.45pt;margin-top:4.15pt;width:55pt;height:3.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" adj="20893" fillcolor="#4472c4 [3204]" strokecolor="#1f3763 [1604]" strokeweight="1pt"/>
                  </w:pict>
                </mc:Fallback>
              </mc:AlternateContent>
            </w:r>
            <w:r w:rsidR="00EE7AFB" w:rsidRPr="005A36FC">
              <w:rPr>
                <w:rFonts w:ascii="Arial Narrow" w:hAnsi="Arial Narrow"/>
                <w:b/>
                <w:bCs/>
                <w:sz w:val="28"/>
                <w:szCs w:val="28"/>
              </w:rPr>
              <w:t>Year 1</w:t>
            </w:r>
            <w:r w:rsidRPr="005A36FC">
              <w:rPr>
                <w:rFonts w:ascii="Arial Narrow" w:hAnsi="Arial Narrow"/>
                <w:b/>
                <w:bCs/>
                <w:sz w:val="28"/>
                <w:szCs w:val="28"/>
              </w:rPr>
              <w:t xml:space="preserve">    </w:t>
            </w:r>
          </w:p>
        </w:tc>
        <w:tc>
          <w:tcPr>
            <w:tcW w:w="2198" w:type="dxa"/>
            <w:shd w:val="clear" w:color="auto" w:fill="DBDBDB" w:themeFill="accent3" w:themeFillTint="66"/>
          </w:tcPr>
          <w:p w14:paraId="60FAA52F" w14:textId="5F4F97CB" w:rsidR="00EE7AFB" w:rsidRPr="005A36FC" w:rsidRDefault="002F322C" w:rsidP="005F2E95">
            <w:pPr>
              <w:tabs>
                <w:tab w:val="left" w:pos="13230"/>
              </w:tabs>
              <w:jc w:val="center"/>
              <w:rPr>
                <w:rFonts w:ascii="Arial Narrow" w:hAnsi="Arial Narrow"/>
                <w:b/>
                <w:bCs/>
              </w:rPr>
            </w:pPr>
            <w:r w:rsidRPr="005A36FC">
              <w:rPr>
                <w:rFonts w:ascii="Arial Narrow" w:hAnsi="Arial Narrow"/>
                <w:b/>
                <w:bCs/>
                <w:noProof/>
                <w:sz w:val="28"/>
                <w:szCs w:val="28"/>
              </w:rPr>
              <mc:AlternateContent>
                <mc:Choice Requires="wps">
                  <w:drawing>
                    <wp:anchor distT="0" distB="0" distL="114300" distR="114300" simplePos="0" relativeHeight="251661312" behindDoc="0" locked="0" layoutInCell="1" allowOverlap="1" wp14:anchorId="0B7F321F" wp14:editId="25FF1F81">
                      <wp:simplePos x="0" y="0"/>
                      <wp:positionH relativeFrom="column">
                        <wp:posOffset>978535</wp:posOffset>
                      </wp:positionH>
                      <wp:positionV relativeFrom="paragraph">
                        <wp:posOffset>59055</wp:posOffset>
                      </wp:positionV>
                      <wp:extent cx="806450" cy="45719"/>
                      <wp:effectExtent l="0" t="19050" r="31750" b="31115"/>
                      <wp:wrapNone/>
                      <wp:docPr id="3" name="Arrow: Right 3"/>
                      <wp:cNvGraphicFramePr/>
                      <a:graphic xmlns:a="http://schemas.openxmlformats.org/drawingml/2006/main">
                        <a:graphicData uri="http://schemas.microsoft.com/office/word/2010/wordprocessingShape">
                          <wps:wsp>
                            <wps:cNvSpPr/>
                            <wps:spPr>
                              <a:xfrm>
                                <a:off x="0" y="0"/>
                                <a:ext cx="8064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BB1DEC" id="Arrow: Right 3" o:spid="_x0000_s1026" type="#_x0000_t13" style="position:absolute;margin-left:77.05pt;margin-top:4.65pt;width:63.5pt;height:3.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" adj="20988" fillcolor="#4472c4 [3204]" strokecolor="#1f3763 [1604]" strokeweight="1pt"/>
                  </w:pict>
                </mc:Fallback>
              </mc:AlternateContent>
            </w:r>
            <w:r w:rsidR="00EE7AFB" w:rsidRPr="005A36FC">
              <w:rPr>
                <w:rFonts w:ascii="Arial Narrow" w:hAnsi="Arial Narrow"/>
                <w:b/>
                <w:bCs/>
                <w:sz w:val="28"/>
                <w:szCs w:val="28"/>
              </w:rPr>
              <w:t>Year 2</w:t>
            </w:r>
          </w:p>
        </w:tc>
        <w:tc>
          <w:tcPr>
            <w:tcW w:w="2198" w:type="dxa"/>
            <w:shd w:val="clear" w:color="auto" w:fill="DEEAF6" w:themeFill="accent5" w:themeFillTint="33"/>
          </w:tcPr>
          <w:p w14:paraId="0A9FEBA5" w14:textId="20D5930E" w:rsidR="00EE7AFB" w:rsidRPr="005A36FC" w:rsidRDefault="002F322C" w:rsidP="005F2E95">
            <w:pPr>
              <w:tabs>
                <w:tab w:val="left" w:pos="13230"/>
              </w:tabs>
              <w:jc w:val="center"/>
              <w:rPr>
                <w:rFonts w:ascii="Arial Narrow" w:hAnsi="Arial Narrow"/>
                <w:b/>
                <w:bCs/>
              </w:rPr>
            </w:pPr>
            <w:r w:rsidRPr="005A36FC">
              <w:rPr>
                <w:rFonts w:ascii="Arial Narrow" w:hAnsi="Arial Narrow"/>
                <w:b/>
                <w:bCs/>
                <w:noProof/>
                <w:sz w:val="28"/>
                <w:szCs w:val="28"/>
              </w:rPr>
              <mc:AlternateContent>
                <mc:Choice Requires="wps">
                  <w:drawing>
                    <wp:anchor distT="0" distB="0" distL="114300" distR="114300" simplePos="0" relativeHeight="251662336" behindDoc="0" locked="0" layoutInCell="1" allowOverlap="1" wp14:anchorId="3C774E29" wp14:editId="5E6EFF41">
                      <wp:simplePos x="0" y="0"/>
                      <wp:positionH relativeFrom="column">
                        <wp:posOffset>922655</wp:posOffset>
                      </wp:positionH>
                      <wp:positionV relativeFrom="paragraph">
                        <wp:posOffset>59055</wp:posOffset>
                      </wp:positionV>
                      <wp:extent cx="831850" cy="57150"/>
                      <wp:effectExtent l="0" t="19050" r="44450" b="38100"/>
                      <wp:wrapNone/>
                      <wp:docPr id="5" name="Arrow: Right 5"/>
                      <wp:cNvGraphicFramePr/>
                      <a:graphic xmlns:a="http://schemas.openxmlformats.org/drawingml/2006/main">
                        <a:graphicData uri="http://schemas.microsoft.com/office/word/2010/wordprocessingShape">
                          <wps:wsp>
                            <wps:cNvSpPr/>
                            <wps:spPr>
                              <a:xfrm>
                                <a:off x="0" y="0"/>
                                <a:ext cx="831850" cy="571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F0EAB6" id="Arrow: Right 5" o:spid="_x0000_s1026" type="#_x0000_t13" style="position:absolute;margin-left:72.65pt;margin-top:4.65pt;width:65.5pt;height: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" adj="20858" fillcolor="#4472c4 [3204]" strokecolor="#1f3763 [1604]" strokeweight="1pt"/>
                  </w:pict>
                </mc:Fallback>
              </mc:AlternateContent>
            </w:r>
            <w:r w:rsidR="00EE7AFB" w:rsidRPr="005A36FC">
              <w:rPr>
                <w:rFonts w:ascii="Arial Narrow" w:hAnsi="Arial Narrow"/>
                <w:b/>
                <w:bCs/>
                <w:sz w:val="28"/>
                <w:szCs w:val="28"/>
              </w:rPr>
              <w:t>Year 3</w:t>
            </w:r>
            <w:r w:rsidRPr="005A36FC">
              <w:rPr>
                <w:rFonts w:ascii="Arial Narrow" w:hAnsi="Arial Narrow"/>
                <w:b/>
                <w:bCs/>
                <w:sz w:val="28"/>
                <w:szCs w:val="28"/>
              </w:rPr>
              <w:t xml:space="preserve">   </w:t>
            </w:r>
          </w:p>
        </w:tc>
        <w:tc>
          <w:tcPr>
            <w:tcW w:w="2198" w:type="dxa"/>
            <w:shd w:val="clear" w:color="auto" w:fill="BDD6EE" w:themeFill="accent5" w:themeFillTint="66"/>
          </w:tcPr>
          <w:p w14:paraId="341FDE2D" w14:textId="24F847E2" w:rsidR="00EE7AFB" w:rsidRPr="005A36FC" w:rsidRDefault="002F322C" w:rsidP="005F2E95">
            <w:pPr>
              <w:tabs>
                <w:tab w:val="left" w:pos="13230"/>
              </w:tabs>
              <w:jc w:val="center"/>
              <w:rPr>
                <w:rFonts w:ascii="Arial Narrow" w:hAnsi="Arial Narrow"/>
                <w:b/>
                <w:bCs/>
              </w:rPr>
            </w:pPr>
            <w:r w:rsidRPr="005A36FC">
              <w:rPr>
                <w:rFonts w:ascii="Arial Narrow" w:hAnsi="Arial Narrow"/>
                <w:b/>
                <w:bCs/>
                <w:noProof/>
                <w:sz w:val="28"/>
                <w:szCs w:val="28"/>
              </w:rPr>
              <mc:AlternateContent>
                <mc:Choice Requires="wps">
                  <w:drawing>
                    <wp:anchor distT="0" distB="0" distL="114300" distR="114300" simplePos="0" relativeHeight="251663360" behindDoc="0" locked="0" layoutInCell="1" allowOverlap="1" wp14:anchorId="63EA77B3" wp14:editId="30B64CC9">
                      <wp:simplePos x="0" y="0"/>
                      <wp:positionH relativeFrom="column">
                        <wp:posOffset>942975</wp:posOffset>
                      </wp:positionH>
                      <wp:positionV relativeFrom="paragraph">
                        <wp:posOffset>52705</wp:posOffset>
                      </wp:positionV>
                      <wp:extent cx="692150" cy="45719"/>
                      <wp:effectExtent l="0" t="19050" r="31750" b="31115"/>
                      <wp:wrapNone/>
                      <wp:docPr id="6" name="Arrow: Right 6"/>
                      <wp:cNvGraphicFramePr/>
                      <a:graphic xmlns:a="http://schemas.openxmlformats.org/drawingml/2006/main">
                        <a:graphicData uri="http://schemas.microsoft.com/office/word/2010/wordprocessingShape">
                          <wps:wsp>
                            <wps:cNvSpPr/>
                            <wps:spPr>
                              <a:xfrm>
                                <a:off x="0" y="0"/>
                                <a:ext cx="6921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9E2F3F" id="Arrow: Right 6" o:spid="_x0000_s1026" type="#_x0000_t13" style="position:absolute;margin-left:74.25pt;margin-top:4.15pt;width:54.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" adj="20887" fillcolor="#4472c4 [3204]" strokecolor="#1f3763 [1604]" strokeweight="1pt"/>
                  </w:pict>
                </mc:Fallback>
              </mc:AlternateContent>
            </w:r>
            <w:r w:rsidR="00EE7AFB" w:rsidRPr="005A36FC">
              <w:rPr>
                <w:rFonts w:ascii="Arial Narrow" w:hAnsi="Arial Narrow"/>
                <w:b/>
                <w:bCs/>
                <w:sz w:val="28"/>
                <w:szCs w:val="28"/>
              </w:rPr>
              <w:t>Year 4</w:t>
            </w:r>
          </w:p>
        </w:tc>
        <w:tc>
          <w:tcPr>
            <w:tcW w:w="2199" w:type="dxa"/>
            <w:shd w:val="clear" w:color="auto" w:fill="B4C6E7" w:themeFill="accent1" w:themeFillTint="66"/>
          </w:tcPr>
          <w:p w14:paraId="459B37E5" w14:textId="6D2A0A9C" w:rsidR="00EE7AFB" w:rsidRPr="005A36FC" w:rsidRDefault="002F322C" w:rsidP="005F2E95">
            <w:pPr>
              <w:tabs>
                <w:tab w:val="left" w:pos="13230"/>
              </w:tabs>
              <w:jc w:val="center"/>
              <w:rPr>
                <w:rFonts w:ascii="Arial Narrow" w:hAnsi="Arial Narrow"/>
                <w:b/>
                <w:bCs/>
              </w:rPr>
            </w:pPr>
            <w:r w:rsidRPr="005A36FC">
              <w:rPr>
                <w:rFonts w:ascii="Arial Narrow" w:hAnsi="Arial Narrow"/>
                <w:b/>
                <w:bCs/>
                <w:noProof/>
                <w:sz w:val="28"/>
                <w:szCs w:val="28"/>
              </w:rPr>
              <mc:AlternateContent>
                <mc:Choice Requires="wps">
                  <w:drawing>
                    <wp:anchor distT="0" distB="0" distL="114300" distR="114300" simplePos="0" relativeHeight="251664384" behindDoc="0" locked="0" layoutInCell="1" allowOverlap="1" wp14:anchorId="00E5F7B7" wp14:editId="799E5A3C">
                      <wp:simplePos x="0" y="0"/>
                      <wp:positionH relativeFrom="column">
                        <wp:posOffset>963295</wp:posOffset>
                      </wp:positionH>
                      <wp:positionV relativeFrom="paragraph">
                        <wp:posOffset>40005</wp:posOffset>
                      </wp:positionV>
                      <wp:extent cx="717550" cy="45719"/>
                      <wp:effectExtent l="0" t="19050" r="44450" b="31115"/>
                      <wp:wrapNone/>
                      <wp:docPr id="7" name="Arrow: Right 7"/>
                      <wp:cNvGraphicFramePr/>
                      <a:graphic xmlns:a="http://schemas.openxmlformats.org/drawingml/2006/main">
                        <a:graphicData uri="http://schemas.microsoft.com/office/word/2010/wordprocessingShape">
                          <wps:wsp>
                            <wps:cNvSpPr/>
                            <wps:spPr>
                              <a:xfrm>
                                <a:off x="0" y="0"/>
                                <a:ext cx="7175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0D0716" id="Arrow: Right 7" o:spid="_x0000_s1026" type="#_x0000_t13" style="position:absolute;margin-left:75.85pt;margin-top:3.15pt;width:56.5pt;height:3.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" adj="20912" fillcolor="#4472c4 [3204]" strokecolor="#1f3763 [1604]" strokeweight="1pt"/>
                  </w:pict>
                </mc:Fallback>
              </mc:AlternateContent>
            </w:r>
            <w:r w:rsidR="00EE7AFB" w:rsidRPr="005A36FC">
              <w:rPr>
                <w:rFonts w:ascii="Arial Narrow" w:hAnsi="Arial Narrow"/>
                <w:b/>
                <w:bCs/>
                <w:sz w:val="28"/>
                <w:szCs w:val="28"/>
              </w:rPr>
              <w:t>Year 5</w:t>
            </w:r>
          </w:p>
        </w:tc>
        <w:tc>
          <w:tcPr>
            <w:tcW w:w="2199" w:type="dxa"/>
            <w:shd w:val="clear" w:color="auto" w:fill="8EAADB" w:themeFill="accent1" w:themeFillTint="99"/>
          </w:tcPr>
          <w:p w14:paraId="6EBC13F8" w14:textId="26DD7ED4" w:rsidR="00EE7AFB" w:rsidRPr="005A36FC" w:rsidRDefault="00EE7AFB" w:rsidP="005F2E95">
            <w:pPr>
              <w:tabs>
                <w:tab w:val="left" w:pos="13230"/>
              </w:tabs>
              <w:jc w:val="center"/>
              <w:rPr>
                <w:rFonts w:ascii="Arial Narrow" w:hAnsi="Arial Narrow"/>
                <w:b/>
                <w:bCs/>
              </w:rPr>
            </w:pPr>
            <w:r w:rsidRPr="005A36FC">
              <w:rPr>
                <w:rFonts w:ascii="Arial Narrow" w:hAnsi="Arial Narrow"/>
                <w:b/>
                <w:bCs/>
                <w:sz w:val="28"/>
                <w:szCs w:val="28"/>
              </w:rPr>
              <w:t>Year 6</w:t>
            </w:r>
          </w:p>
        </w:tc>
      </w:tr>
      <w:tr w:rsidR="00EE7AFB" w:rsidRPr="005A36FC" w14:paraId="76A67555" w14:textId="77777777" w:rsidTr="00194972">
        <w:tc>
          <w:tcPr>
            <w:tcW w:w="2203" w:type="dxa"/>
          </w:tcPr>
          <w:p w14:paraId="6750A194" w14:textId="5F30D386" w:rsidR="00EE7AFB" w:rsidRPr="005A36FC" w:rsidRDefault="00A10ADF" w:rsidP="00EE7AFB">
            <w:pPr>
              <w:tabs>
                <w:tab w:val="left" w:pos="13230"/>
              </w:tabs>
              <w:rPr>
                <w:rFonts w:ascii="Arial Narrow" w:hAnsi="Arial Narrow"/>
                <w:color w:val="FF0000"/>
              </w:rPr>
            </w:pPr>
            <w:r w:rsidRPr="00A10ADF">
              <w:rPr>
                <w:rFonts w:ascii="Arial Narrow" w:hAnsi="Arial Narrow"/>
                <w:color w:val="FF0000"/>
              </w:rPr>
              <w:t>Substantive Knowledge</w:t>
            </w:r>
          </w:p>
        </w:tc>
        <w:tc>
          <w:tcPr>
            <w:tcW w:w="2198" w:type="dxa"/>
            <w:shd w:val="clear" w:color="auto" w:fill="EDEDED" w:themeFill="accent3" w:themeFillTint="33"/>
          </w:tcPr>
          <w:p w14:paraId="1B5398C3" w14:textId="77777777" w:rsidR="00EE7AFB" w:rsidRPr="005A36FC" w:rsidRDefault="00EE7AFB" w:rsidP="00EE7AFB">
            <w:pPr>
              <w:tabs>
                <w:tab w:val="left" w:pos="13230"/>
              </w:tabs>
              <w:rPr>
                <w:rFonts w:ascii="Arial Narrow" w:hAnsi="Arial Narrow"/>
              </w:rPr>
            </w:pPr>
          </w:p>
        </w:tc>
        <w:tc>
          <w:tcPr>
            <w:tcW w:w="2198" w:type="dxa"/>
            <w:shd w:val="clear" w:color="auto" w:fill="EDEDED" w:themeFill="accent3" w:themeFillTint="33"/>
          </w:tcPr>
          <w:p w14:paraId="71183D30" w14:textId="77777777" w:rsidR="00EE7AFB" w:rsidRPr="005A36FC" w:rsidRDefault="00EE7AFB" w:rsidP="00EE7AFB">
            <w:pPr>
              <w:tabs>
                <w:tab w:val="left" w:pos="13230"/>
              </w:tabs>
              <w:rPr>
                <w:rFonts w:ascii="Arial Narrow" w:hAnsi="Arial Narrow"/>
              </w:rPr>
            </w:pPr>
          </w:p>
        </w:tc>
        <w:tc>
          <w:tcPr>
            <w:tcW w:w="2198" w:type="dxa"/>
            <w:shd w:val="clear" w:color="auto" w:fill="DEEAF6" w:themeFill="accent5" w:themeFillTint="33"/>
          </w:tcPr>
          <w:p w14:paraId="49F05E29" w14:textId="77777777" w:rsidR="00EE7AFB" w:rsidRPr="005A36FC" w:rsidRDefault="00EE7AFB" w:rsidP="00846B68">
            <w:pPr>
              <w:tabs>
                <w:tab w:val="left" w:pos="13230"/>
              </w:tabs>
              <w:jc w:val="right"/>
              <w:rPr>
                <w:rFonts w:ascii="Arial Narrow" w:hAnsi="Arial Narrow"/>
              </w:rPr>
            </w:pPr>
          </w:p>
        </w:tc>
        <w:tc>
          <w:tcPr>
            <w:tcW w:w="2198" w:type="dxa"/>
            <w:shd w:val="clear" w:color="auto" w:fill="BDD6EE" w:themeFill="accent5" w:themeFillTint="66"/>
          </w:tcPr>
          <w:p w14:paraId="25593153" w14:textId="77777777" w:rsidR="00EE7AFB" w:rsidRPr="005A36FC" w:rsidRDefault="00EE7AFB" w:rsidP="00EE7AFB">
            <w:pPr>
              <w:tabs>
                <w:tab w:val="left" w:pos="13230"/>
              </w:tabs>
              <w:rPr>
                <w:rFonts w:ascii="Arial Narrow" w:hAnsi="Arial Narrow"/>
              </w:rPr>
            </w:pPr>
          </w:p>
        </w:tc>
        <w:tc>
          <w:tcPr>
            <w:tcW w:w="2199" w:type="dxa"/>
            <w:shd w:val="clear" w:color="auto" w:fill="B4C6E7" w:themeFill="accent1" w:themeFillTint="66"/>
          </w:tcPr>
          <w:p w14:paraId="69C5FC3D" w14:textId="77777777" w:rsidR="00EE7AFB" w:rsidRPr="005A36FC" w:rsidRDefault="00EE7AFB" w:rsidP="00EE7AFB">
            <w:pPr>
              <w:tabs>
                <w:tab w:val="left" w:pos="13230"/>
              </w:tabs>
              <w:rPr>
                <w:rFonts w:ascii="Arial Narrow" w:hAnsi="Arial Narrow"/>
              </w:rPr>
            </w:pPr>
          </w:p>
        </w:tc>
        <w:tc>
          <w:tcPr>
            <w:tcW w:w="2199" w:type="dxa"/>
            <w:shd w:val="clear" w:color="auto" w:fill="8EAADB" w:themeFill="accent1" w:themeFillTint="99"/>
          </w:tcPr>
          <w:p w14:paraId="6B6AAE1D" w14:textId="77777777" w:rsidR="00EE7AFB" w:rsidRPr="005A36FC" w:rsidRDefault="00EE7AFB" w:rsidP="00EE7AFB">
            <w:pPr>
              <w:tabs>
                <w:tab w:val="left" w:pos="13230"/>
              </w:tabs>
              <w:rPr>
                <w:rFonts w:ascii="Arial Narrow" w:hAnsi="Arial Narrow"/>
              </w:rPr>
            </w:pPr>
          </w:p>
        </w:tc>
      </w:tr>
      <w:tr w:rsidR="00A10ADF" w:rsidRPr="005A36FC" w14:paraId="1865B6E3" w14:textId="77777777" w:rsidTr="00194972">
        <w:trPr>
          <w:trHeight w:val="4192"/>
        </w:trPr>
        <w:tc>
          <w:tcPr>
            <w:tcW w:w="2203" w:type="dxa"/>
          </w:tcPr>
          <w:p w14:paraId="6AF0462C" w14:textId="16A16117" w:rsidR="00A10ADF" w:rsidRPr="005A36FC" w:rsidRDefault="00490017" w:rsidP="00A10ADF">
            <w:pPr>
              <w:tabs>
                <w:tab w:val="left" w:pos="13230"/>
              </w:tabs>
              <w:rPr>
                <w:rFonts w:ascii="Arial Narrow" w:hAnsi="Arial Narrow"/>
                <w:color w:val="FF0000"/>
              </w:rPr>
            </w:pPr>
            <w:r w:rsidRPr="00490017">
              <w:rPr>
                <w:rFonts w:ascii="Arial Narrow" w:hAnsi="Arial Narrow"/>
                <w:b/>
                <w:bCs/>
                <w:sz w:val="28"/>
                <w:szCs w:val="28"/>
              </w:rPr>
              <w:t>Drawing</w:t>
            </w:r>
          </w:p>
        </w:tc>
        <w:tc>
          <w:tcPr>
            <w:tcW w:w="2198" w:type="dxa"/>
            <w:shd w:val="clear" w:color="auto" w:fill="EDEDED" w:themeFill="accent3" w:themeFillTint="33"/>
          </w:tcPr>
          <w:p w14:paraId="660414F8" w14:textId="77777777" w:rsidR="00A10ADF" w:rsidRPr="005A36FC" w:rsidRDefault="00A10ADF" w:rsidP="00A10ADF">
            <w:pPr>
              <w:rPr>
                <w:rFonts w:ascii="Arial Narrow" w:eastAsiaTheme="minorEastAsia" w:hAnsi="Arial Narrow" w:cstheme="majorHAnsi"/>
                <w:color w:val="FF0000"/>
                <w:sz w:val="18"/>
                <w:szCs w:val="18"/>
              </w:rPr>
            </w:pPr>
            <w:r w:rsidRPr="005A36FC">
              <w:rPr>
                <w:rFonts w:ascii="Arial Narrow" w:eastAsiaTheme="minorEastAsia" w:hAnsi="Arial Narrow" w:cstheme="majorHAnsi"/>
                <w:color w:val="FF0000"/>
                <w:sz w:val="18"/>
                <w:szCs w:val="18"/>
              </w:rPr>
              <w:t xml:space="preserve">Understand drawing is a physical activity. </w:t>
            </w:r>
            <w:hyperlink r:id="rId6" w:history="1">
              <w:r w:rsidRPr="005A36FC">
                <w:rPr>
                  <w:rFonts w:ascii="Arial Narrow" w:eastAsiaTheme="minorEastAsia" w:hAnsi="Arial Narrow" w:cstheme="majorHAnsi"/>
                  <w:color w:val="FF0000"/>
                  <w:sz w:val="18"/>
                  <w:szCs w:val="18"/>
                  <w:u w:val="single"/>
                </w:rPr>
                <w:t>Spirals</w:t>
              </w:r>
            </w:hyperlink>
          </w:p>
          <w:p w14:paraId="45A5624F" w14:textId="77777777" w:rsidR="00A10ADF" w:rsidRPr="005A36FC" w:rsidRDefault="00A10ADF" w:rsidP="00A10ADF">
            <w:pPr>
              <w:rPr>
                <w:rFonts w:ascii="Arial Narrow" w:eastAsiaTheme="minorEastAsia" w:hAnsi="Arial Narrow" w:cstheme="majorHAnsi"/>
                <w:color w:val="FF0000"/>
                <w:sz w:val="18"/>
                <w:szCs w:val="18"/>
              </w:rPr>
            </w:pPr>
          </w:p>
          <w:p w14:paraId="74B93FF8" w14:textId="77777777" w:rsidR="00A10ADF" w:rsidRPr="005A36FC" w:rsidRDefault="00A10ADF" w:rsidP="00A10ADF">
            <w:pPr>
              <w:rPr>
                <w:rFonts w:ascii="Arial Narrow" w:eastAsiaTheme="minorEastAsia" w:hAnsi="Arial Narrow" w:cstheme="majorHAnsi"/>
                <w:color w:val="FF0000"/>
                <w:sz w:val="18"/>
                <w:szCs w:val="18"/>
              </w:rPr>
            </w:pPr>
            <w:r w:rsidRPr="005A36FC">
              <w:rPr>
                <w:rFonts w:ascii="Arial Narrow" w:eastAsiaTheme="minorEastAsia" w:hAnsi="Arial Narrow" w:cstheme="majorHAnsi"/>
                <w:color w:val="FF0000"/>
                <w:sz w:val="18"/>
                <w:szCs w:val="18"/>
              </w:rPr>
              <w:t xml:space="preserve">Understand there is a relationship between drawings on paper (2d) and making (3d). That we can transform 2d drawings into 3d objects. </w:t>
            </w:r>
            <w:hyperlink r:id="rId7" w:history="1">
              <w:r w:rsidRPr="005A36FC">
                <w:rPr>
                  <w:rFonts w:ascii="Arial Narrow" w:eastAsiaTheme="minorEastAsia" w:hAnsi="Arial Narrow" w:cstheme="majorHAnsi"/>
                  <w:color w:val="FF0000"/>
                  <w:sz w:val="18"/>
                  <w:szCs w:val="18"/>
                  <w:u w:val="single"/>
                </w:rPr>
                <w:t>Making Birds</w:t>
              </w:r>
            </w:hyperlink>
          </w:p>
          <w:p w14:paraId="01D8140B" w14:textId="6B60D40C" w:rsidR="00A10ADF" w:rsidRPr="005A36FC" w:rsidRDefault="00A10ADF" w:rsidP="00A10ADF">
            <w:pPr>
              <w:rPr>
                <w:rFonts w:ascii="Arial Narrow" w:eastAsiaTheme="minorEastAsia" w:hAnsi="Arial Narrow" w:cstheme="majorHAnsi"/>
                <w:color w:val="FF0000"/>
                <w:sz w:val="18"/>
                <w:szCs w:val="18"/>
              </w:rPr>
            </w:pPr>
          </w:p>
          <w:p w14:paraId="1EC0EF69" w14:textId="0446ECE5" w:rsidR="00A10ADF" w:rsidRPr="005A36FC" w:rsidRDefault="00A10ADF" w:rsidP="00A10ADF">
            <w:pPr>
              <w:tabs>
                <w:tab w:val="left" w:pos="13230"/>
              </w:tabs>
              <w:rPr>
                <w:rFonts w:ascii="Arial Narrow" w:hAnsi="Arial Narrow"/>
                <w:color w:val="FF0000"/>
              </w:rPr>
            </w:pPr>
          </w:p>
        </w:tc>
        <w:tc>
          <w:tcPr>
            <w:tcW w:w="2198" w:type="dxa"/>
            <w:shd w:val="clear" w:color="auto" w:fill="DBDBDB" w:themeFill="accent3" w:themeFillTint="66"/>
          </w:tcPr>
          <w:p w14:paraId="5A0D0FAA" w14:textId="77777777" w:rsidR="00A10ADF" w:rsidRPr="005A36FC" w:rsidRDefault="00A10ADF" w:rsidP="00A10ADF">
            <w:pPr>
              <w:rPr>
                <w:rFonts w:ascii="Arial Narrow" w:hAnsi="Arial Narrow" w:cstheme="majorHAnsi"/>
                <w:color w:val="FF0000"/>
                <w:sz w:val="16"/>
                <w:szCs w:val="16"/>
              </w:rPr>
            </w:pPr>
            <w:r w:rsidRPr="005A36FC">
              <w:rPr>
                <w:rFonts w:ascii="Arial Narrow" w:hAnsi="Arial Narrow" w:cstheme="majorHAnsi"/>
                <w:color w:val="FF0000"/>
                <w:sz w:val="16"/>
                <w:szCs w:val="16"/>
              </w:rPr>
              <w:t xml:space="preserve">Understand that we can use different media (sometimes combined in one drawing) to capture the nature of things we find. </w:t>
            </w:r>
            <w:hyperlink r:id="rId8" w:history="1">
              <w:r w:rsidRPr="005A36FC">
                <w:rPr>
                  <w:rStyle w:val="Hyperlink"/>
                  <w:rFonts w:ascii="Arial Narrow" w:hAnsi="Arial Narrow" w:cstheme="majorHAnsi"/>
                  <w:color w:val="FF0000"/>
                  <w:sz w:val="16"/>
                  <w:szCs w:val="16"/>
                </w:rPr>
                <w:t>Explore &amp; Draw</w:t>
              </w:r>
            </w:hyperlink>
          </w:p>
          <w:p w14:paraId="421EC89F" w14:textId="77777777" w:rsidR="00A10ADF" w:rsidRPr="005A36FC" w:rsidRDefault="00A10ADF" w:rsidP="00A10ADF">
            <w:pPr>
              <w:rPr>
                <w:rFonts w:ascii="Arial Narrow" w:hAnsi="Arial Narrow" w:cstheme="majorHAnsi"/>
                <w:color w:val="FF0000"/>
                <w:sz w:val="16"/>
                <w:szCs w:val="16"/>
              </w:rPr>
            </w:pPr>
          </w:p>
          <w:p w14:paraId="320349C3" w14:textId="77777777" w:rsidR="00A10ADF" w:rsidRPr="005A36FC" w:rsidRDefault="00A10ADF" w:rsidP="00A10ADF">
            <w:pPr>
              <w:rPr>
                <w:rFonts w:ascii="Arial Narrow" w:hAnsi="Arial Narrow" w:cstheme="majorHAnsi"/>
                <w:color w:val="FF0000"/>
                <w:sz w:val="16"/>
                <w:szCs w:val="16"/>
              </w:rPr>
            </w:pPr>
            <w:r w:rsidRPr="005A36FC">
              <w:rPr>
                <w:rFonts w:ascii="Arial Narrow" w:hAnsi="Arial Narrow" w:cstheme="majorHAnsi"/>
                <w:color w:val="FF0000"/>
                <w:sz w:val="16"/>
                <w:szCs w:val="16"/>
              </w:rPr>
              <w:t xml:space="preserve">Understand that we can hold our drawing tools in a variety of ways, experimenting with pressure, grip and speed to affect line. </w:t>
            </w:r>
            <w:hyperlink r:id="rId9" w:history="1">
              <w:r w:rsidRPr="005A36FC">
                <w:rPr>
                  <w:rStyle w:val="Hyperlink"/>
                  <w:rFonts w:ascii="Arial Narrow" w:hAnsi="Arial Narrow" w:cstheme="majorHAnsi"/>
                  <w:color w:val="FF0000"/>
                  <w:sz w:val="16"/>
                  <w:szCs w:val="16"/>
                </w:rPr>
                <w:t>Explore &amp; Draw</w:t>
              </w:r>
            </w:hyperlink>
          </w:p>
          <w:p w14:paraId="43319B0D" w14:textId="4EE61282" w:rsidR="00A10ADF" w:rsidRPr="00F5737E" w:rsidRDefault="00A10ADF" w:rsidP="00A10ADF">
            <w:pPr>
              <w:rPr>
                <w:rFonts w:asciiTheme="majorHAnsi" w:hAnsiTheme="majorHAnsi" w:cstheme="majorHAnsi"/>
                <w:color w:val="7030A0"/>
                <w:sz w:val="16"/>
                <w:szCs w:val="16"/>
              </w:rPr>
            </w:pPr>
          </w:p>
          <w:p w14:paraId="1191B65F" w14:textId="77777777" w:rsidR="00A10ADF" w:rsidRPr="008B59E6" w:rsidRDefault="00A10ADF" w:rsidP="00A10ADF">
            <w:pPr>
              <w:rPr>
                <w:rFonts w:asciiTheme="majorHAnsi" w:hAnsiTheme="majorHAnsi" w:cstheme="majorHAnsi"/>
                <w:color w:val="70AD47" w:themeColor="accent6"/>
                <w:sz w:val="16"/>
                <w:szCs w:val="16"/>
              </w:rPr>
            </w:pPr>
          </w:p>
          <w:p w14:paraId="6AAD587F" w14:textId="11F520B4" w:rsidR="00A10ADF" w:rsidRPr="005A36FC" w:rsidRDefault="00A10ADF" w:rsidP="00A10ADF">
            <w:pPr>
              <w:tabs>
                <w:tab w:val="left" w:pos="13230"/>
              </w:tabs>
              <w:rPr>
                <w:rFonts w:ascii="Arial Narrow" w:hAnsi="Arial Narrow"/>
                <w:color w:val="FF0000"/>
              </w:rPr>
            </w:pPr>
          </w:p>
        </w:tc>
        <w:tc>
          <w:tcPr>
            <w:tcW w:w="2198" w:type="dxa"/>
            <w:shd w:val="clear" w:color="auto" w:fill="DEEAF6" w:themeFill="accent5" w:themeFillTint="33"/>
          </w:tcPr>
          <w:p w14:paraId="4CF67B9F"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Understand that charcoal is a drawing medium that lends itself to </w:t>
            </w:r>
            <w:proofErr w:type="gramStart"/>
            <w:r w:rsidRPr="00A10ADF">
              <w:rPr>
                <w:rFonts w:ascii="Arial Narrow" w:hAnsi="Arial Narrow" w:cstheme="majorHAnsi"/>
                <w:color w:val="FF0000"/>
                <w:sz w:val="16"/>
                <w:szCs w:val="16"/>
              </w:rPr>
              <w:t>loose</w:t>
            </w:r>
            <w:proofErr w:type="gramEnd"/>
            <w:r w:rsidRPr="00A10ADF">
              <w:rPr>
                <w:rFonts w:ascii="Arial Narrow" w:hAnsi="Arial Narrow" w:cstheme="majorHAnsi"/>
                <w:color w:val="FF0000"/>
                <w:sz w:val="16"/>
                <w:szCs w:val="16"/>
              </w:rPr>
              <w:t xml:space="preserve">, gestural marks made on a larger scale. </w:t>
            </w:r>
            <w:hyperlink r:id="rId10" w:history="1">
              <w:r w:rsidRPr="00A10ADF">
                <w:rPr>
                  <w:rStyle w:val="Hyperlink"/>
                  <w:rFonts w:ascii="Arial Narrow" w:hAnsi="Arial Narrow" w:cstheme="majorHAnsi"/>
                  <w:color w:val="FF0000"/>
                  <w:sz w:val="16"/>
                  <w:szCs w:val="16"/>
                </w:rPr>
                <w:t>Gestural Drawing with Charcoal</w:t>
              </w:r>
            </w:hyperlink>
          </w:p>
          <w:p w14:paraId="26F16E23" w14:textId="77777777" w:rsidR="00A10ADF" w:rsidRPr="00A10ADF" w:rsidRDefault="00A10ADF" w:rsidP="00A10ADF">
            <w:pPr>
              <w:rPr>
                <w:rFonts w:ascii="Arial Narrow" w:hAnsi="Arial Narrow" w:cstheme="majorHAnsi"/>
                <w:color w:val="FF0000"/>
                <w:sz w:val="16"/>
                <w:szCs w:val="16"/>
              </w:rPr>
            </w:pPr>
          </w:p>
          <w:p w14:paraId="171AF35C"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Understand charcoal and earth pigment were our first drawing tools as humans. </w:t>
            </w:r>
            <w:hyperlink r:id="rId11" w:history="1">
              <w:r w:rsidRPr="00A10ADF">
                <w:rPr>
                  <w:rStyle w:val="Hyperlink"/>
                  <w:rFonts w:ascii="Arial Narrow" w:hAnsi="Arial Narrow" w:cstheme="majorHAnsi"/>
                  <w:color w:val="FF0000"/>
                  <w:sz w:val="16"/>
                  <w:szCs w:val="16"/>
                </w:rPr>
                <w:t>Gestural Drawing with Charcoal</w:t>
              </w:r>
            </w:hyperlink>
          </w:p>
          <w:p w14:paraId="7FF6BE33" w14:textId="77777777" w:rsidR="00A10ADF" w:rsidRPr="00A10ADF" w:rsidRDefault="00A10ADF" w:rsidP="00A10ADF">
            <w:pPr>
              <w:rPr>
                <w:rFonts w:ascii="Arial Narrow" w:hAnsi="Arial Narrow" w:cstheme="majorHAnsi"/>
                <w:color w:val="FF0000"/>
                <w:sz w:val="16"/>
                <w:szCs w:val="16"/>
              </w:rPr>
            </w:pPr>
          </w:p>
          <w:p w14:paraId="37EBAA0E"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Know that Chiaroscuro means “light/dark” and we can use the concept to explore tone in drawings. </w:t>
            </w:r>
            <w:hyperlink r:id="rId12" w:history="1">
              <w:r w:rsidRPr="00A10ADF">
                <w:rPr>
                  <w:rStyle w:val="Hyperlink"/>
                  <w:rFonts w:ascii="Arial Narrow" w:hAnsi="Arial Narrow" w:cstheme="majorHAnsi"/>
                  <w:color w:val="FF0000"/>
                  <w:sz w:val="16"/>
                  <w:szCs w:val="16"/>
                </w:rPr>
                <w:t>Gestural Drawing with Charcoal</w:t>
              </w:r>
            </w:hyperlink>
          </w:p>
          <w:p w14:paraId="66E7BAEB" w14:textId="77777777" w:rsidR="00A10ADF" w:rsidRPr="00A10ADF" w:rsidRDefault="00A10ADF" w:rsidP="00A10ADF">
            <w:pPr>
              <w:rPr>
                <w:rFonts w:ascii="Arial Narrow" w:hAnsi="Arial Narrow" w:cstheme="majorHAnsi"/>
                <w:color w:val="FF0000"/>
                <w:sz w:val="16"/>
                <w:szCs w:val="16"/>
              </w:rPr>
            </w:pPr>
          </w:p>
          <w:p w14:paraId="62FAAF6C"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Understand that animators make drawings that move. </w:t>
            </w:r>
          </w:p>
          <w:p w14:paraId="4628AB35" w14:textId="5BD86E8D" w:rsidR="00A10ADF" w:rsidRPr="00A10ADF" w:rsidRDefault="00A10ADF" w:rsidP="00A10ADF">
            <w:pPr>
              <w:rPr>
                <w:rFonts w:ascii="Arial Narrow" w:hAnsi="Arial Narrow" w:cstheme="majorHAnsi"/>
                <w:color w:val="FF0000"/>
                <w:sz w:val="16"/>
                <w:szCs w:val="16"/>
              </w:rPr>
            </w:pPr>
          </w:p>
          <w:p w14:paraId="1728F9AC" w14:textId="00274F07" w:rsidR="00A10ADF" w:rsidRPr="00A10ADF" w:rsidRDefault="00A10ADF" w:rsidP="00A10ADF">
            <w:pPr>
              <w:rPr>
                <w:rFonts w:ascii="Arial Narrow" w:hAnsi="Arial Narrow"/>
                <w:color w:val="FF0000"/>
              </w:rPr>
            </w:pPr>
          </w:p>
        </w:tc>
        <w:tc>
          <w:tcPr>
            <w:tcW w:w="2198" w:type="dxa"/>
            <w:shd w:val="clear" w:color="auto" w:fill="BDD6EE" w:themeFill="accent5" w:themeFillTint="66"/>
          </w:tcPr>
          <w:p w14:paraId="1B036E17"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Understand that artists and illustrators interpret narrative texts and create sequenced drawings. </w:t>
            </w:r>
            <w:hyperlink r:id="rId13" w:history="1">
              <w:r w:rsidRPr="00A10ADF">
                <w:rPr>
                  <w:rStyle w:val="Hyperlink"/>
                  <w:rFonts w:ascii="Arial Narrow" w:hAnsi="Arial Narrow" w:cstheme="majorHAnsi"/>
                  <w:color w:val="FF0000"/>
                  <w:sz w:val="16"/>
                  <w:szCs w:val="16"/>
                </w:rPr>
                <w:t>Storytelling Through Drawing</w:t>
              </w:r>
            </w:hyperlink>
          </w:p>
          <w:p w14:paraId="6DA3287E" w14:textId="77777777" w:rsidR="00A10ADF" w:rsidRPr="00A10ADF" w:rsidRDefault="00A10ADF" w:rsidP="00A10ADF">
            <w:pPr>
              <w:rPr>
                <w:rFonts w:ascii="Arial Narrow" w:hAnsi="Arial Narrow" w:cstheme="majorHAnsi"/>
                <w:color w:val="FF0000"/>
                <w:sz w:val="16"/>
                <w:szCs w:val="16"/>
              </w:rPr>
            </w:pPr>
          </w:p>
          <w:p w14:paraId="27555632"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Understand artists can work with pattern for different reasons: Understand Surface Pattern Designers work to briefs to create patterns for products: Artists work with pattern to create paintings or other works. </w:t>
            </w:r>
            <w:hyperlink r:id="rId14" w:history="1">
              <w:r w:rsidRPr="00A10ADF">
                <w:rPr>
                  <w:rStyle w:val="Hyperlink"/>
                  <w:rFonts w:ascii="Arial Narrow" w:hAnsi="Arial Narrow" w:cstheme="majorHAnsi"/>
                  <w:color w:val="FF0000"/>
                  <w:sz w:val="16"/>
                  <w:szCs w:val="16"/>
                </w:rPr>
                <w:t>Exploring Pattern</w:t>
              </w:r>
            </w:hyperlink>
          </w:p>
          <w:p w14:paraId="0FD88FB6" w14:textId="77777777" w:rsidR="00A10ADF" w:rsidRPr="00A10ADF" w:rsidRDefault="00A10ADF" w:rsidP="00A10ADF">
            <w:pPr>
              <w:rPr>
                <w:rFonts w:ascii="Arial Narrow" w:hAnsi="Arial Narrow" w:cstheme="majorHAnsi"/>
                <w:color w:val="FF0000"/>
                <w:sz w:val="16"/>
                <w:szCs w:val="16"/>
              </w:rPr>
            </w:pPr>
          </w:p>
          <w:p w14:paraId="020E00E7"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Understand working with pattern uses lots of different concepts including repetition, sequencing, symmetry. </w:t>
            </w:r>
            <w:hyperlink r:id="rId15" w:history="1">
              <w:r w:rsidRPr="00A10ADF">
                <w:rPr>
                  <w:rStyle w:val="Hyperlink"/>
                  <w:rFonts w:ascii="Arial Narrow" w:hAnsi="Arial Narrow" w:cstheme="majorHAnsi"/>
                  <w:color w:val="FF0000"/>
                  <w:sz w:val="16"/>
                  <w:szCs w:val="16"/>
                </w:rPr>
                <w:t>Exploring Pattern</w:t>
              </w:r>
            </w:hyperlink>
          </w:p>
          <w:p w14:paraId="6E4551D7" w14:textId="77777777" w:rsidR="00A10ADF" w:rsidRPr="00A10ADF" w:rsidRDefault="00A10ADF" w:rsidP="00A10ADF">
            <w:pPr>
              <w:rPr>
                <w:rFonts w:ascii="Arial Narrow" w:hAnsi="Arial Narrow" w:cstheme="majorHAnsi"/>
                <w:color w:val="FF0000"/>
                <w:sz w:val="16"/>
                <w:szCs w:val="16"/>
              </w:rPr>
            </w:pPr>
          </w:p>
          <w:p w14:paraId="7461A096"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Understand that patterns can be purely decorative or hold symbolic significance. They can be personal or cultural. </w:t>
            </w:r>
            <w:hyperlink r:id="rId16" w:history="1">
              <w:r w:rsidRPr="00A10ADF">
                <w:rPr>
                  <w:rStyle w:val="Hyperlink"/>
                  <w:rFonts w:ascii="Arial Narrow" w:hAnsi="Arial Narrow" w:cstheme="majorHAnsi"/>
                  <w:color w:val="FF0000"/>
                  <w:sz w:val="16"/>
                  <w:szCs w:val="16"/>
                </w:rPr>
                <w:t>Exploring Pattern</w:t>
              </w:r>
            </w:hyperlink>
          </w:p>
          <w:p w14:paraId="19FF06CA" w14:textId="0700D730" w:rsidR="00A10ADF" w:rsidRPr="00A10ADF" w:rsidRDefault="00A10ADF" w:rsidP="00A10ADF">
            <w:pPr>
              <w:tabs>
                <w:tab w:val="left" w:pos="13230"/>
              </w:tabs>
              <w:rPr>
                <w:rFonts w:ascii="Arial Narrow" w:hAnsi="Arial Narrow"/>
                <w:color w:val="FF0000"/>
              </w:rPr>
            </w:pPr>
          </w:p>
        </w:tc>
        <w:tc>
          <w:tcPr>
            <w:tcW w:w="2199" w:type="dxa"/>
            <w:shd w:val="clear" w:color="auto" w:fill="B4C6E7" w:themeFill="accent1" w:themeFillTint="66"/>
          </w:tcPr>
          <w:p w14:paraId="6BC92114" w14:textId="10B05001"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Understand that designers create fonts and work with Typography. </w:t>
            </w:r>
            <w:hyperlink r:id="rId17" w:history="1">
              <w:r w:rsidRPr="00A10ADF">
                <w:rPr>
                  <w:rStyle w:val="Hyperlink"/>
                  <w:rFonts w:ascii="Arial Narrow" w:hAnsi="Arial Narrow" w:cstheme="majorHAnsi"/>
                  <w:color w:val="FF0000"/>
                  <w:sz w:val="16"/>
                  <w:szCs w:val="16"/>
                </w:rPr>
                <w:t>Typography &amp; Maps</w:t>
              </w:r>
            </w:hyperlink>
          </w:p>
          <w:p w14:paraId="1E06E372" w14:textId="2E820CD0" w:rsidR="00A10ADF" w:rsidRPr="00A10ADF" w:rsidRDefault="00A10ADF" w:rsidP="00A10ADF">
            <w:pPr>
              <w:rPr>
                <w:rFonts w:ascii="Arial Narrow" w:hAnsi="Arial Narrow" w:cstheme="majorHAnsi"/>
                <w:color w:val="FF0000"/>
                <w:sz w:val="16"/>
                <w:szCs w:val="16"/>
              </w:rPr>
            </w:pPr>
          </w:p>
          <w:p w14:paraId="0950448A"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Understand that some artists use graphic skills to create pictorial maps, using symbols (personal and cultural) to map identity as well as geography. </w:t>
            </w:r>
            <w:hyperlink r:id="rId18" w:history="1">
              <w:r w:rsidRPr="00A10ADF">
                <w:rPr>
                  <w:rStyle w:val="Hyperlink"/>
                  <w:rFonts w:ascii="Arial Narrow" w:hAnsi="Arial Narrow" w:cstheme="majorHAnsi"/>
                  <w:color w:val="FF0000"/>
                  <w:sz w:val="16"/>
                  <w:szCs w:val="16"/>
                </w:rPr>
                <w:t>Typography &amp; Maps</w:t>
              </w:r>
            </w:hyperlink>
          </w:p>
          <w:p w14:paraId="67B43BE9" w14:textId="3DAF49B1" w:rsidR="00A10ADF" w:rsidRPr="00A10ADF" w:rsidRDefault="00A10ADF" w:rsidP="00A10ADF">
            <w:pPr>
              <w:tabs>
                <w:tab w:val="left" w:pos="13230"/>
              </w:tabs>
              <w:rPr>
                <w:rFonts w:ascii="Arial Narrow" w:hAnsi="Arial Narrow"/>
                <w:color w:val="FF0000"/>
              </w:rPr>
            </w:pPr>
          </w:p>
        </w:tc>
        <w:tc>
          <w:tcPr>
            <w:tcW w:w="2199" w:type="dxa"/>
            <w:shd w:val="clear" w:color="auto" w:fill="8EAADB" w:themeFill="accent1" w:themeFillTint="99"/>
          </w:tcPr>
          <w:p w14:paraId="54C39252"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Understand that there is often a close relationship between drawing and making. Understand that we can transform 2d drawings into 3d objects. </w:t>
            </w:r>
            <w:hyperlink r:id="rId19" w:history="1">
              <w:r w:rsidRPr="00A10ADF">
                <w:rPr>
                  <w:rStyle w:val="Hyperlink"/>
                  <w:rFonts w:ascii="Arial Narrow" w:hAnsi="Arial Narrow" w:cstheme="majorHAnsi"/>
                  <w:color w:val="FF0000"/>
                  <w:sz w:val="16"/>
                  <w:szCs w:val="16"/>
                </w:rPr>
                <w:t>2D to 2D</w:t>
              </w:r>
            </w:hyperlink>
          </w:p>
          <w:p w14:paraId="6DD12934" w14:textId="77777777" w:rsidR="00A10ADF" w:rsidRPr="00A10ADF" w:rsidRDefault="00A10ADF" w:rsidP="00A10ADF">
            <w:pPr>
              <w:rPr>
                <w:rFonts w:ascii="Arial Narrow" w:hAnsi="Arial Narrow" w:cstheme="majorHAnsi"/>
                <w:color w:val="FF0000"/>
                <w:sz w:val="16"/>
                <w:szCs w:val="16"/>
              </w:rPr>
            </w:pPr>
          </w:p>
          <w:p w14:paraId="0C26B2CB"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Understand that graphic designers use typography and image to create packaging which we aspire to use. </w:t>
            </w:r>
            <w:hyperlink r:id="rId20" w:history="1">
              <w:r w:rsidRPr="00A10ADF">
                <w:rPr>
                  <w:rStyle w:val="Hyperlink"/>
                  <w:rFonts w:ascii="Arial Narrow" w:hAnsi="Arial Narrow" w:cstheme="majorHAnsi"/>
                  <w:color w:val="FF0000"/>
                  <w:sz w:val="16"/>
                  <w:szCs w:val="16"/>
                </w:rPr>
                <w:t>2D to 2D</w:t>
              </w:r>
            </w:hyperlink>
          </w:p>
          <w:p w14:paraId="43A5D5CF" w14:textId="77777777" w:rsidR="00A10ADF" w:rsidRPr="00A10ADF" w:rsidRDefault="00A10ADF" w:rsidP="00A10ADF">
            <w:pPr>
              <w:rPr>
                <w:rFonts w:ascii="Arial Narrow" w:hAnsi="Arial Narrow" w:cstheme="majorHAnsi"/>
                <w:color w:val="FF0000"/>
                <w:sz w:val="16"/>
                <w:szCs w:val="16"/>
              </w:rPr>
            </w:pPr>
          </w:p>
          <w:p w14:paraId="4C084BA7"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Understand that there are technical processes we can use to help us see, draw and scale up our work. </w:t>
            </w:r>
            <w:hyperlink r:id="rId21" w:history="1">
              <w:r w:rsidRPr="00A10ADF">
                <w:rPr>
                  <w:rStyle w:val="Hyperlink"/>
                  <w:rFonts w:ascii="Arial Narrow" w:hAnsi="Arial Narrow" w:cstheme="majorHAnsi"/>
                  <w:color w:val="FF0000"/>
                  <w:sz w:val="16"/>
                  <w:szCs w:val="16"/>
                </w:rPr>
                <w:t>2D to 2D</w:t>
              </w:r>
            </w:hyperlink>
          </w:p>
          <w:p w14:paraId="754B1D42" w14:textId="001CC051" w:rsidR="00A10ADF" w:rsidRPr="00A10ADF" w:rsidRDefault="00A10ADF" w:rsidP="00A10ADF">
            <w:pPr>
              <w:rPr>
                <w:rFonts w:ascii="Arial Narrow" w:hAnsi="Arial Narrow" w:cstheme="majorHAnsi"/>
                <w:color w:val="FF0000"/>
                <w:sz w:val="16"/>
                <w:szCs w:val="16"/>
              </w:rPr>
            </w:pPr>
          </w:p>
          <w:p w14:paraId="086B5342" w14:textId="4FC2E83E" w:rsidR="00A10ADF" w:rsidRPr="00A10ADF" w:rsidRDefault="00A10ADF" w:rsidP="00A10ADF">
            <w:pPr>
              <w:tabs>
                <w:tab w:val="left" w:pos="13230"/>
              </w:tabs>
              <w:rPr>
                <w:rFonts w:ascii="Arial Narrow" w:hAnsi="Arial Narrow"/>
                <w:color w:val="FF0000"/>
              </w:rPr>
            </w:pPr>
          </w:p>
        </w:tc>
      </w:tr>
      <w:tr w:rsidR="00A10ADF" w:rsidRPr="005A36FC" w14:paraId="4B07B03E" w14:textId="77777777" w:rsidTr="00194972">
        <w:tc>
          <w:tcPr>
            <w:tcW w:w="2203" w:type="dxa"/>
          </w:tcPr>
          <w:p w14:paraId="1125E6E1" w14:textId="195998D3" w:rsidR="00A10ADF" w:rsidRPr="005A36FC" w:rsidRDefault="00A10ADF" w:rsidP="00A10ADF">
            <w:pPr>
              <w:tabs>
                <w:tab w:val="left" w:pos="13230"/>
              </w:tabs>
              <w:rPr>
                <w:rFonts w:ascii="Arial Narrow" w:hAnsi="Arial Narrow"/>
                <w:color w:val="FF0000"/>
              </w:rPr>
            </w:pPr>
            <w:r w:rsidRPr="005A36FC">
              <w:rPr>
                <w:rFonts w:ascii="Arial Narrow" w:hAnsi="Arial Narrow"/>
                <w:color w:val="FF0000"/>
              </w:rPr>
              <w:t xml:space="preserve">Implicit Knowledge </w:t>
            </w:r>
            <w:r w:rsidR="00490017">
              <w:rPr>
                <w:rFonts w:ascii="Arial Narrow" w:hAnsi="Arial Narrow"/>
                <w:color w:val="FF0000"/>
              </w:rPr>
              <w:t>-</w:t>
            </w:r>
            <w:r w:rsidRPr="005A36FC">
              <w:rPr>
                <w:rFonts w:ascii="Arial Narrow" w:hAnsi="Arial Narrow"/>
                <w:color w:val="FF0000"/>
              </w:rPr>
              <w:t>Skills</w:t>
            </w:r>
          </w:p>
        </w:tc>
        <w:tc>
          <w:tcPr>
            <w:tcW w:w="2198" w:type="dxa"/>
            <w:shd w:val="clear" w:color="auto" w:fill="EDEDED" w:themeFill="accent3" w:themeFillTint="33"/>
          </w:tcPr>
          <w:p w14:paraId="7616F2FE" w14:textId="0C61395C" w:rsidR="00A10ADF" w:rsidRPr="005A36FC" w:rsidRDefault="00A10ADF" w:rsidP="00A10ADF">
            <w:pPr>
              <w:tabs>
                <w:tab w:val="left" w:pos="13230"/>
              </w:tabs>
              <w:jc w:val="center"/>
              <w:rPr>
                <w:rFonts w:ascii="Arial Narrow" w:hAnsi="Arial Narrow"/>
                <w:color w:val="FF0000"/>
                <w:sz w:val="16"/>
                <w:szCs w:val="16"/>
              </w:rPr>
            </w:pPr>
          </w:p>
        </w:tc>
        <w:tc>
          <w:tcPr>
            <w:tcW w:w="2198" w:type="dxa"/>
            <w:shd w:val="clear" w:color="auto" w:fill="DBDBDB" w:themeFill="accent3" w:themeFillTint="66"/>
          </w:tcPr>
          <w:p w14:paraId="6974EF62" w14:textId="2DF73C1E" w:rsidR="00A10ADF" w:rsidRPr="005A36FC" w:rsidRDefault="00A10ADF" w:rsidP="00A10ADF">
            <w:pPr>
              <w:tabs>
                <w:tab w:val="left" w:pos="13230"/>
              </w:tabs>
              <w:jc w:val="center"/>
              <w:rPr>
                <w:rFonts w:ascii="Arial Narrow" w:hAnsi="Arial Narrow"/>
                <w:color w:val="FF0000"/>
                <w:sz w:val="16"/>
                <w:szCs w:val="16"/>
              </w:rPr>
            </w:pPr>
          </w:p>
        </w:tc>
        <w:tc>
          <w:tcPr>
            <w:tcW w:w="2198" w:type="dxa"/>
            <w:shd w:val="clear" w:color="auto" w:fill="DEEAF6" w:themeFill="accent5" w:themeFillTint="33"/>
          </w:tcPr>
          <w:p w14:paraId="46107F35" w14:textId="50A38ED2" w:rsidR="00A10ADF" w:rsidRPr="005A36FC" w:rsidRDefault="00A10ADF" w:rsidP="00A10ADF">
            <w:pPr>
              <w:tabs>
                <w:tab w:val="left" w:pos="13230"/>
              </w:tabs>
              <w:jc w:val="center"/>
              <w:rPr>
                <w:rFonts w:ascii="Arial Narrow" w:hAnsi="Arial Narrow"/>
                <w:color w:val="FF0000"/>
                <w:sz w:val="16"/>
                <w:szCs w:val="16"/>
              </w:rPr>
            </w:pPr>
          </w:p>
        </w:tc>
        <w:tc>
          <w:tcPr>
            <w:tcW w:w="2198" w:type="dxa"/>
            <w:shd w:val="clear" w:color="auto" w:fill="BDD6EE" w:themeFill="accent5" w:themeFillTint="66"/>
          </w:tcPr>
          <w:p w14:paraId="01ECF0B8" w14:textId="1CCF5239" w:rsidR="00A10ADF" w:rsidRPr="005A36FC" w:rsidRDefault="00A10ADF" w:rsidP="00A10ADF">
            <w:pPr>
              <w:tabs>
                <w:tab w:val="left" w:pos="13230"/>
              </w:tabs>
              <w:jc w:val="center"/>
              <w:rPr>
                <w:rFonts w:ascii="Arial Narrow" w:hAnsi="Arial Narrow"/>
                <w:color w:val="FF0000"/>
              </w:rPr>
            </w:pPr>
          </w:p>
        </w:tc>
        <w:tc>
          <w:tcPr>
            <w:tcW w:w="2199" w:type="dxa"/>
            <w:shd w:val="clear" w:color="auto" w:fill="B4C6E7" w:themeFill="accent1" w:themeFillTint="66"/>
          </w:tcPr>
          <w:p w14:paraId="79DB7BDC" w14:textId="6ACE7375" w:rsidR="00A10ADF" w:rsidRPr="005A36FC" w:rsidRDefault="00A10ADF" w:rsidP="00A10ADF">
            <w:pPr>
              <w:pStyle w:val="ListParagraph"/>
              <w:autoSpaceDE w:val="0"/>
              <w:autoSpaceDN w:val="0"/>
              <w:spacing w:before="111" w:line="215" w:lineRule="exact"/>
              <w:ind w:left="360" w:right="69"/>
              <w:jc w:val="center"/>
              <w:rPr>
                <w:rFonts w:ascii="Arial Narrow" w:hAnsi="Arial Narrow"/>
                <w:color w:val="FF0000"/>
                <w:sz w:val="16"/>
                <w:szCs w:val="16"/>
              </w:rPr>
            </w:pPr>
          </w:p>
        </w:tc>
        <w:tc>
          <w:tcPr>
            <w:tcW w:w="2199" w:type="dxa"/>
            <w:shd w:val="clear" w:color="auto" w:fill="8EAADB" w:themeFill="accent1" w:themeFillTint="99"/>
          </w:tcPr>
          <w:p w14:paraId="742BAFE4" w14:textId="02FF65C9" w:rsidR="00A10ADF" w:rsidRPr="005A36FC" w:rsidRDefault="00A10ADF" w:rsidP="00A10ADF">
            <w:pPr>
              <w:tabs>
                <w:tab w:val="left" w:pos="13230"/>
              </w:tabs>
              <w:jc w:val="center"/>
              <w:rPr>
                <w:rFonts w:ascii="Arial Narrow" w:hAnsi="Arial Narrow"/>
                <w:color w:val="FF0000"/>
                <w:sz w:val="16"/>
                <w:szCs w:val="16"/>
              </w:rPr>
            </w:pPr>
          </w:p>
        </w:tc>
      </w:tr>
      <w:tr w:rsidR="00A10ADF" w:rsidRPr="005A36FC" w14:paraId="2F1D849E" w14:textId="77777777" w:rsidTr="00194972">
        <w:tc>
          <w:tcPr>
            <w:tcW w:w="2203" w:type="dxa"/>
          </w:tcPr>
          <w:p w14:paraId="01012274" w14:textId="043F8762" w:rsidR="00A10ADF" w:rsidRPr="00490017" w:rsidRDefault="00A10ADF" w:rsidP="00A10ADF">
            <w:pPr>
              <w:tabs>
                <w:tab w:val="left" w:pos="13230"/>
              </w:tabs>
              <w:rPr>
                <w:rFonts w:ascii="Arial Narrow" w:hAnsi="Arial Narrow"/>
                <w:b/>
                <w:bCs/>
                <w:color w:val="FF0000"/>
              </w:rPr>
            </w:pPr>
            <w:r w:rsidRPr="00490017">
              <w:rPr>
                <w:rFonts w:ascii="Arial Narrow" w:hAnsi="Arial Narrow"/>
                <w:b/>
                <w:bCs/>
                <w:sz w:val="28"/>
                <w:szCs w:val="28"/>
              </w:rPr>
              <w:t>Drawing</w:t>
            </w:r>
          </w:p>
        </w:tc>
        <w:tc>
          <w:tcPr>
            <w:tcW w:w="2198" w:type="dxa"/>
            <w:shd w:val="clear" w:color="auto" w:fill="EDEDED" w:themeFill="accent3" w:themeFillTint="33"/>
          </w:tcPr>
          <w:p w14:paraId="2FFAAEFC" w14:textId="77777777" w:rsidR="00A10ADF" w:rsidRPr="005A36FC" w:rsidRDefault="00A10ADF" w:rsidP="00A10ADF">
            <w:pPr>
              <w:rPr>
                <w:rFonts w:ascii="Arial Narrow" w:eastAsiaTheme="minorEastAsia" w:hAnsi="Arial Narrow" w:cstheme="majorHAnsi"/>
                <w:color w:val="FF0000"/>
                <w:sz w:val="18"/>
                <w:szCs w:val="18"/>
              </w:rPr>
            </w:pPr>
            <w:r w:rsidRPr="005A36FC">
              <w:rPr>
                <w:rFonts w:ascii="Arial Narrow" w:eastAsiaTheme="minorEastAsia" w:hAnsi="Arial Narrow" w:cstheme="majorHAnsi"/>
                <w:color w:val="FF0000"/>
                <w:sz w:val="18"/>
                <w:szCs w:val="18"/>
              </w:rPr>
              <w:t xml:space="preserve">Explore lines made by a drawing tool, made by moving fingers, wrist, elbow, shoulder and body. Work at a scale to accommodate exploration. </w:t>
            </w:r>
            <w:hyperlink r:id="rId22" w:history="1">
              <w:r w:rsidRPr="005A36FC">
                <w:rPr>
                  <w:rFonts w:ascii="Arial Narrow" w:eastAsiaTheme="minorEastAsia" w:hAnsi="Arial Narrow" w:cstheme="majorHAnsi"/>
                  <w:color w:val="FF0000"/>
                  <w:sz w:val="18"/>
                  <w:szCs w:val="18"/>
                  <w:u w:val="single"/>
                </w:rPr>
                <w:t>Spirals</w:t>
              </w:r>
            </w:hyperlink>
          </w:p>
          <w:p w14:paraId="3F17D050" w14:textId="77777777" w:rsidR="00A10ADF" w:rsidRPr="005A36FC" w:rsidRDefault="00A10ADF" w:rsidP="00A10ADF">
            <w:pPr>
              <w:rPr>
                <w:rFonts w:ascii="Arial Narrow" w:eastAsiaTheme="minorEastAsia" w:hAnsi="Arial Narrow" w:cstheme="majorHAnsi"/>
                <w:color w:val="FF0000"/>
                <w:sz w:val="18"/>
                <w:szCs w:val="18"/>
              </w:rPr>
            </w:pPr>
          </w:p>
          <w:p w14:paraId="0F9F73F1" w14:textId="77777777" w:rsidR="00A10ADF" w:rsidRPr="005A36FC" w:rsidRDefault="00A10ADF" w:rsidP="00A10ADF">
            <w:pPr>
              <w:rPr>
                <w:rFonts w:ascii="Arial Narrow" w:eastAsiaTheme="minorEastAsia" w:hAnsi="Arial Narrow" w:cstheme="majorHAnsi"/>
                <w:color w:val="FF0000"/>
                <w:sz w:val="18"/>
                <w:szCs w:val="18"/>
              </w:rPr>
            </w:pPr>
            <w:r w:rsidRPr="005A36FC">
              <w:rPr>
                <w:rFonts w:ascii="Arial Narrow" w:eastAsiaTheme="minorEastAsia" w:hAnsi="Arial Narrow" w:cstheme="majorHAnsi"/>
                <w:color w:val="FF0000"/>
                <w:sz w:val="18"/>
                <w:szCs w:val="18"/>
              </w:rPr>
              <w:t xml:space="preserve">Use colour (pastels, chalks) intuitively to develop spiral drawings. </w:t>
            </w:r>
            <w:hyperlink r:id="rId23" w:history="1">
              <w:r w:rsidRPr="005A36FC">
                <w:rPr>
                  <w:rFonts w:ascii="Arial Narrow" w:eastAsiaTheme="minorEastAsia" w:hAnsi="Arial Narrow" w:cstheme="majorHAnsi"/>
                  <w:color w:val="FF0000"/>
                  <w:sz w:val="18"/>
                  <w:szCs w:val="18"/>
                  <w:u w:val="single"/>
                </w:rPr>
                <w:t>Spirals</w:t>
              </w:r>
            </w:hyperlink>
            <w:r w:rsidRPr="005A36FC">
              <w:rPr>
                <w:rFonts w:ascii="Arial Narrow" w:eastAsiaTheme="minorEastAsia" w:hAnsi="Arial Narrow" w:cstheme="majorHAnsi"/>
                <w:color w:val="FF0000"/>
                <w:sz w:val="18"/>
                <w:szCs w:val="18"/>
              </w:rPr>
              <w:t xml:space="preserve"> </w:t>
            </w:r>
          </w:p>
          <w:p w14:paraId="732FA716" w14:textId="77777777" w:rsidR="00A10ADF" w:rsidRPr="005A36FC" w:rsidRDefault="00A10ADF" w:rsidP="00A10ADF">
            <w:pPr>
              <w:rPr>
                <w:rFonts w:ascii="Arial Narrow" w:eastAsiaTheme="minorEastAsia" w:hAnsi="Arial Narrow" w:cstheme="majorHAnsi"/>
                <w:color w:val="FF0000"/>
                <w:sz w:val="18"/>
                <w:szCs w:val="18"/>
              </w:rPr>
            </w:pPr>
          </w:p>
          <w:p w14:paraId="0629DC39" w14:textId="77777777" w:rsidR="00A10ADF" w:rsidRPr="005A36FC" w:rsidRDefault="00A10ADF" w:rsidP="00A10ADF">
            <w:pPr>
              <w:rPr>
                <w:rFonts w:ascii="Arial Narrow" w:eastAsiaTheme="minorEastAsia" w:hAnsi="Arial Narrow" w:cstheme="majorHAnsi"/>
                <w:color w:val="FF0000"/>
                <w:sz w:val="18"/>
                <w:szCs w:val="18"/>
              </w:rPr>
            </w:pPr>
            <w:r w:rsidRPr="005A36FC">
              <w:rPr>
                <w:rFonts w:ascii="Arial Narrow" w:eastAsiaTheme="minorEastAsia" w:hAnsi="Arial Narrow" w:cstheme="majorHAnsi"/>
                <w:color w:val="FF0000"/>
                <w:sz w:val="18"/>
                <w:szCs w:val="18"/>
              </w:rPr>
              <w:t xml:space="preserve">Pupils draw from paused film, observing detail using pencil, graphite, handwriting pen. </w:t>
            </w:r>
            <w:hyperlink r:id="rId24" w:history="1">
              <w:r w:rsidRPr="005A36FC">
                <w:rPr>
                  <w:rFonts w:ascii="Arial Narrow" w:eastAsiaTheme="minorEastAsia" w:hAnsi="Arial Narrow" w:cstheme="majorHAnsi"/>
                  <w:color w:val="FF0000"/>
                  <w:sz w:val="18"/>
                  <w:szCs w:val="18"/>
                  <w:u w:val="single"/>
                </w:rPr>
                <w:t>Making Birds</w:t>
              </w:r>
            </w:hyperlink>
            <w:r w:rsidRPr="005A36FC">
              <w:rPr>
                <w:rFonts w:ascii="Arial Narrow" w:eastAsiaTheme="minorEastAsia" w:hAnsi="Arial Narrow" w:cstheme="majorHAnsi"/>
                <w:color w:val="FF0000"/>
                <w:sz w:val="18"/>
                <w:szCs w:val="18"/>
              </w:rPr>
              <w:t xml:space="preserve"> </w:t>
            </w:r>
          </w:p>
          <w:p w14:paraId="0EF23979" w14:textId="77777777" w:rsidR="00A10ADF" w:rsidRPr="005A36FC" w:rsidRDefault="00A10ADF" w:rsidP="00A10ADF">
            <w:pPr>
              <w:rPr>
                <w:rFonts w:ascii="Arial Narrow" w:eastAsiaTheme="minorEastAsia" w:hAnsi="Arial Narrow" w:cstheme="majorHAnsi"/>
                <w:color w:val="FF0000"/>
                <w:sz w:val="18"/>
                <w:szCs w:val="18"/>
              </w:rPr>
            </w:pPr>
          </w:p>
          <w:p w14:paraId="23936D25" w14:textId="7AE3AEBB" w:rsidR="00A10ADF" w:rsidRPr="005A36FC" w:rsidRDefault="00A10ADF" w:rsidP="00A10ADF">
            <w:pPr>
              <w:tabs>
                <w:tab w:val="left" w:pos="13230"/>
              </w:tabs>
              <w:rPr>
                <w:rFonts w:ascii="Arial Narrow" w:hAnsi="Arial Narrow"/>
                <w:color w:val="FF0000"/>
              </w:rPr>
            </w:pPr>
            <w:r w:rsidRPr="005A36FC">
              <w:rPr>
                <w:rFonts w:ascii="Arial Narrow" w:eastAsiaTheme="minorEastAsia" w:hAnsi="Arial Narrow" w:cstheme="majorHAnsi"/>
                <w:color w:val="FF0000"/>
                <w:sz w:val="18"/>
                <w:szCs w:val="18"/>
              </w:rPr>
              <w:lastRenderedPageBreak/>
              <w:t xml:space="preserve">Pupils draw from first hand observation, observing detail using materials above plus pastel, oil pastel and or pencil crayon. </w:t>
            </w:r>
            <w:hyperlink r:id="rId25" w:history="1">
              <w:r w:rsidRPr="005A36FC">
                <w:rPr>
                  <w:rFonts w:ascii="Arial Narrow" w:eastAsiaTheme="minorEastAsia" w:hAnsi="Arial Narrow" w:cstheme="majorHAnsi"/>
                  <w:color w:val="FF0000"/>
                  <w:sz w:val="18"/>
                  <w:szCs w:val="18"/>
                  <w:u w:val="single"/>
                </w:rPr>
                <w:t>Simple Printmaking</w:t>
              </w:r>
            </w:hyperlink>
          </w:p>
        </w:tc>
        <w:tc>
          <w:tcPr>
            <w:tcW w:w="2198" w:type="dxa"/>
            <w:shd w:val="clear" w:color="auto" w:fill="DBDBDB" w:themeFill="accent3" w:themeFillTint="66"/>
          </w:tcPr>
          <w:p w14:paraId="74A62938" w14:textId="77777777" w:rsidR="00A10ADF" w:rsidRPr="005A36FC" w:rsidRDefault="00A10ADF" w:rsidP="00A10ADF">
            <w:pPr>
              <w:rPr>
                <w:rFonts w:ascii="Arial Narrow" w:hAnsi="Arial Narrow" w:cstheme="majorHAnsi"/>
                <w:color w:val="FF0000"/>
                <w:sz w:val="16"/>
                <w:szCs w:val="16"/>
              </w:rPr>
            </w:pPr>
            <w:r w:rsidRPr="005A36FC">
              <w:rPr>
                <w:rFonts w:ascii="Arial Narrow" w:hAnsi="Arial Narrow" w:cstheme="majorHAnsi"/>
                <w:color w:val="FF0000"/>
                <w:sz w:val="16"/>
                <w:szCs w:val="16"/>
              </w:rPr>
              <w:lastRenderedPageBreak/>
              <w:t xml:space="preserve">Visit local environment, collect natural objects, explore composition and qualities of objects through arranging, sorting &amp; representing. Photograph. </w:t>
            </w:r>
            <w:hyperlink r:id="rId26" w:history="1">
              <w:r w:rsidRPr="005A36FC">
                <w:rPr>
                  <w:rStyle w:val="Hyperlink"/>
                  <w:rFonts w:ascii="Arial Narrow" w:hAnsi="Arial Narrow" w:cstheme="majorHAnsi"/>
                  <w:color w:val="FF0000"/>
                  <w:sz w:val="16"/>
                  <w:szCs w:val="16"/>
                </w:rPr>
                <w:t>Explore &amp; Draw</w:t>
              </w:r>
            </w:hyperlink>
          </w:p>
          <w:p w14:paraId="2588468D" w14:textId="77777777" w:rsidR="00A10ADF" w:rsidRPr="005A36FC" w:rsidRDefault="00A10ADF" w:rsidP="00A10ADF">
            <w:pPr>
              <w:rPr>
                <w:rFonts w:ascii="Arial Narrow" w:hAnsi="Arial Narrow" w:cstheme="majorHAnsi"/>
                <w:color w:val="FF0000"/>
                <w:sz w:val="16"/>
                <w:szCs w:val="16"/>
              </w:rPr>
            </w:pPr>
          </w:p>
          <w:p w14:paraId="780756C7" w14:textId="77777777" w:rsidR="00A10ADF" w:rsidRPr="005A36FC" w:rsidRDefault="00A10ADF" w:rsidP="00A10ADF">
            <w:pPr>
              <w:rPr>
                <w:rFonts w:ascii="Arial Narrow" w:hAnsi="Arial Narrow" w:cstheme="majorHAnsi"/>
                <w:color w:val="FF0000"/>
                <w:sz w:val="16"/>
                <w:szCs w:val="16"/>
              </w:rPr>
            </w:pPr>
            <w:r w:rsidRPr="005A36FC">
              <w:rPr>
                <w:rFonts w:ascii="Arial Narrow" w:hAnsi="Arial Narrow" w:cstheme="majorHAnsi"/>
                <w:color w:val="FF0000"/>
                <w:sz w:val="16"/>
                <w:szCs w:val="16"/>
              </w:rPr>
              <w:t xml:space="preserve">Use drawing exercises to focus an exploration of observational drawing (of objects above) combined with experimental mark making, using graphite, soft pencil, handwriting pen. </w:t>
            </w:r>
            <w:hyperlink r:id="rId27" w:history="1">
              <w:r w:rsidRPr="005A36FC">
                <w:rPr>
                  <w:rStyle w:val="Hyperlink"/>
                  <w:rFonts w:ascii="Arial Narrow" w:hAnsi="Arial Narrow" w:cstheme="majorHAnsi"/>
                  <w:color w:val="FF0000"/>
                  <w:sz w:val="16"/>
                  <w:szCs w:val="16"/>
                </w:rPr>
                <w:t>Explore &amp; Draw</w:t>
              </w:r>
            </w:hyperlink>
            <w:r w:rsidRPr="005A36FC">
              <w:rPr>
                <w:rFonts w:ascii="Arial Narrow" w:hAnsi="Arial Narrow" w:cstheme="majorHAnsi"/>
                <w:color w:val="FF0000"/>
                <w:sz w:val="16"/>
                <w:szCs w:val="16"/>
              </w:rPr>
              <w:t xml:space="preserve"> </w:t>
            </w:r>
            <w:hyperlink r:id="rId28" w:history="1">
              <w:r w:rsidRPr="005A36FC">
                <w:rPr>
                  <w:rStyle w:val="Hyperlink"/>
                  <w:rFonts w:ascii="Arial Narrow" w:hAnsi="Arial Narrow" w:cstheme="majorHAnsi"/>
                  <w:color w:val="FF0000"/>
                  <w:sz w:val="16"/>
                  <w:szCs w:val="16"/>
                </w:rPr>
                <w:t>Be an Architect</w:t>
              </w:r>
            </w:hyperlink>
            <w:r w:rsidRPr="005A36FC">
              <w:rPr>
                <w:rFonts w:ascii="Arial Narrow" w:hAnsi="Arial Narrow" w:cstheme="majorHAnsi"/>
                <w:color w:val="FF0000"/>
                <w:sz w:val="16"/>
                <w:szCs w:val="16"/>
              </w:rPr>
              <w:t xml:space="preserve"> </w:t>
            </w:r>
          </w:p>
          <w:p w14:paraId="4C98FC0A" w14:textId="77777777" w:rsidR="00A10ADF" w:rsidRPr="005A36FC" w:rsidRDefault="00A10ADF" w:rsidP="00A10ADF">
            <w:pPr>
              <w:rPr>
                <w:rFonts w:ascii="Arial Narrow" w:hAnsi="Arial Narrow" w:cstheme="majorHAnsi"/>
                <w:color w:val="FF0000"/>
                <w:sz w:val="16"/>
                <w:szCs w:val="16"/>
              </w:rPr>
            </w:pPr>
          </w:p>
          <w:p w14:paraId="2409ED44" w14:textId="77777777" w:rsidR="00A10ADF" w:rsidRPr="005A36FC" w:rsidRDefault="00A10ADF" w:rsidP="00A10ADF">
            <w:pPr>
              <w:rPr>
                <w:rFonts w:ascii="Arial Narrow" w:hAnsi="Arial Narrow" w:cstheme="majorHAnsi"/>
                <w:color w:val="FF0000"/>
                <w:sz w:val="16"/>
                <w:szCs w:val="16"/>
              </w:rPr>
            </w:pPr>
            <w:r w:rsidRPr="005A36FC">
              <w:rPr>
                <w:rFonts w:ascii="Arial Narrow" w:hAnsi="Arial Narrow" w:cstheme="majorHAnsi"/>
                <w:color w:val="FF0000"/>
                <w:sz w:val="16"/>
                <w:szCs w:val="16"/>
              </w:rPr>
              <w:t xml:space="preserve">Work with care and focus, enjoying making drawings which are unrushed. Explore quality of </w:t>
            </w:r>
            <w:r w:rsidRPr="005A36FC">
              <w:rPr>
                <w:rFonts w:ascii="Arial Narrow" w:hAnsi="Arial Narrow" w:cstheme="majorHAnsi"/>
                <w:color w:val="FF0000"/>
                <w:sz w:val="16"/>
                <w:szCs w:val="16"/>
              </w:rPr>
              <w:lastRenderedPageBreak/>
              <w:t xml:space="preserve">line, texture and shape. </w:t>
            </w:r>
            <w:hyperlink r:id="rId29" w:history="1">
              <w:r w:rsidRPr="005A36FC">
                <w:rPr>
                  <w:rStyle w:val="Hyperlink"/>
                  <w:rFonts w:ascii="Arial Narrow" w:hAnsi="Arial Narrow" w:cstheme="majorHAnsi"/>
                  <w:color w:val="FF0000"/>
                  <w:sz w:val="16"/>
                  <w:szCs w:val="16"/>
                </w:rPr>
                <w:t>Explore &amp; Draw</w:t>
              </w:r>
            </w:hyperlink>
            <w:r w:rsidRPr="005A36FC">
              <w:rPr>
                <w:rFonts w:ascii="Arial Narrow" w:hAnsi="Arial Narrow" w:cstheme="majorHAnsi"/>
                <w:color w:val="FF0000"/>
                <w:sz w:val="16"/>
                <w:szCs w:val="16"/>
              </w:rPr>
              <w:t xml:space="preserve"> </w:t>
            </w:r>
          </w:p>
          <w:p w14:paraId="2BE0172E" w14:textId="77777777" w:rsidR="00A10ADF" w:rsidRPr="005A36FC" w:rsidRDefault="00A10ADF" w:rsidP="00A10ADF">
            <w:pPr>
              <w:rPr>
                <w:rFonts w:ascii="Arial Narrow" w:hAnsi="Arial Narrow" w:cstheme="majorHAnsi"/>
                <w:color w:val="FF0000"/>
                <w:sz w:val="16"/>
                <w:szCs w:val="16"/>
              </w:rPr>
            </w:pPr>
            <w:r w:rsidRPr="005A36FC">
              <w:rPr>
                <w:rFonts w:ascii="Arial Narrow" w:hAnsi="Arial Narrow" w:cstheme="majorHAnsi"/>
                <w:color w:val="FF0000"/>
                <w:sz w:val="16"/>
                <w:szCs w:val="16"/>
              </w:rPr>
              <w:t xml:space="preserve">Create final collaged drawings (see column 5 “collage”) which explore composition. </w:t>
            </w:r>
            <w:hyperlink r:id="rId30" w:history="1">
              <w:r w:rsidRPr="005A36FC">
                <w:rPr>
                  <w:rStyle w:val="Hyperlink"/>
                  <w:rFonts w:ascii="Arial Narrow" w:hAnsi="Arial Narrow" w:cstheme="majorHAnsi"/>
                  <w:color w:val="FF0000"/>
                  <w:sz w:val="16"/>
                  <w:szCs w:val="16"/>
                </w:rPr>
                <w:t>Explore &amp; Draw</w:t>
              </w:r>
            </w:hyperlink>
            <w:r w:rsidRPr="005A36FC">
              <w:rPr>
                <w:rFonts w:ascii="Arial Narrow" w:hAnsi="Arial Narrow" w:cstheme="majorHAnsi"/>
                <w:color w:val="FF0000"/>
                <w:sz w:val="16"/>
                <w:szCs w:val="16"/>
              </w:rPr>
              <w:t xml:space="preserve"> </w:t>
            </w:r>
          </w:p>
          <w:p w14:paraId="69CEF656" w14:textId="2443647A" w:rsidR="00A10ADF" w:rsidRPr="005A36FC" w:rsidRDefault="00A10ADF" w:rsidP="00A10ADF">
            <w:pPr>
              <w:tabs>
                <w:tab w:val="left" w:pos="13230"/>
              </w:tabs>
              <w:rPr>
                <w:rFonts w:ascii="Arial Narrow" w:hAnsi="Arial Narrow"/>
                <w:color w:val="FF0000"/>
                <w:sz w:val="16"/>
                <w:szCs w:val="16"/>
              </w:rPr>
            </w:pPr>
          </w:p>
        </w:tc>
        <w:tc>
          <w:tcPr>
            <w:tcW w:w="2198" w:type="dxa"/>
            <w:shd w:val="clear" w:color="auto" w:fill="DEEAF6" w:themeFill="accent5" w:themeFillTint="33"/>
          </w:tcPr>
          <w:p w14:paraId="2AB5C21B"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lastRenderedPageBreak/>
              <w:t xml:space="preserve">Make marks using charcoal using hands as tools. Explore qualities of mark available using charcoal. </w:t>
            </w:r>
            <w:hyperlink r:id="rId31" w:history="1">
              <w:r w:rsidRPr="00A10ADF">
                <w:rPr>
                  <w:rStyle w:val="Hyperlink"/>
                  <w:rFonts w:ascii="Arial Narrow" w:hAnsi="Arial Narrow" w:cstheme="majorHAnsi"/>
                  <w:color w:val="FF0000"/>
                  <w:sz w:val="16"/>
                  <w:szCs w:val="16"/>
                </w:rPr>
                <w:t>Gestural Drawing with Charcoal</w:t>
              </w:r>
            </w:hyperlink>
          </w:p>
          <w:p w14:paraId="19E43F6E" w14:textId="77777777" w:rsidR="00A10ADF" w:rsidRPr="00A10ADF" w:rsidRDefault="00A10ADF" w:rsidP="00A10ADF">
            <w:pPr>
              <w:rPr>
                <w:rFonts w:ascii="Arial Narrow" w:hAnsi="Arial Narrow" w:cstheme="majorHAnsi"/>
                <w:color w:val="FF0000"/>
                <w:sz w:val="16"/>
                <w:szCs w:val="16"/>
              </w:rPr>
            </w:pPr>
          </w:p>
          <w:p w14:paraId="64622C96"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Make charcoal drawings which explore Chiaroscuro and which explore narrative/drama through lighting/shadow (link to drama). </w:t>
            </w:r>
            <w:hyperlink r:id="rId32" w:history="1">
              <w:r w:rsidRPr="00A10ADF">
                <w:rPr>
                  <w:rStyle w:val="Hyperlink"/>
                  <w:rFonts w:ascii="Arial Narrow" w:hAnsi="Arial Narrow" w:cstheme="majorHAnsi"/>
                  <w:color w:val="FF0000"/>
                  <w:sz w:val="16"/>
                  <w:szCs w:val="16"/>
                </w:rPr>
                <w:t>Gestural Drawing with Charcoal</w:t>
              </w:r>
            </w:hyperlink>
          </w:p>
          <w:p w14:paraId="2555573A" w14:textId="77777777" w:rsidR="00A10ADF" w:rsidRPr="00A10ADF" w:rsidRDefault="00A10ADF" w:rsidP="00A10ADF">
            <w:pPr>
              <w:rPr>
                <w:rFonts w:ascii="Arial Narrow" w:hAnsi="Arial Narrow" w:cstheme="majorHAnsi"/>
                <w:color w:val="FF0000"/>
                <w:sz w:val="16"/>
                <w:szCs w:val="16"/>
              </w:rPr>
            </w:pPr>
          </w:p>
          <w:p w14:paraId="560012A7"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Option to explore making gestural drawings with charcoal using the whole body (link to dance).  </w:t>
            </w:r>
            <w:hyperlink r:id="rId33" w:history="1">
              <w:r w:rsidRPr="00A10ADF">
                <w:rPr>
                  <w:rStyle w:val="Hyperlink"/>
                  <w:rFonts w:ascii="Arial Narrow" w:hAnsi="Arial Narrow" w:cstheme="majorHAnsi"/>
                  <w:color w:val="FF0000"/>
                  <w:sz w:val="16"/>
                  <w:szCs w:val="16"/>
                </w:rPr>
                <w:t>Gestural Drawing with Charcoal</w:t>
              </w:r>
            </w:hyperlink>
          </w:p>
          <w:p w14:paraId="43CD3B0A" w14:textId="48726D78" w:rsidR="00A10ADF" w:rsidRPr="00A10ADF" w:rsidRDefault="00A10ADF" w:rsidP="00A10ADF">
            <w:pPr>
              <w:tabs>
                <w:tab w:val="left" w:pos="13230"/>
              </w:tabs>
              <w:rPr>
                <w:rFonts w:ascii="Arial Narrow" w:hAnsi="Arial Narrow"/>
                <w:color w:val="FF0000"/>
                <w:sz w:val="16"/>
                <w:szCs w:val="16"/>
              </w:rPr>
            </w:pPr>
          </w:p>
        </w:tc>
        <w:tc>
          <w:tcPr>
            <w:tcW w:w="2198" w:type="dxa"/>
            <w:shd w:val="clear" w:color="auto" w:fill="BDD6EE" w:themeFill="accent5" w:themeFillTint="66"/>
          </w:tcPr>
          <w:p w14:paraId="464C0E86"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Create owned narratives by arranging toys in staged scenes, using these as subject matter to explore creation of drawings using charcoal and chalk which convey drama and mood. Use light and portray light/shadow. </w:t>
            </w:r>
            <w:hyperlink r:id="rId34" w:history="1">
              <w:r w:rsidRPr="00A10ADF">
                <w:rPr>
                  <w:rStyle w:val="Hyperlink"/>
                  <w:rFonts w:ascii="Arial Narrow" w:hAnsi="Arial Narrow" w:cstheme="majorHAnsi"/>
                  <w:color w:val="FF0000"/>
                  <w:sz w:val="16"/>
                  <w:szCs w:val="16"/>
                </w:rPr>
                <w:t>Storytelling Through Drawing</w:t>
              </w:r>
            </w:hyperlink>
          </w:p>
          <w:p w14:paraId="6ED60C75" w14:textId="77777777" w:rsidR="00A10ADF" w:rsidRPr="00A10ADF" w:rsidRDefault="00A10ADF" w:rsidP="00A10ADF">
            <w:pPr>
              <w:rPr>
                <w:rFonts w:ascii="Arial Narrow" w:hAnsi="Arial Narrow" w:cstheme="majorHAnsi"/>
                <w:color w:val="FF0000"/>
                <w:sz w:val="16"/>
                <w:szCs w:val="16"/>
              </w:rPr>
            </w:pPr>
          </w:p>
          <w:p w14:paraId="24A8E648"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Interpret poetry or prose and create sequenced images in either an </w:t>
            </w:r>
            <w:proofErr w:type="spellStart"/>
            <w:r w:rsidRPr="00A10ADF">
              <w:rPr>
                <w:rFonts w:ascii="Arial Narrow" w:hAnsi="Arial Narrow" w:cstheme="majorHAnsi"/>
                <w:color w:val="FF0000"/>
                <w:sz w:val="16"/>
                <w:szCs w:val="16"/>
              </w:rPr>
              <w:t>accordian</w:t>
            </w:r>
            <w:proofErr w:type="spellEnd"/>
            <w:r w:rsidRPr="00A10ADF">
              <w:rPr>
                <w:rFonts w:ascii="Arial Narrow" w:hAnsi="Arial Narrow" w:cstheme="majorHAnsi"/>
                <w:color w:val="FF0000"/>
                <w:sz w:val="16"/>
                <w:szCs w:val="16"/>
              </w:rPr>
              <w:t xml:space="preserve"> or poetry comic format. Work in a variety of media according to intention, including handwriting pen, graphite or ink. </w:t>
            </w:r>
            <w:hyperlink r:id="rId35" w:history="1">
              <w:r w:rsidRPr="00A10ADF">
                <w:rPr>
                  <w:rStyle w:val="Hyperlink"/>
                  <w:rFonts w:ascii="Arial Narrow" w:hAnsi="Arial Narrow" w:cstheme="majorHAnsi"/>
                  <w:color w:val="FF0000"/>
                  <w:sz w:val="16"/>
                  <w:szCs w:val="16"/>
                </w:rPr>
                <w:t>Storytelling Through Drawing</w:t>
              </w:r>
            </w:hyperlink>
          </w:p>
          <w:p w14:paraId="7E9722B5" w14:textId="77777777" w:rsidR="00A10ADF" w:rsidRPr="00A10ADF" w:rsidRDefault="00A10ADF" w:rsidP="00A10ADF">
            <w:pPr>
              <w:rPr>
                <w:rFonts w:ascii="Arial Narrow" w:hAnsi="Arial Narrow" w:cstheme="majorHAnsi"/>
                <w:color w:val="FF0000"/>
                <w:sz w:val="16"/>
                <w:szCs w:val="16"/>
              </w:rPr>
            </w:pPr>
          </w:p>
          <w:p w14:paraId="071B6FB2"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lastRenderedPageBreak/>
              <w:t xml:space="preserve">Use colour, composition, elements, line, shape to create pattern working with tessellations, repeat pattern or folding patterns. </w:t>
            </w:r>
            <w:hyperlink r:id="rId36" w:history="1">
              <w:r w:rsidRPr="00A10ADF">
                <w:rPr>
                  <w:rStyle w:val="Hyperlink"/>
                  <w:rFonts w:ascii="Arial Narrow" w:hAnsi="Arial Narrow" w:cstheme="majorHAnsi"/>
                  <w:color w:val="FF0000"/>
                  <w:sz w:val="16"/>
                  <w:szCs w:val="16"/>
                </w:rPr>
                <w:t>Exploring Pattern</w:t>
              </w:r>
            </w:hyperlink>
            <w:r w:rsidRPr="00A10ADF">
              <w:rPr>
                <w:rFonts w:ascii="Arial Narrow" w:hAnsi="Arial Narrow" w:cstheme="majorHAnsi"/>
                <w:color w:val="FF0000"/>
                <w:sz w:val="16"/>
                <w:szCs w:val="16"/>
              </w:rPr>
              <w:br/>
            </w:r>
          </w:p>
          <w:p w14:paraId="335EBF1B" w14:textId="4298AF8B" w:rsidR="00A10ADF" w:rsidRPr="00A10ADF" w:rsidRDefault="00A10ADF" w:rsidP="00A10ADF">
            <w:pPr>
              <w:tabs>
                <w:tab w:val="left" w:pos="13230"/>
              </w:tabs>
              <w:rPr>
                <w:rFonts w:ascii="Arial Narrow" w:hAnsi="Arial Narrow"/>
                <w:color w:val="FF0000"/>
                <w:sz w:val="16"/>
                <w:szCs w:val="16"/>
              </w:rPr>
            </w:pPr>
            <w:proofErr w:type="gramStart"/>
            <w:r w:rsidRPr="00A10ADF">
              <w:rPr>
                <w:rFonts w:ascii="Arial Narrow" w:hAnsi="Arial Narrow" w:cstheme="majorHAnsi"/>
                <w:color w:val="FF0000"/>
                <w:sz w:val="16"/>
                <w:szCs w:val="16"/>
              </w:rPr>
              <w:t>Use  a</w:t>
            </w:r>
            <w:proofErr w:type="gramEnd"/>
            <w:r w:rsidRPr="00A10ADF">
              <w:rPr>
                <w:rFonts w:ascii="Arial Narrow" w:hAnsi="Arial Narrow" w:cstheme="majorHAnsi"/>
                <w:color w:val="FF0000"/>
                <w:sz w:val="16"/>
                <w:szCs w:val="16"/>
              </w:rPr>
              <w:t xml:space="preserve"> variety of drawing media including charcoal, graphite, wax resist and watercolour to make observational and experimental drawings. To feel able to take creative risks in pursuit of creating drawings with energy and feeling. </w:t>
            </w:r>
            <w:hyperlink r:id="rId37" w:history="1">
              <w:r w:rsidRPr="00A10ADF">
                <w:rPr>
                  <w:rStyle w:val="Hyperlink"/>
                  <w:rFonts w:ascii="Arial Narrow" w:hAnsi="Arial Narrow" w:cstheme="majorHAnsi"/>
                  <w:color w:val="FF0000"/>
                  <w:sz w:val="16"/>
                  <w:szCs w:val="16"/>
                </w:rPr>
                <w:t>Storytelling Through Drawing</w:t>
              </w:r>
            </w:hyperlink>
          </w:p>
        </w:tc>
        <w:tc>
          <w:tcPr>
            <w:tcW w:w="2199" w:type="dxa"/>
            <w:shd w:val="clear" w:color="auto" w:fill="B4C6E7" w:themeFill="accent1" w:themeFillTint="66"/>
          </w:tcPr>
          <w:p w14:paraId="5B678914" w14:textId="25CE8001" w:rsidR="00A10ADF" w:rsidRPr="00A10ADF" w:rsidRDefault="00A10ADF" w:rsidP="00A10ADF">
            <w:pPr>
              <w:rPr>
                <w:rFonts w:ascii="Arial Narrow" w:hAnsi="Arial Narrow" w:cstheme="majorHAnsi"/>
                <w:color w:val="FF0000"/>
                <w:sz w:val="16"/>
                <w:szCs w:val="16"/>
              </w:rPr>
            </w:pPr>
          </w:p>
          <w:p w14:paraId="2E02A4DA"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Create fonts inspired by objects/elements around you. Use close observational drawing with pen to </w:t>
            </w:r>
            <w:proofErr w:type="gramStart"/>
            <w:r w:rsidRPr="00A10ADF">
              <w:rPr>
                <w:rFonts w:ascii="Arial Narrow" w:hAnsi="Arial Narrow" w:cstheme="majorHAnsi"/>
                <w:color w:val="FF0000"/>
                <w:sz w:val="16"/>
                <w:szCs w:val="16"/>
              </w:rPr>
              <w:t>inspire, and</w:t>
            </w:r>
            <w:proofErr w:type="gramEnd"/>
            <w:r w:rsidRPr="00A10ADF">
              <w:rPr>
                <w:rFonts w:ascii="Arial Narrow" w:hAnsi="Arial Narrow" w:cstheme="majorHAnsi"/>
                <w:color w:val="FF0000"/>
                <w:sz w:val="16"/>
                <w:szCs w:val="16"/>
              </w:rPr>
              <w:t xml:space="preserve"> use creative skills to transform into letters. </w:t>
            </w:r>
            <w:hyperlink r:id="rId38" w:history="1">
              <w:r w:rsidRPr="00A10ADF">
                <w:rPr>
                  <w:rStyle w:val="Hyperlink"/>
                  <w:rFonts w:ascii="Arial Narrow" w:hAnsi="Arial Narrow" w:cstheme="majorHAnsi"/>
                  <w:color w:val="FF0000"/>
                  <w:sz w:val="16"/>
                  <w:szCs w:val="16"/>
                </w:rPr>
                <w:t>Typography &amp; Maps</w:t>
              </w:r>
            </w:hyperlink>
          </w:p>
          <w:p w14:paraId="367B034E" w14:textId="77777777" w:rsidR="00A10ADF" w:rsidRPr="00A10ADF" w:rsidRDefault="00A10ADF" w:rsidP="00A10ADF">
            <w:pPr>
              <w:rPr>
                <w:rFonts w:ascii="Arial Narrow" w:hAnsi="Arial Narrow" w:cstheme="majorHAnsi"/>
                <w:color w:val="FF0000"/>
                <w:sz w:val="16"/>
                <w:szCs w:val="16"/>
              </w:rPr>
            </w:pPr>
          </w:p>
          <w:p w14:paraId="283AA573"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Draw over maps/existing marks to explore how you can make mark making more visually powerful. </w:t>
            </w:r>
            <w:hyperlink r:id="rId39" w:history="1">
              <w:r w:rsidRPr="00A10ADF">
                <w:rPr>
                  <w:rStyle w:val="Hyperlink"/>
                  <w:rFonts w:ascii="Arial Narrow" w:hAnsi="Arial Narrow" w:cstheme="majorHAnsi"/>
                  <w:color w:val="FF0000"/>
                  <w:sz w:val="16"/>
                  <w:szCs w:val="16"/>
                </w:rPr>
                <w:t>Typography &amp; Maps</w:t>
              </w:r>
            </w:hyperlink>
          </w:p>
          <w:p w14:paraId="6CE9E5A5" w14:textId="77777777" w:rsidR="00A10ADF" w:rsidRPr="00A10ADF" w:rsidRDefault="00A10ADF" w:rsidP="00A10ADF">
            <w:pPr>
              <w:rPr>
                <w:rFonts w:ascii="Arial Narrow" w:hAnsi="Arial Narrow" w:cstheme="majorHAnsi"/>
                <w:color w:val="FF0000"/>
                <w:sz w:val="16"/>
                <w:szCs w:val="16"/>
              </w:rPr>
            </w:pPr>
          </w:p>
          <w:p w14:paraId="641BE5F9"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Combine drawing with making to create pictorial / </w:t>
            </w:r>
            <w:proofErr w:type="gramStart"/>
            <w:r w:rsidRPr="00A10ADF">
              <w:rPr>
                <w:rFonts w:ascii="Arial Narrow" w:hAnsi="Arial Narrow" w:cstheme="majorHAnsi"/>
                <w:color w:val="FF0000"/>
                <w:sz w:val="16"/>
                <w:szCs w:val="16"/>
              </w:rPr>
              <w:t>3 dimension</w:t>
            </w:r>
            <w:proofErr w:type="gramEnd"/>
            <w:r w:rsidRPr="00A10ADF">
              <w:rPr>
                <w:rFonts w:ascii="Arial Narrow" w:hAnsi="Arial Narrow" w:cstheme="majorHAnsi"/>
                <w:color w:val="FF0000"/>
                <w:sz w:val="16"/>
                <w:szCs w:val="16"/>
              </w:rPr>
              <w:t xml:space="preserve"> maps which explore qualities of your personality or otherwise respond to a theme. Explore line weight, rhythm, grip, mark making </w:t>
            </w:r>
            <w:r w:rsidRPr="00A10ADF">
              <w:rPr>
                <w:rFonts w:ascii="Arial Narrow" w:hAnsi="Arial Narrow" w:cstheme="majorHAnsi"/>
                <w:color w:val="FF0000"/>
                <w:sz w:val="16"/>
                <w:szCs w:val="16"/>
              </w:rPr>
              <w:lastRenderedPageBreak/>
              <w:t xml:space="preserve">and shape, and explore how 2d can become 3d through manipulation of paper. </w:t>
            </w:r>
            <w:hyperlink r:id="rId40" w:history="1">
              <w:r w:rsidRPr="00A10ADF">
                <w:rPr>
                  <w:rStyle w:val="Hyperlink"/>
                  <w:rFonts w:ascii="Arial Narrow" w:hAnsi="Arial Narrow" w:cstheme="majorHAnsi"/>
                  <w:color w:val="FF0000"/>
                  <w:sz w:val="16"/>
                  <w:szCs w:val="16"/>
                </w:rPr>
                <w:t>Typography &amp; Maps</w:t>
              </w:r>
            </w:hyperlink>
          </w:p>
          <w:p w14:paraId="1D526530" w14:textId="77777777" w:rsidR="00A10ADF" w:rsidRPr="00A10ADF" w:rsidRDefault="00A10ADF" w:rsidP="00A10ADF">
            <w:pPr>
              <w:rPr>
                <w:rFonts w:ascii="Arial Narrow" w:hAnsi="Arial Narrow" w:cstheme="majorHAnsi"/>
                <w:color w:val="FF0000"/>
                <w:sz w:val="16"/>
                <w:szCs w:val="16"/>
              </w:rPr>
            </w:pPr>
          </w:p>
          <w:p w14:paraId="54D64BCB" w14:textId="7D00B335" w:rsidR="00A10ADF" w:rsidRPr="00A10ADF" w:rsidRDefault="00A10ADF" w:rsidP="00A10ADF">
            <w:pPr>
              <w:tabs>
                <w:tab w:val="left" w:pos="13230"/>
              </w:tabs>
              <w:rPr>
                <w:rFonts w:ascii="Arial Narrow" w:hAnsi="Arial Narrow"/>
                <w:color w:val="FF0000"/>
                <w:sz w:val="16"/>
                <w:szCs w:val="16"/>
              </w:rPr>
            </w:pPr>
            <w:r w:rsidRPr="00A10ADF">
              <w:rPr>
                <w:rFonts w:ascii="Arial Narrow" w:hAnsi="Arial Narrow" w:cstheme="majorHAnsi"/>
                <w:color w:val="FF0000"/>
                <w:sz w:val="16"/>
                <w:szCs w:val="16"/>
              </w:rPr>
              <w:t xml:space="preserve">Use charcoal, graphite, pencil, pastel to create drawings of atmospheric “sets” to help inform (though not design) set design (see column 6 “making”). </w:t>
            </w:r>
            <w:hyperlink r:id="rId41" w:history="1">
              <w:r w:rsidRPr="00A10ADF">
                <w:rPr>
                  <w:rStyle w:val="Hyperlink"/>
                  <w:rFonts w:ascii="Arial Narrow" w:hAnsi="Arial Narrow" w:cstheme="majorHAnsi"/>
                  <w:color w:val="FF0000"/>
                  <w:sz w:val="16"/>
                  <w:szCs w:val="16"/>
                </w:rPr>
                <w:t>Set Design</w:t>
              </w:r>
            </w:hyperlink>
          </w:p>
        </w:tc>
        <w:tc>
          <w:tcPr>
            <w:tcW w:w="2199" w:type="dxa"/>
            <w:shd w:val="clear" w:color="auto" w:fill="8EAADB" w:themeFill="accent1" w:themeFillTint="99"/>
          </w:tcPr>
          <w:p w14:paraId="03548312"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lastRenderedPageBreak/>
              <w:t xml:space="preserve">Explore using negative and positive space to “see” and draw a simple element/object. </w:t>
            </w:r>
            <w:hyperlink r:id="rId42" w:history="1">
              <w:r w:rsidRPr="00A10ADF">
                <w:rPr>
                  <w:rStyle w:val="Hyperlink"/>
                  <w:rFonts w:ascii="Arial Narrow" w:hAnsi="Arial Narrow" w:cstheme="majorHAnsi"/>
                  <w:color w:val="FF0000"/>
                  <w:sz w:val="16"/>
                  <w:szCs w:val="16"/>
                </w:rPr>
                <w:t>2D to 2D</w:t>
              </w:r>
            </w:hyperlink>
          </w:p>
          <w:p w14:paraId="5C34F645" w14:textId="77777777" w:rsidR="00A10ADF" w:rsidRPr="00A10ADF" w:rsidRDefault="00A10ADF" w:rsidP="00A10ADF">
            <w:pPr>
              <w:rPr>
                <w:rFonts w:ascii="Arial Narrow" w:hAnsi="Arial Narrow" w:cstheme="majorHAnsi"/>
                <w:color w:val="FF0000"/>
                <w:sz w:val="16"/>
                <w:szCs w:val="16"/>
              </w:rPr>
            </w:pPr>
          </w:p>
          <w:p w14:paraId="76D89FC3" w14:textId="77777777" w:rsidR="00A10ADF" w:rsidRPr="00A10ADF" w:rsidRDefault="00A10ADF" w:rsidP="00A10ADF">
            <w:pPr>
              <w:rPr>
                <w:rFonts w:ascii="Arial Narrow" w:hAnsi="Arial Narrow" w:cstheme="majorHAnsi"/>
                <w:color w:val="FF0000"/>
                <w:sz w:val="16"/>
                <w:szCs w:val="16"/>
              </w:rPr>
            </w:pPr>
            <w:r w:rsidRPr="00A10ADF">
              <w:rPr>
                <w:rFonts w:ascii="Arial Narrow" w:hAnsi="Arial Narrow" w:cstheme="majorHAnsi"/>
                <w:color w:val="FF0000"/>
                <w:sz w:val="16"/>
                <w:szCs w:val="16"/>
              </w:rPr>
              <w:t xml:space="preserve">Use the grid system to scale up the image above, transferring the image onto card. </w:t>
            </w:r>
            <w:hyperlink r:id="rId43" w:history="1">
              <w:r w:rsidRPr="00A10ADF">
                <w:rPr>
                  <w:rStyle w:val="Hyperlink"/>
                  <w:rFonts w:ascii="Arial Narrow" w:hAnsi="Arial Narrow" w:cstheme="majorHAnsi"/>
                  <w:color w:val="FF0000"/>
                  <w:sz w:val="16"/>
                  <w:szCs w:val="16"/>
                </w:rPr>
                <w:t>2D to 2D</w:t>
              </w:r>
            </w:hyperlink>
          </w:p>
          <w:p w14:paraId="6F7605DB" w14:textId="32B3C903" w:rsidR="00A10ADF" w:rsidRPr="00A10ADF" w:rsidRDefault="00A10ADF" w:rsidP="00A10ADF">
            <w:pPr>
              <w:rPr>
                <w:rFonts w:ascii="Arial Narrow" w:hAnsi="Arial Narrow" w:cstheme="majorHAnsi"/>
                <w:color w:val="FF0000"/>
                <w:sz w:val="16"/>
                <w:szCs w:val="16"/>
              </w:rPr>
            </w:pPr>
          </w:p>
          <w:p w14:paraId="3C26948C" w14:textId="1DCB92E1" w:rsidR="00A10ADF" w:rsidRPr="00A10ADF" w:rsidRDefault="00A10ADF" w:rsidP="00A10ADF">
            <w:pPr>
              <w:tabs>
                <w:tab w:val="left" w:pos="13230"/>
              </w:tabs>
              <w:rPr>
                <w:rFonts w:ascii="Arial Narrow" w:hAnsi="Arial Narrow"/>
                <w:color w:val="FF0000"/>
              </w:rPr>
            </w:pPr>
            <w:r w:rsidRPr="00A10ADF">
              <w:rPr>
                <w:rFonts w:ascii="Arial Narrow" w:hAnsi="Arial Narrow" w:cstheme="majorHAnsi"/>
                <w:color w:val="FF0000"/>
                <w:sz w:val="16"/>
                <w:szCs w:val="16"/>
              </w:rPr>
              <w:t xml:space="preserve">Use collage to add tonal marks to the “flat image”. </w:t>
            </w:r>
            <w:hyperlink r:id="rId44" w:history="1">
              <w:r w:rsidRPr="00A10ADF">
                <w:rPr>
                  <w:rStyle w:val="Hyperlink"/>
                  <w:rFonts w:ascii="Arial Narrow" w:hAnsi="Arial Narrow" w:cstheme="majorHAnsi"/>
                  <w:color w:val="FF0000"/>
                  <w:sz w:val="16"/>
                  <w:szCs w:val="16"/>
                </w:rPr>
                <w:t>2D to 2D</w:t>
              </w:r>
            </w:hyperlink>
          </w:p>
        </w:tc>
      </w:tr>
      <w:tr w:rsidR="00A10ADF" w:rsidRPr="005A36FC" w14:paraId="4A79432E" w14:textId="77777777" w:rsidTr="00194972">
        <w:tc>
          <w:tcPr>
            <w:tcW w:w="2203" w:type="dxa"/>
          </w:tcPr>
          <w:p w14:paraId="1A757F5C" w14:textId="58AAD2C3" w:rsidR="00A10ADF" w:rsidRPr="005A36FC" w:rsidRDefault="00A10ADF" w:rsidP="00A10ADF">
            <w:pPr>
              <w:tabs>
                <w:tab w:val="left" w:pos="13230"/>
              </w:tabs>
              <w:rPr>
                <w:rFonts w:ascii="Arial Narrow" w:hAnsi="Arial Narrow"/>
                <w:color w:val="FF0000"/>
              </w:rPr>
            </w:pPr>
            <w:bookmarkStart w:id="0" w:name="_Hlk155263268"/>
          </w:p>
        </w:tc>
        <w:tc>
          <w:tcPr>
            <w:tcW w:w="2198" w:type="dxa"/>
            <w:shd w:val="clear" w:color="auto" w:fill="EDEDED" w:themeFill="accent3" w:themeFillTint="33"/>
          </w:tcPr>
          <w:p w14:paraId="28A3BDB9" w14:textId="792C3141" w:rsidR="00A10ADF" w:rsidRPr="005A36FC" w:rsidRDefault="00A10ADF" w:rsidP="00A10ADF">
            <w:pPr>
              <w:tabs>
                <w:tab w:val="left" w:pos="13230"/>
              </w:tabs>
              <w:jc w:val="center"/>
              <w:rPr>
                <w:rFonts w:ascii="Arial Narrow" w:hAnsi="Arial Narrow"/>
                <w:color w:val="FF0000"/>
                <w:sz w:val="16"/>
                <w:szCs w:val="16"/>
              </w:rPr>
            </w:pPr>
            <w:r w:rsidRPr="005A36FC">
              <w:rPr>
                <w:rFonts w:ascii="Arial Narrow" w:hAnsi="Arial Narrow"/>
                <w:b/>
                <w:bCs/>
                <w:noProof/>
                <w:sz w:val="28"/>
                <w:szCs w:val="28"/>
              </w:rPr>
              <mc:AlternateContent>
                <mc:Choice Requires="wps">
                  <w:drawing>
                    <wp:anchor distT="0" distB="0" distL="114300" distR="114300" simplePos="0" relativeHeight="251668480" behindDoc="0" locked="0" layoutInCell="1" allowOverlap="1" wp14:anchorId="2F6A7A2F" wp14:editId="22DE2263">
                      <wp:simplePos x="0" y="0"/>
                      <wp:positionH relativeFrom="column">
                        <wp:posOffset>983615</wp:posOffset>
                      </wp:positionH>
                      <wp:positionV relativeFrom="paragraph">
                        <wp:posOffset>52705</wp:posOffset>
                      </wp:positionV>
                      <wp:extent cx="698500" cy="45719"/>
                      <wp:effectExtent l="0" t="19050" r="44450" b="31115"/>
                      <wp:wrapNone/>
                      <wp:docPr id="1489344202" name="Arrow: Right 1489344202"/>
                      <wp:cNvGraphicFramePr/>
                      <a:graphic xmlns:a="http://schemas.openxmlformats.org/drawingml/2006/main">
                        <a:graphicData uri="http://schemas.microsoft.com/office/word/2010/wordprocessingShape">
                          <wps:wsp>
                            <wps:cNvSpPr/>
                            <wps:spPr>
                              <a:xfrm>
                                <a:off x="0" y="0"/>
                                <a:ext cx="69850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1AA5C1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489344202" o:spid="_x0000_s1026" type="#_x0000_t13" style="position:absolute;margin-left:77.45pt;margin-top:4.15pt;width:55pt;height:3.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" adj="20893" fillcolor="#4472c4 [3204]" strokecolor="#1f3763 [1604]" strokeweight="1pt"/>
                  </w:pict>
                </mc:Fallback>
              </mc:AlternateContent>
            </w:r>
            <w:r w:rsidRPr="005A36FC">
              <w:rPr>
                <w:rFonts w:ascii="Arial Narrow" w:hAnsi="Arial Narrow"/>
                <w:b/>
                <w:bCs/>
                <w:sz w:val="28"/>
                <w:szCs w:val="28"/>
              </w:rPr>
              <w:t>Year 1</w:t>
            </w:r>
          </w:p>
        </w:tc>
        <w:tc>
          <w:tcPr>
            <w:tcW w:w="2198" w:type="dxa"/>
            <w:shd w:val="clear" w:color="auto" w:fill="DBDBDB" w:themeFill="accent3" w:themeFillTint="66"/>
          </w:tcPr>
          <w:p w14:paraId="2CB218C2" w14:textId="3ED9E41E" w:rsidR="00A10ADF" w:rsidRPr="005A36FC" w:rsidRDefault="00A10ADF" w:rsidP="00A10ADF">
            <w:pPr>
              <w:tabs>
                <w:tab w:val="left" w:pos="13230"/>
              </w:tabs>
              <w:jc w:val="center"/>
              <w:rPr>
                <w:rFonts w:ascii="Arial Narrow" w:hAnsi="Arial Narrow"/>
                <w:color w:val="FF0000"/>
                <w:sz w:val="16"/>
                <w:szCs w:val="16"/>
              </w:rPr>
            </w:pPr>
            <w:r w:rsidRPr="005A36FC">
              <w:rPr>
                <w:rFonts w:ascii="Arial Narrow" w:hAnsi="Arial Narrow"/>
                <w:b/>
                <w:bCs/>
                <w:noProof/>
                <w:sz w:val="28"/>
                <w:szCs w:val="28"/>
              </w:rPr>
              <mc:AlternateContent>
                <mc:Choice Requires="wps">
                  <w:drawing>
                    <wp:anchor distT="0" distB="0" distL="114300" distR="114300" simplePos="0" relativeHeight="251669504" behindDoc="0" locked="0" layoutInCell="1" allowOverlap="1" wp14:anchorId="4811168F" wp14:editId="529B469D">
                      <wp:simplePos x="0" y="0"/>
                      <wp:positionH relativeFrom="column">
                        <wp:posOffset>978535</wp:posOffset>
                      </wp:positionH>
                      <wp:positionV relativeFrom="paragraph">
                        <wp:posOffset>59055</wp:posOffset>
                      </wp:positionV>
                      <wp:extent cx="806450" cy="45719"/>
                      <wp:effectExtent l="0" t="19050" r="31750" b="31115"/>
                      <wp:wrapNone/>
                      <wp:docPr id="1016393214" name="Arrow: Right 1016393214"/>
                      <wp:cNvGraphicFramePr/>
                      <a:graphic xmlns:a="http://schemas.openxmlformats.org/drawingml/2006/main">
                        <a:graphicData uri="http://schemas.microsoft.com/office/word/2010/wordprocessingShape">
                          <wps:wsp>
                            <wps:cNvSpPr/>
                            <wps:spPr>
                              <a:xfrm>
                                <a:off x="0" y="0"/>
                                <a:ext cx="8064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948670" id="Arrow: Right 1016393214" o:spid="_x0000_s1026" type="#_x0000_t13" style="position:absolute;margin-left:77.05pt;margin-top:4.65pt;width:63.5pt;height:3.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" adj="20988" fillcolor="#4472c4 [3204]" strokecolor="#1f3763 [1604]" strokeweight="1pt"/>
                  </w:pict>
                </mc:Fallback>
              </mc:AlternateContent>
            </w:r>
            <w:r w:rsidRPr="005A36FC">
              <w:rPr>
                <w:rFonts w:ascii="Arial Narrow" w:hAnsi="Arial Narrow"/>
                <w:b/>
                <w:bCs/>
                <w:sz w:val="28"/>
                <w:szCs w:val="28"/>
              </w:rPr>
              <w:t>Year 2</w:t>
            </w:r>
          </w:p>
        </w:tc>
        <w:tc>
          <w:tcPr>
            <w:tcW w:w="2198" w:type="dxa"/>
            <w:shd w:val="clear" w:color="auto" w:fill="DEEAF6" w:themeFill="accent5" w:themeFillTint="33"/>
          </w:tcPr>
          <w:p w14:paraId="476C86F2" w14:textId="29F0C6A2" w:rsidR="00A10ADF" w:rsidRPr="005A36FC" w:rsidRDefault="00A10ADF" w:rsidP="00A10ADF">
            <w:pPr>
              <w:tabs>
                <w:tab w:val="left" w:pos="13230"/>
              </w:tabs>
              <w:jc w:val="center"/>
              <w:rPr>
                <w:rFonts w:ascii="Arial Narrow" w:hAnsi="Arial Narrow"/>
                <w:color w:val="FF0000"/>
              </w:rPr>
            </w:pPr>
            <w:r w:rsidRPr="005A36FC">
              <w:rPr>
                <w:rFonts w:ascii="Arial Narrow" w:hAnsi="Arial Narrow"/>
                <w:b/>
                <w:bCs/>
                <w:noProof/>
                <w:sz w:val="28"/>
                <w:szCs w:val="28"/>
              </w:rPr>
              <mc:AlternateContent>
                <mc:Choice Requires="wps">
                  <w:drawing>
                    <wp:anchor distT="0" distB="0" distL="114300" distR="114300" simplePos="0" relativeHeight="251670528" behindDoc="0" locked="0" layoutInCell="1" allowOverlap="1" wp14:anchorId="15010747" wp14:editId="6380DAC6">
                      <wp:simplePos x="0" y="0"/>
                      <wp:positionH relativeFrom="column">
                        <wp:posOffset>922655</wp:posOffset>
                      </wp:positionH>
                      <wp:positionV relativeFrom="paragraph">
                        <wp:posOffset>59055</wp:posOffset>
                      </wp:positionV>
                      <wp:extent cx="831850" cy="57150"/>
                      <wp:effectExtent l="0" t="19050" r="44450" b="38100"/>
                      <wp:wrapNone/>
                      <wp:docPr id="1637079199" name="Arrow: Right 1637079199"/>
                      <wp:cNvGraphicFramePr/>
                      <a:graphic xmlns:a="http://schemas.openxmlformats.org/drawingml/2006/main">
                        <a:graphicData uri="http://schemas.microsoft.com/office/word/2010/wordprocessingShape">
                          <wps:wsp>
                            <wps:cNvSpPr/>
                            <wps:spPr>
                              <a:xfrm>
                                <a:off x="0" y="0"/>
                                <a:ext cx="831850" cy="571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8349BA" id="Arrow: Right 1637079199" o:spid="_x0000_s1026" type="#_x0000_t13" style="position:absolute;margin-left:72.65pt;margin-top:4.65pt;width:65.5pt;height:4.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" adj="20858" fillcolor="#4472c4 [3204]" strokecolor="#1f3763 [1604]" strokeweight="1pt"/>
                  </w:pict>
                </mc:Fallback>
              </mc:AlternateContent>
            </w:r>
            <w:r w:rsidRPr="005A36FC">
              <w:rPr>
                <w:rFonts w:ascii="Arial Narrow" w:hAnsi="Arial Narrow"/>
                <w:b/>
                <w:bCs/>
                <w:sz w:val="28"/>
                <w:szCs w:val="28"/>
              </w:rPr>
              <w:t>Year 3</w:t>
            </w:r>
          </w:p>
        </w:tc>
        <w:tc>
          <w:tcPr>
            <w:tcW w:w="2198" w:type="dxa"/>
            <w:shd w:val="clear" w:color="auto" w:fill="BDD6EE" w:themeFill="accent5" w:themeFillTint="66"/>
          </w:tcPr>
          <w:p w14:paraId="2981BBCC" w14:textId="6155CFAB" w:rsidR="00A10ADF" w:rsidRPr="005A36FC" w:rsidRDefault="00A10ADF" w:rsidP="00A10ADF">
            <w:pPr>
              <w:tabs>
                <w:tab w:val="left" w:pos="13230"/>
              </w:tabs>
              <w:jc w:val="center"/>
              <w:rPr>
                <w:rFonts w:ascii="Arial Narrow" w:hAnsi="Arial Narrow"/>
                <w:color w:val="FF0000"/>
              </w:rPr>
            </w:pPr>
            <w:r w:rsidRPr="005A36FC">
              <w:rPr>
                <w:rFonts w:ascii="Arial Narrow" w:hAnsi="Arial Narrow"/>
                <w:b/>
                <w:bCs/>
                <w:noProof/>
                <w:sz w:val="28"/>
                <w:szCs w:val="28"/>
              </w:rPr>
              <mc:AlternateContent>
                <mc:Choice Requires="wps">
                  <w:drawing>
                    <wp:anchor distT="0" distB="0" distL="114300" distR="114300" simplePos="0" relativeHeight="251671552" behindDoc="0" locked="0" layoutInCell="1" allowOverlap="1" wp14:anchorId="340CC8FC" wp14:editId="69873AAB">
                      <wp:simplePos x="0" y="0"/>
                      <wp:positionH relativeFrom="column">
                        <wp:posOffset>942975</wp:posOffset>
                      </wp:positionH>
                      <wp:positionV relativeFrom="paragraph">
                        <wp:posOffset>52705</wp:posOffset>
                      </wp:positionV>
                      <wp:extent cx="692150" cy="45719"/>
                      <wp:effectExtent l="0" t="19050" r="31750" b="31115"/>
                      <wp:wrapNone/>
                      <wp:docPr id="1740636239" name="Arrow: Right 1740636239"/>
                      <wp:cNvGraphicFramePr/>
                      <a:graphic xmlns:a="http://schemas.openxmlformats.org/drawingml/2006/main">
                        <a:graphicData uri="http://schemas.microsoft.com/office/word/2010/wordprocessingShape">
                          <wps:wsp>
                            <wps:cNvSpPr/>
                            <wps:spPr>
                              <a:xfrm>
                                <a:off x="0" y="0"/>
                                <a:ext cx="6921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5F83CE" id="Arrow: Right 1740636239" o:spid="_x0000_s1026" type="#_x0000_t13" style="position:absolute;margin-left:74.25pt;margin-top:4.15pt;width:54.5pt;height:3.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" adj="20887" fillcolor="#4472c4 [3204]" strokecolor="#1f3763 [1604]" strokeweight="1pt"/>
                  </w:pict>
                </mc:Fallback>
              </mc:AlternateContent>
            </w:r>
            <w:r w:rsidRPr="005A36FC">
              <w:rPr>
                <w:rFonts w:ascii="Arial Narrow" w:hAnsi="Arial Narrow"/>
                <w:b/>
                <w:bCs/>
                <w:sz w:val="28"/>
                <w:szCs w:val="28"/>
              </w:rPr>
              <w:t>Year 4</w:t>
            </w:r>
          </w:p>
        </w:tc>
        <w:tc>
          <w:tcPr>
            <w:tcW w:w="2199" w:type="dxa"/>
            <w:shd w:val="clear" w:color="auto" w:fill="B4C6E7" w:themeFill="accent1" w:themeFillTint="66"/>
          </w:tcPr>
          <w:p w14:paraId="710E3854" w14:textId="03E2AB22" w:rsidR="00A10ADF" w:rsidRPr="005A36FC" w:rsidRDefault="00A10ADF" w:rsidP="00A10ADF">
            <w:pPr>
              <w:tabs>
                <w:tab w:val="left" w:pos="13230"/>
              </w:tabs>
              <w:jc w:val="center"/>
              <w:rPr>
                <w:rFonts w:ascii="Arial Narrow" w:hAnsi="Arial Narrow"/>
                <w:color w:val="FF0000"/>
                <w:sz w:val="16"/>
                <w:szCs w:val="16"/>
              </w:rPr>
            </w:pPr>
            <w:r w:rsidRPr="005A36FC">
              <w:rPr>
                <w:rFonts w:ascii="Arial Narrow" w:hAnsi="Arial Narrow"/>
                <w:b/>
                <w:bCs/>
                <w:noProof/>
                <w:sz w:val="28"/>
                <w:szCs w:val="28"/>
              </w:rPr>
              <mc:AlternateContent>
                <mc:Choice Requires="wps">
                  <w:drawing>
                    <wp:anchor distT="0" distB="0" distL="114300" distR="114300" simplePos="0" relativeHeight="251672576" behindDoc="0" locked="0" layoutInCell="1" allowOverlap="1" wp14:anchorId="29CBF83E" wp14:editId="10FF218B">
                      <wp:simplePos x="0" y="0"/>
                      <wp:positionH relativeFrom="column">
                        <wp:posOffset>963295</wp:posOffset>
                      </wp:positionH>
                      <wp:positionV relativeFrom="paragraph">
                        <wp:posOffset>40005</wp:posOffset>
                      </wp:positionV>
                      <wp:extent cx="717550" cy="45719"/>
                      <wp:effectExtent l="0" t="19050" r="44450" b="31115"/>
                      <wp:wrapNone/>
                      <wp:docPr id="652397859" name="Arrow: Right 652397859"/>
                      <wp:cNvGraphicFramePr/>
                      <a:graphic xmlns:a="http://schemas.openxmlformats.org/drawingml/2006/main">
                        <a:graphicData uri="http://schemas.microsoft.com/office/word/2010/wordprocessingShape">
                          <wps:wsp>
                            <wps:cNvSpPr/>
                            <wps:spPr>
                              <a:xfrm>
                                <a:off x="0" y="0"/>
                                <a:ext cx="7175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BE753D" id="Arrow: Right 652397859" o:spid="_x0000_s1026" type="#_x0000_t13" style="position:absolute;margin-left:75.85pt;margin-top:3.15pt;width:56.5pt;height:3.6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" adj="20912" fillcolor="#4472c4 [3204]" strokecolor="#1f3763 [1604]" strokeweight="1pt"/>
                  </w:pict>
                </mc:Fallback>
              </mc:AlternateContent>
            </w:r>
            <w:r w:rsidRPr="005A36FC">
              <w:rPr>
                <w:rFonts w:ascii="Arial Narrow" w:hAnsi="Arial Narrow"/>
                <w:b/>
                <w:bCs/>
                <w:sz w:val="28"/>
                <w:szCs w:val="28"/>
              </w:rPr>
              <w:t>Year 5</w:t>
            </w:r>
          </w:p>
        </w:tc>
        <w:tc>
          <w:tcPr>
            <w:tcW w:w="2199" w:type="dxa"/>
            <w:shd w:val="clear" w:color="auto" w:fill="8EAADB" w:themeFill="accent1" w:themeFillTint="99"/>
          </w:tcPr>
          <w:p w14:paraId="4993E9B3" w14:textId="26B67BC2" w:rsidR="00A10ADF" w:rsidRPr="005A36FC" w:rsidRDefault="00A10ADF" w:rsidP="00A10ADF">
            <w:pPr>
              <w:tabs>
                <w:tab w:val="left" w:pos="13230"/>
              </w:tabs>
              <w:jc w:val="center"/>
              <w:rPr>
                <w:rFonts w:ascii="Arial Narrow" w:hAnsi="Arial Narrow"/>
                <w:color w:val="FF0000"/>
              </w:rPr>
            </w:pPr>
            <w:r w:rsidRPr="005A36FC">
              <w:rPr>
                <w:rFonts w:ascii="Arial Narrow" w:hAnsi="Arial Narrow"/>
                <w:b/>
                <w:bCs/>
                <w:sz w:val="28"/>
                <w:szCs w:val="28"/>
              </w:rPr>
              <w:t>Year 6</w:t>
            </w:r>
          </w:p>
        </w:tc>
      </w:tr>
      <w:tr w:rsidR="00A10ADF" w:rsidRPr="005A36FC" w14:paraId="55CAB09C" w14:textId="77777777" w:rsidTr="00194972">
        <w:tc>
          <w:tcPr>
            <w:tcW w:w="2203" w:type="dxa"/>
          </w:tcPr>
          <w:p w14:paraId="29131CAB" w14:textId="16653BEC" w:rsidR="00A10ADF" w:rsidRPr="005A36FC" w:rsidRDefault="00A10ADF" w:rsidP="00A10ADF">
            <w:pPr>
              <w:tabs>
                <w:tab w:val="left" w:pos="13230"/>
              </w:tabs>
              <w:rPr>
                <w:rFonts w:ascii="Arial Narrow" w:hAnsi="Arial Narrow"/>
                <w:color w:val="FF0000"/>
              </w:rPr>
            </w:pPr>
            <w:bookmarkStart w:id="1" w:name="_Hlk155263116"/>
            <w:r w:rsidRPr="00A10ADF">
              <w:rPr>
                <w:rFonts w:ascii="Arial Narrow" w:hAnsi="Arial Narrow"/>
                <w:color w:val="FF0000"/>
              </w:rPr>
              <w:t>Substantive Knowledge</w:t>
            </w:r>
          </w:p>
        </w:tc>
        <w:tc>
          <w:tcPr>
            <w:tcW w:w="2198" w:type="dxa"/>
            <w:shd w:val="clear" w:color="auto" w:fill="EDEDED" w:themeFill="accent3" w:themeFillTint="33"/>
          </w:tcPr>
          <w:p w14:paraId="5D3FA79B" w14:textId="0F17C609" w:rsidR="00A10ADF" w:rsidRPr="005A36FC" w:rsidRDefault="00A10ADF" w:rsidP="00A10ADF">
            <w:pPr>
              <w:tabs>
                <w:tab w:val="left" w:pos="13230"/>
              </w:tabs>
              <w:rPr>
                <w:rFonts w:ascii="Arial Narrow" w:hAnsi="Arial Narrow"/>
                <w:color w:val="FF0000"/>
                <w:sz w:val="16"/>
                <w:szCs w:val="16"/>
              </w:rPr>
            </w:pPr>
          </w:p>
        </w:tc>
        <w:tc>
          <w:tcPr>
            <w:tcW w:w="2198" w:type="dxa"/>
            <w:shd w:val="clear" w:color="auto" w:fill="DBDBDB" w:themeFill="accent3" w:themeFillTint="66"/>
          </w:tcPr>
          <w:p w14:paraId="6E0DDD31" w14:textId="1E1501A4" w:rsidR="00A10ADF" w:rsidRPr="005A36FC" w:rsidRDefault="00A10ADF" w:rsidP="00A10ADF">
            <w:pPr>
              <w:tabs>
                <w:tab w:val="left" w:pos="13230"/>
              </w:tabs>
              <w:rPr>
                <w:rFonts w:ascii="Arial Narrow" w:hAnsi="Arial Narrow"/>
                <w:color w:val="FF0000"/>
                <w:sz w:val="16"/>
                <w:szCs w:val="16"/>
              </w:rPr>
            </w:pPr>
          </w:p>
        </w:tc>
        <w:tc>
          <w:tcPr>
            <w:tcW w:w="2198" w:type="dxa"/>
            <w:shd w:val="clear" w:color="auto" w:fill="DEEAF6" w:themeFill="accent5" w:themeFillTint="33"/>
          </w:tcPr>
          <w:p w14:paraId="24EB929E" w14:textId="26ECB72A" w:rsidR="00A10ADF" w:rsidRPr="005A36FC" w:rsidRDefault="00A10ADF" w:rsidP="00A10ADF">
            <w:pPr>
              <w:tabs>
                <w:tab w:val="left" w:pos="13230"/>
              </w:tabs>
              <w:rPr>
                <w:rFonts w:ascii="Arial Narrow" w:hAnsi="Arial Narrow"/>
                <w:color w:val="FF0000"/>
                <w:sz w:val="16"/>
                <w:szCs w:val="16"/>
              </w:rPr>
            </w:pPr>
          </w:p>
        </w:tc>
        <w:tc>
          <w:tcPr>
            <w:tcW w:w="2198" w:type="dxa"/>
            <w:shd w:val="clear" w:color="auto" w:fill="BDD6EE" w:themeFill="accent5" w:themeFillTint="66"/>
          </w:tcPr>
          <w:p w14:paraId="7C648DF0" w14:textId="623B7DC7" w:rsidR="00A10ADF" w:rsidRPr="005A36FC" w:rsidRDefault="00A10ADF" w:rsidP="00A10ADF">
            <w:pPr>
              <w:tabs>
                <w:tab w:val="left" w:pos="13230"/>
              </w:tabs>
              <w:rPr>
                <w:rFonts w:ascii="Arial Narrow" w:hAnsi="Arial Narrow"/>
                <w:color w:val="FF0000"/>
                <w:sz w:val="16"/>
                <w:szCs w:val="16"/>
              </w:rPr>
            </w:pPr>
          </w:p>
        </w:tc>
        <w:tc>
          <w:tcPr>
            <w:tcW w:w="2199" w:type="dxa"/>
            <w:shd w:val="clear" w:color="auto" w:fill="B4C6E7" w:themeFill="accent1" w:themeFillTint="66"/>
          </w:tcPr>
          <w:p w14:paraId="38A62886" w14:textId="6F507063" w:rsidR="00A10ADF" w:rsidRPr="005A36FC" w:rsidRDefault="00A10ADF" w:rsidP="00A10ADF">
            <w:pPr>
              <w:tabs>
                <w:tab w:val="left" w:pos="13230"/>
              </w:tabs>
              <w:rPr>
                <w:rFonts w:ascii="Arial Narrow" w:hAnsi="Arial Narrow"/>
                <w:color w:val="FF0000"/>
                <w:sz w:val="16"/>
                <w:szCs w:val="16"/>
              </w:rPr>
            </w:pPr>
          </w:p>
        </w:tc>
        <w:tc>
          <w:tcPr>
            <w:tcW w:w="2199" w:type="dxa"/>
            <w:shd w:val="clear" w:color="auto" w:fill="8EAADB" w:themeFill="accent1" w:themeFillTint="99"/>
          </w:tcPr>
          <w:p w14:paraId="596D6BBA" w14:textId="1F552BFD" w:rsidR="00A10ADF" w:rsidRPr="005A36FC" w:rsidRDefault="00A10ADF" w:rsidP="00A10ADF">
            <w:pPr>
              <w:tabs>
                <w:tab w:val="left" w:pos="13230"/>
              </w:tabs>
              <w:rPr>
                <w:rFonts w:ascii="Arial Narrow" w:hAnsi="Arial Narrow"/>
                <w:color w:val="FF0000"/>
                <w:sz w:val="16"/>
                <w:szCs w:val="16"/>
              </w:rPr>
            </w:pPr>
          </w:p>
        </w:tc>
      </w:tr>
      <w:bookmarkEnd w:id="0"/>
      <w:bookmarkEnd w:id="1"/>
      <w:tr w:rsidR="00490017" w:rsidRPr="005A36FC" w14:paraId="4A5CC790" w14:textId="77777777" w:rsidTr="00194972">
        <w:tc>
          <w:tcPr>
            <w:tcW w:w="2203" w:type="dxa"/>
          </w:tcPr>
          <w:p w14:paraId="5BE63C0B" w14:textId="743CA546" w:rsidR="00490017" w:rsidRPr="005A36FC" w:rsidRDefault="00490017" w:rsidP="00490017">
            <w:pPr>
              <w:tabs>
                <w:tab w:val="left" w:pos="13230"/>
              </w:tabs>
              <w:rPr>
                <w:rFonts w:ascii="Arial Narrow" w:hAnsi="Arial Narrow"/>
                <w:color w:val="FF0000"/>
              </w:rPr>
            </w:pPr>
            <w:r>
              <w:rPr>
                <w:b/>
                <w:bCs/>
                <w:sz w:val="28"/>
                <w:szCs w:val="28"/>
              </w:rPr>
              <w:t>Sketchbooks</w:t>
            </w:r>
          </w:p>
        </w:tc>
        <w:tc>
          <w:tcPr>
            <w:tcW w:w="2198" w:type="dxa"/>
            <w:shd w:val="clear" w:color="auto" w:fill="EDEDED" w:themeFill="accent3" w:themeFillTint="33"/>
          </w:tcPr>
          <w:p w14:paraId="28E92559" w14:textId="77777777" w:rsidR="00490017" w:rsidRPr="00490017" w:rsidRDefault="00490017" w:rsidP="00490017">
            <w:pPr>
              <w:rPr>
                <w:rFonts w:ascii="Arial Narrow" w:hAnsi="Arial Narrow" w:cstheme="majorHAnsi"/>
                <w:color w:val="FF0000"/>
                <w:sz w:val="18"/>
                <w:szCs w:val="18"/>
              </w:rPr>
            </w:pPr>
            <w:r w:rsidRPr="00490017">
              <w:rPr>
                <w:rFonts w:ascii="Arial Narrow" w:hAnsi="Arial Narrow" w:cstheme="majorHAnsi"/>
                <w:color w:val="FF0000"/>
                <w:sz w:val="18"/>
                <w:szCs w:val="18"/>
              </w:rPr>
              <w:t xml:space="preserve">Introduce what a sketchbook is for. Understand it is owned by the pupil for experimentation and exploration. </w:t>
            </w:r>
            <w:hyperlink r:id="rId45" w:history="1">
              <w:r w:rsidRPr="00490017">
                <w:rPr>
                  <w:rStyle w:val="Hyperlink"/>
                  <w:rFonts w:ascii="Arial Narrow" w:hAnsi="Arial Narrow" w:cstheme="majorHAnsi"/>
                  <w:color w:val="FF0000"/>
                  <w:sz w:val="18"/>
                  <w:szCs w:val="18"/>
                </w:rPr>
                <w:t>Spirals</w:t>
              </w:r>
            </w:hyperlink>
          </w:p>
          <w:p w14:paraId="134A7FFB" w14:textId="74E90721" w:rsidR="00490017" w:rsidRPr="00490017" w:rsidRDefault="00490017" w:rsidP="00490017">
            <w:pPr>
              <w:rPr>
                <w:rFonts w:ascii="Arial Narrow" w:hAnsi="Arial Narrow" w:cstheme="majorHAnsi"/>
                <w:color w:val="FF0000"/>
                <w:sz w:val="18"/>
                <w:szCs w:val="18"/>
              </w:rPr>
            </w:pPr>
          </w:p>
          <w:p w14:paraId="2A9A5700" w14:textId="107E673A" w:rsidR="00490017" w:rsidRPr="00490017" w:rsidRDefault="00490017" w:rsidP="00490017">
            <w:pPr>
              <w:rPr>
                <w:rFonts w:ascii="Arial Narrow" w:hAnsi="Arial Narrow"/>
                <w:color w:val="FF0000"/>
                <w:sz w:val="16"/>
                <w:szCs w:val="16"/>
              </w:rPr>
            </w:pPr>
          </w:p>
        </w:tc>
        <w:tc>
          <w:tcPr>
            <w:tcW w:w="2198" w:type="dxa"/>
            <w:shd w:val="clear" w:color="auto" w:fill="DBDBDB" w:themeFill="accent3" w:themeFillTint="66"/>
          </w:tcPr>
          <w:p w14:paraId="0B40E526"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Continue to build understanding that sketchbooks are places for personal experimentation. </w:t>
            </w:r>
          </w:p>
          <w:p w14:paraId="53A3898B" w14:textId="77777777" w:rsidR="00490017" w:rsidRPr="00490017" w:rsidRDefault="00490017" w:rsidP="00490017">
            <w:pPr>
              <w:rPr>
                <w:rFonts w:ascii="Arial Narrow" w:hAnsi="Arial Narrow" w:cstheme="majorHAnsi"/>
                <w:color w:val="FF0000"/>
                <w:sz w:val="16"/>
                <w:szCs w:val="16"/>
              </w:rPr>
            </w:pPr>
          </w:p>
          <w:p w14:paraId="43E06FD0"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Understand that the way each persons’ sketchbook looks is unique to them. </w:t>
            </w:r>
            <w:hyperlink r:id="rId46" w:history="1">
              <w:r w:rsidRPr="00490017">
                <w:rPr>
                  <w:rStyle w:val="Hyperlink"/>
                  <w:rFonts w:ascii="Arial Narrow" w:hAnsi="Arial Narrow" w:cstheme="majorHAnsi"/>
                  <w:color w:val="FF0000"/>
                  <w:sz w:val="16"/>
                  <w:szCs w:val="16"/>
                </w:rPr>
                <w:t>All Pathways for Year 2</w:t>
              </w:r>
            </w:hyperlink>
          </w:p>
          <w:p w14:paraId="142E61FF" w14:textId="77777777" w:rsidR="00490017" w:rsidRPr="00490017" w:rsidRDefault="00490017" w:rsidP="00490017">
            <w:pPr>
              <w:rPr>
                <w:rFonts w:ascii="Arial Narrow" w:hAnsi="Arial Narrow"/>
                <w:b/>
                <w:bCs/>
                <w:color w:val="FF0000"/>
                <w:sz w:val="16"/>
                <w:szCs w:val="16"/>
              </w:rPr>
            </w:pPr>
          </w:p>
          <w:p w14:paraId="52722889"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Make a new sketchbook (Elastic Band of Hole Punch) OR make Spaces and Places inside a bought sketchbook. </w:t>
            </w:r>
            <w:hyperlink r:id="rId47" w:history="1">
              <w:r w:rsidRPr="00490017">
                <w:rPr>
                  <w:rStyle w:val="Hyperlink"/>
                  <w:rFonts w:ascii="Arial Narrow" w:hAnsi="Arial Narrow" w:cstheme="majorHAnsi"/>
                  <w:color w:val="FF0000"/>
                  <w:sz w:val="16"/>
                  <w:szCs w:val="16"/>
                </w:rPr>
                <w:t>Explore &amp; Draw</w:t>
              </w:r>
            </w:hyperlink>
          </w:p>
          <w:p w14:paraId="0089F2C1" w14:textId="3FC71925" w:rsidR="00490017" w:rsidRPr="00490017" w:rsidRDefault="00490017" w:rsidP="00490017">
            <w:pPr>
              <w:rPr>
                <w:rFonts w:ascii="Arial Narrow" w:hAnsi="Arial Narrow" w:cstheme="majorHAnsi"/>
                <w:color w:val="FF0000"/>
                <w:sz w:val="16"/>
                <w:szCs w:val="16"/>
              </w:rPr>
            </w:pPr>
          </w:p>
          <w:p w14:paraId="7E086F24" w14:textId="030E2080" w:rsidR="00490017" w:rsidRPr="00490017" w:rsidRDefault="00490017" w:rsidP="00490017">
            <w:pPr>
              <w:tabs>
                <w:tab w:val="left" w:pos="13230"/>
              </w:tabs>
              <w:rPr>
                <w:rFonts w:ascii="Arial Narrow" w:hAnsi="Arial Narrow"/>
                <w:color w:val="FF0000"/>
                <w:sz w:val="16"/>
                <w:szCs w:val="16"/>
              </w:rPr>
            </w:pPr>
          </w:p>
        </w:tc>
        <w:tc>
          <w:tcPr>
            <w:tcW w:w="2198" w:type="dxa"/>
            <w:shd w:val="clear" w:color="auto" w:fill="DEEAF6" w:themeFill="accent5" w:themeFillTint="33"/>
          </w:tcPr>
          <w:p w14:paraId="637E5352"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Continue to build understanding that sketchbooks are places for personal experimentation. </w:t>
            </w:r>
            <w:hyperlink r:id="rId48" w:history="1">
              <w:r w:rsidRPr="00490017">
                <w:rPr>
                  <w:rStyle w:val="Hyperlink"/>
                  <w:rFonts w:ascii="Arial Narrow" w:hAnsi="Arial Narrow" w:cstheme="majorHAnsi"/>
                  <w:color w:val="FF0000"/>
                  <w:sz w:val="16"/>
                  <w:szCs w:val="16"/>
                </w:rPr>
                <w:t>All Pathways for Year 3</w:t>
              </w:r>
            </w:hyperlink>
          </w:p>
          <w:p w14:paraId="004F4D2E" w14:textId="77777777" w:rsidR="00490017" w:rsidRPr="00490017" w:rsidRDefault="00490017" w:rsidP="00490017">
            <w:pPr>
              <w:rPr>
                <w:rFonts w:ascii="Arial Narrow" w:hAnsi="Arial Narrow" w:cstheme="majorHAnsi"/>
                <w:color w:val="FF0000"/>
                <w:sz w:val="16"/>
                <w:szCs w:val="16"/>
              </w:rPr>
            </w:pPr>
          </w:p>
          <w:p w14:paraId="7D508FC2"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Understand that the way each persons’ sketchbook looks is unique to them. </w:t>
            </w:r>
            <w:hyperlink r:id="rId49" w:history="1">
              <w:r w:rsidRPr="00490017">
                <w:rPr>
                  <w:rStyle w:val="Hyperlink"/>
                  <w:rFonts w:ascii="Arial Narrow" w:hAnsi="Arial Narrow" w:cstheme="majorHAnsi"/>
                  <w:color w:val="FF0000"/>
                  <w:sz w:val="16"/>
                  <w:szCs w:val="16"/>
                </w:rPr>
                <w:t>All Pathways for Year 3</w:t>
              </w:r>
            </w:hyperlink>
          </w:p>
          <w:p w14:paraId="16A81292" w14:textId="77777777" w:rsidR="00490017" w:rsidRPr="00490017" w:rsidRDefault="00490017" w:rsidP="00490017">
            <w:pPr>
              <w:rPr>
                <w:rFonts w:ascii="Arial Narrow" w:hAnsi="Arial Narrow"/>
                <w:b/>
                <w:bCs/>
                <w:color w:val="FF0000"/>
                <w:sz w:val="16"/>
                <w:szCs w:val="16"/>
              </w:rPr>
            </w:pPr>
          </w:p>
          <w:p w14:paraId="48DD2E1A"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Make a new sketchbook (Elastic Band of Hole Punch) OR make Spaces and Places inside a bought sketchbook. </w:t>
            </w:r>
            <w:hyperlink r:id="rId50" w:history="1">
              <w:r w:rsidRPr="00490017">
                <w:rPr>
                  <w:rStyle w:val="Hyperlink"/>
                  <w:rFonts w:ascii="Arial Narrow" w:hAnsi="Arial Narrow" w:cstheme="majorHAnsi"/>
                  <w:color w:val="FF0000"/>
                  <w:sz w:val="16"/>
                  <w:szCs w:val="16"/>
                </w:rPr>
                <w:t>All Pathways for Year 3</w:t>
              </w:r>
            </w:hyperlink>
          </w:p>
          <w:p w14:paraId="683E64B9" w14:textId="1D489FB6" w:rsidR="00490017" w:rsidRPr="00490017" w:rsidRDefault="00490017" w:rsidP="00490017">
            <w:pPr>
              <w:rPr>
                <w:rFonts w:ascii="Arial Narrow" w:hAnsi="Arial Narrow" w:cstheme="majorHAnsi"/>
                <w:color w:val="FF0000"/>
                <w:sz w:val="16"/>
                <w:szCs w:val="16"/>
              </w:rPr>
            </w:pPr>
          </w:p>
          <w:p w14:paraId="249CB79C" w14:textId="465FF86D" w:rsidR="00490017" w:rsidRPr="00490017" w:rsidRDefault="00490017" w:rsidP="00490017">
            <w:pPr>
              <w:tabs>
                <w:tab w:val="left" w:pos="13230"/>
              </w:tabs>
              <w:rPr>
                <w:rFonts w:ascii="Arial Narrow" w:hAnsi="Arial Narrow"/>
                <w:color w:val="FF0000"/>
                <w:sz w:val="16"/>
                <w:szCs w:val="16"/>
              </w:rPr>
            </w:pPr>
            <w:r w:rsidRPr="00490017">
              <w:rPr>
                <w:rFonts w:ascii="Arial Narrow" w:hAnsi="Arial Narrow" w:cstheme="majorHAnsi"/>
                <w:color w:val="FF0000"/>
                <w:sz w:val="16"/>
                <w:szCs w:val="16"/>
              </w:rPr>
              <w:br/>
            </w:r>
          </w:p>
        </w:tc>
        <w:tc>
          <w:tcPr>
            <w:tcW w:w="2198" w:type="dxa"/>
            <w:shd w:val="clear" w:color="auto" w:fill="BDD6EE" w:themeFill="accent5" w:themeFillTint="66"/>
          </w:tcPr>
          <w:p w14:paraId="112A062A"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Understand that artists use sketchbooks for different purposes and that each artist will find their own ways of working in a sketchbook. </w:t>
            </w:r>
            <w:hyperlink r:id="rId51" w:history="1">
              <w:r w:rsidRPr="00490017">
                <w:rPr>
                  <w:rStyle w:val="Hyperlink"/>
                  <w:rFonts w:ascii="Arial Narrow" w:hAnsi="Arial Narrow" w:cstheme="majorHAnsi"/>
                  <w:color w:val="FF0000"/>
                  <w:sz w:val="16"/>
                  <w:szCs w:val="16"/>
                </w:rPr>
                <w:t>All Pathways for Year 4</w:t>
              </w:r>
            </w:hyperlink>
          </w:p>
          <w:p w14:paraId="143B41F1" w14:textId="0623C06B" w:rsidR="00490017" w:rsidRPr="00490017" w:rsidRDefault="00490017" w:rsidP="00490017">
            <w:pPr>
              <w:rPr>
                <w:rFonts w:ascii="Arial Narrow" w:hAnsi="Arial Narrow" w:cstheme="majorHAnsi"/>
                <w:color w:val="FF0000"/>
                <w:sz w:val="16"/>
                <w:szCs w:val="16"/>
              </w:rPr>
            </w:pPr>
          </w:p>
          <w:p w14:paraId="2B3C9525" w14:textId="5FC479C1" w:rsidR="00490017" w:rsidRPr="00490017" w:rsidRDefault="00490017" w:rsidP="00490017">
            <w:pPr>
              <w:tabs>
                <w:tab w:val="left" w:pos="13230"/>
              </w:tabs>
              <w:rPr>
                <w:rFonts w:ascii="Arial Narrow" w:hAnsi="Arial Narrow"/>
                <w:color w:val="FF0000"/>
                <w:sz w:val="16"/>
                <w:szCs w:val="16"/>
              </w:rPr>
            </w:pPr>
          </w:p>
        </w:tc>
        <w:tc>
          <w:tcPr>
            <w:tcW w:w="2199" w:type="dxa"/>
            <w:shd w:val="clear" w:color="auto" w:fill="B4C6E7" w:themeFill="accent1" w:themeFillTint="66"/>
          </w:tcPr>
          <w:p w14:paraId="4E326C21" w14:textId="4817B92A" w:rsidR="00490017" w:rsidRPr="00490017" w:rsidRDefault="00490017" w:rsidP="00490017">
            <w:pPr>
              <w:tabs>
                <w:tab w:val="left" w:pos="13230"/>
              </w:tabs>
              <w:rPr>
                <w:rFonts w:ascii="Arial Narrow" w:hAnsi="Arial Narrow"/>
                <w:color w:val="FF0000"/>
                <w:sz w:val="16"/>
                <w:szCs w:val="16"/>
              </w:rPr>
            </w:pPr>
          </w:p>
        </w:tc>
        <w:tc>
          <w:tcPr>
            <w:tcW w:w="2199" w:type="dxa"/>
            <w:shd w:val="clear" w:color="auto" w:fill="8EAADB" w:themeFill="accent1" w:themeFillTint="99"/>
          </w:tcPr>
          <w:p w14:paraId="7F6B16F6" w14:textId="12B0A7AE" w:rsidR="00490017" w:rsidRPr="00490017" w:rsidRDefault="00490017" w:rsidP="00490017">
            <w:pPr>
              <w:tabs>
                <w:tab w:val="left" w:pos="13230"/>
              </w:tabs>
              <w:rPr>
                <w:rFonts w:ascii="Arial Narrow" w:hAnsi="Arial Narrow"/>
                <w:color w:val="FF0000"/>
                <w:sz w:val="16"/>
                <w:szCs w:val="16"/>
              </w:rPr>
            </w:pPr>
          </w:p>
        </w:tc>
      </w:tr>
      <w:tr w:rsidR="00490017" w:rsidRPr="005A36FC" w14:paraId="001B70E2" w14:textId="77777777" w:rsidTr="00194972">
        <w:tc>
          <w:tcPr>
            <w:tcW w:w="2203" w:type="dxa"/>
          </w:tcPr>
          <w:p w14:paraId="3822A8C4" w14:textId="1D9D9388" w:rsidR="00490017" w:rsidRPr="005A36FC" w:rsidRDefault="00490017" w:rsidP="00EF2C5C">
            <w:pPr>
              <w:tabs>
                <w:tab w:val="left" w:pos="13230"/>
              </w:tabs>
              <w:rPr>
                <w:rFonts w:ascii="Arial Narrow" w:hAnsi="Arial Narrow"/>
                <w:color w:val="FF0000"/>
              </w:rPr>
            </w:pPr>
            <w:r w:rsidRPr="005A36FC">
              <w:rPr>
                <w:rFonts w:ascii="Arial Narrow" w:hAnsi="Arial Narrow"/>
                <w:color w:val="FF0000"/>
              </w:rPr>
              <w:t xml:space="preserve">Implicit Knowledge </w:t>
            </w:r>
            <w:r>
              <w:rPr>
                <w:rFonts w:ascii="Arial Narrow" w:hAnsi="Arial Narrow"/>
                <w:color w:val="FF0000"/>
              </w:rPr>
              <w:t>-</w:t>
            </w:r>
            <w:r w:rsidRPr="005A36FC">
              <w:rPr>
                <w:rFonts w:ascii="Arial Narrow" w:hAnsi="Arial Narrow"/>
                <w:color w:val="FF0000"/>
              </w:rPr>
              <w:t>Skills</w:t>
            </w:r>
          </w:p>
        </w:tc>
        <w:tc>
          <w:tcPr>
            <w:tcW w:w="2198" w:type="dxa"/>
            <w:shd w:val="clear" w:color="auto" w:fill="EDEDED" w:themeFill="accent3" w:themeFillTint="33"/>
          </w:tcPr>
          <w:p w14:paraId="24B130C9" w14:textId="77777777" w:rsidR="00490017" w:rsidRPr="005A36FC" w:rsidRDefault="00490017" w:rsidP="00EF2C5C">
            <w:pPr>
              <w:tabs>
                <w:tab w:val="left" w:pos="13230"/>
              </w:tabs>
              <w:rPr>
                <w:rFonts w:ascii="Arial Narrow" w:hAnsi="Arial Narrow"/>
                <w:color w:val="FF0000"/>
                <w:sz w:val="16"/>
                <w:szCs w:val="16"/>
              </w:rPr>
            </w:pPr>
          </w:p>
        </w:tc>
        <w:tc>
          <w:tcPr>
            <w:tcW w:w="2198" w:type="dxa"/>
            <w:shd w:val="clear" w:color="auto" w:fill="DBDBDB" w:themeFill="accent3" w:themeFillTint="66"/>
          </w:tcPr>
          <w:p w14:paraId="3CA950BB" w14:textId="77777777" w:rsidR="00490017" w:rsidRPr="005A36FC" w:rsidRDefault="00490017" w:rsidP="00EF2C5C">
            <w:pPr>
              <w:tabs>
                <w:tab w:val="left" w:pos="13230"/>
              </w:tabs>
              <w:rPr>
                <w:rFonts w:ascii="Arial Narrow" w:hAnsi="Arial Narrow"/>
                <w:color w:val="FF0000"/>
                <w:sz w:val="16"/>
                <w:szCs w:val="16"/>
              </w:rPr>
            </w:pPr>
          </w:p>
        </w:tc>
        <w:tc>
          <w:tcPr>
            <w:tcW w:w="2198" w:type="dxa"/>
            <w:shd w:val="clear" w:color="auto" w:fill="DEEAF6" w:themeFill="accent5" w:themeFillTint="33"/>
          </w:tcPr>
          <w:p w14:paraId="468AFB3D" w14:textId="77777777" w:rsidR="00490017" w:rsidRPr="005A36FC" w:rsidRDefault="00490017" w:rsidP="00EF2C5C">
            <w:pPr>
              <w:tabs>
                <w:tab w:val="left" w:pos="13230"/>
              </w:tabs>
              <w:rPr>
                <w:rFonts w:ascii="Arial Narrow" w:hAnsi="Arial Narrow"/>
                <w:color w:val="FF0000"/>
                <w:sz w:val="16"/>
                <w:szCs w:val="16"/>
              </w:rPr>
            </w:pPr>
          </w:p>
        </w:tc>
        <w:tc>
          <w:tcPr>
            <w:tcW w:w="2198" w:type="dxa"/>
            <w:shd w:val="clear" w:color="auto" w:fill="BDD6EE" w:themeFill="accent5" w:themeFillTint="66"/>
          </w:tcPr>
          <w:p w14:paraId="5CD51CD0" w14:textId="77777777" w:rsidR="00490017" w:rsidRPr="005A36FC" w:rsidRDefault="00490017" w:rsidP="00EF2C5C">
            <w:pPr>
              <w:tabs>
                <w:tab w:val="left" w:pos="13230"/>
              </w:tabs>
              <w:rPr>
                <w:rFonts w:ascii="Arial Narrow" w:hAnsi="Arial Narrow"/>
                <w:color w:val="FF0000"/>
                <w:sz w:val="16"/>
                <w:szCs w:val="16"/>
              </w:rPr>
            </w:pPr>
          </w:p>
        </w:tc>
        <w:tc>
          <w:tcPr>
            <w:tcW w:w="2199" w:type="dxa"/>
            <w:shd w:val="clear" w:color="auto" w:fill="B4C6E7" w:themeFill="accent1" w:themeFillTint="66"/>
          </w:tcPr>
          <w:p w14:paraId="76BF469A" w14:textId="77777777" w:rsidR="00490017" w:rsidRPr="005A36FC" w:rsidRDefault="00490017" w:rsidP="00EF2C5C">
            <w:pPr>
              <w:tabs>
                <w:tab w:val="left" w:pos="13230"/>
              </w:tabs>
              <w:rPr>
                <w:rFonts w:ascii="Arial Narrow" w:hAnsi="Arial Narrow"/>
                <w:color w:val="FF0000"/>
                <w:sz w:val="16"/>
                <w:szCs w:val="16"/>
              </w:rPr>
            </w:pPr>
          </w:p>
        </w:tc>
        <w:tc>
          <w:tcPr>
            <w:tcW w:w="2199" w:type="dxa"/>
            <w:shd w:val="clear" w:color="auto" w:fill="8EAADB" w:themeFill="accent1" w:themeFillTint="99"/>
          </w:tcPr>
          <w:p w14:paraId="2304897E" w14:textId="77777777" w:rsidR="00490017" w:rsidRPr="005A36FC" w:rsidRDefault="00490017" w:rsidP="00EF2C5C">
            <w:pPr>
              <w:tabs>
                <w:tab w:val="left" w:pos="13230"/>
              </w:tabs>
              <w:rPr>
                <w:rFonts w:ascii="Arial Narrow" w:hAnsi="Arial Narrow"/>
                <w:color w:val="FF0000"/>
                <w:sz w:val="16"/>
                <w:szCs w:val="16"/>
              </w:rPr>
            </w:pPr>
          </w:p>
        </w:tc>
      </w:tr>
      <w:tr w:rsidR="00490017" w:rsidRPr="005A36FC" w14:paraId="70679733" w14:textId="77777777" w:rsidTr="00194972">
        <w:tc>
          <w:tcPr>
            <w:tcW w:w="2203" w:type="dxa"/>
          </w:tcPr>
          <w:p w14:paraId="28E469F9" w14:textId="76E0AFE4" w:rsidR="00490017" w:rsidRPr="005A36FC" w:rsidRDefault="00490017" w:rsidP="00490017">
            <w:pPr>
              <w:tabs>
                <w:tab w:val="left" w:pos="13230"/>
              </w:tabs>
              <w:rPr>
                <w:rFonts w:ascii="Arial Narrow" w:hAnsi="Arial Narrow"/>
                <w:color w:val="FF0000"/>
              </w:rPr>
            </w:pPr>
            <w:r>
              <w:rPr>
                <w:b/>
                <w:bCs/>
                <w:sz w:val="28"/>
                <w:szCs w:val="28"/>
              </w:rPr>
              <w:t>Sketchbooks</w:t>
            </w:r>
          </w:p>
        </w:tc>
        <w:tc>
          <w:tcPr>
            <w:tcW w:w="2198" w:type="dxa"/>
            <w:shd w:val="clear" w:color="auto" w:fill="EDEDED" w:themeFill="accent3" w:themeFillTint="33"/>
          </w:tcPr>
          <w:p w14:paraId="247DD421" w14:textId="77777777" w:rsidR="00490017" w:rsidRPr="00490017" w:rsidRDefault="00490017" w:rsidP="00490017">
            <w:pPr>
              <w:rPr>
                <w:rFonts w:ascii="Arial Narrow" w:hAnsi="Arial Narrow" w:cstheme="majorHAnsi"/>
                <w:color w:val="FF0000"/>
                <w:sz w:val="18"/>
                <w:szCs w:val="18"/>
              </w:rPr>
            </w:pPr>
            <w:r w:rsidRPr="00490017">
              <w:rPr>
                <w:rFonts w:ascii="Arial Narrow" w:hAnsi="Arial Narrow" w:cstheme="majorHAnsi"/>
                <w:color w:val="FF0000"/>
                <w:sz w:val="18"/>
                <w:szCs w:val="18"/>
              </w:rPr>
              <w:t xml:space="preserve">Make a simple elastic band sketchbook. Personalise it. </w:t>
            </w:r>
            <w:hyperlink r:id="rId52" w:history="1">
              <w:r w:rsidRPr="00490017">
                <w:rPr>
                  <w:rStyle w:val="Hyperlink"/>
                  <w:rFonts w:ascii="Arial Narrow" w:hAnsi="Arial Narrow" w:cstheme="majorHAnsi"/>
                  <w:color w:val="FF0000"/>
                  <w:sz w:val="18"/>
                  <w:szCs w:val="18"/>
                </w:rPr>
                <w:t>Spirals</w:t>
              </w:r>
            </w:hyperlink>
          </w:p>
          <w:p w14:paraId="0A3FB096" w14:textId="77777777" w:rsidR="00490017" w:rsidRPr="00490017" w:rsidRDefault="00490017" w:rsidP="00490017">
            <w:pPr>
              <w:rPr>
                <w:rFonts w:ascii="Arial Narrow" w:hAnsi="Arial Narrow" w:cstheme="majorHAnsi"/>
                <w:color w:val="FF0000"/>
                <w:sz w:val="18"/>
                <w:szCs w:val="18"/>
              </w:rPr>
            </w:pPr>
          </w:p>
          <w:p w14:paraId="48661F9E" w14:textId="77777777" w:rsidR="00490017" w:rsidRPr="00490017" w:rsidRDefault="00490017" w:rsidP="00490017">
            <w:pPr>
              <w:rPr>
                <w:rFonts w:ascii="Arial Narrow" w:hAnsi="Arial Narrow" w:cstheme="majorHAnsi"/>
                <w:color w:val="FF0000"/>
                <w:sz w:val="18"/>
                <w:szCs w:val="18"/>
              </w:rPr>
            </w:pPr>
            <w:r w:rsidRPr="00490017">
              <w:rPr>
                <w:rFonts w:ascii="Arial Narrow" w:hAnsi="Arial Narrow" w:cstheme="majorHAnsi"/>
                <w:color w:val="FF0000"/>
                <w:sz w:val="18"/>
                <w:szCs w:val="18"/>
              </w:rPr>
              <w:t>Use sketchbooks to:</w:t>
            </w:r>
          </w:p>
          <w:p w14:paraId="10D7C1EC" w14:textId="77777777" w:rsidR="00490017" w:rsidRPr="00490017" w:rsidRDefault="00490017" w:rsidP="00490017">
            <w:pPr>
              <w:rPr>
                <w:rFonts w:ascii="Arial Narrow" w:hAnsi="Arial Narrow" w:cstheme="majorHAnsi"/>
                <w:color w:val="FF0000"/>
                <w:sz w:val="18"/>
                <w:szCs w:val="18"/>
              </w:rPr>
            </w:pPr>
          </w:p>
          <w:p w14:paraId="40374630" w14:textId="77777777" w:rsidR="00490017" w:rsidRPr="00490017" w:rsidRDefault="00490017" w:rsidP="00490017">
            <w:pPr>
              <w:rPr>
                <w:rFonts w:ascii="Arial Narrow" w:hAnsi="Arial Narrow" w:cstheme="majorHAnsi"/>
                <w:color w:val="FF0000"/>
                <w:sz w:val="18"/>
                <w:szCs w:val="18"/>
              </w:rPr>
            </w:pPr>
            <w:r w:rsidRPr="00490017">
              <w:rPr>
                <w:rFonts w:ascii="Arial Narrow" w:hAnsi="Arial Narrow" w:cstheme="majorHAnsi"/>
                <w:color w:val="FF0000"/>
                <w:sz w:val="18"/>
                <w:szCs w:val="18"/>
              </w:rPr>
              <w:t xml:space="preserve">Test out printmaking ideas </w:t>
            </w:r>
            <w:hyperlink r:id="rId53" w:history="1">
              <w:r w:rsidRPr="00490017">
                <w:rPr>
                  <w:rStyle w:val="Hyperlink"/>
                  <w:rFonts w:ascii="Arial Narrow" w:hAnsi="Arial Narrow" w:cstheme="majorHAnsi"/>
                  <w:color w:val="FF0000"/>
                  <w:sz w:val="18"/>
                  <w:szCs w:val="18"/>
                </w:rPr>
                <w:t>Simple Printmaking</w:t>
              </w:r>
            </w:hyperlink>
          </w:p>
          <w:p w14:paraId="238C75E8" w14:textId="77777777" w:rsidR="00490017" w:rsidRPr="00490017" w:rsidRDefault="00490017" w:rsidP="00490017">
            <w:pPr>
              <w:rPr>
                <w:rFonts w:ascii="Arial Narrow" w:hAnsi="Arial Narrow" w:cstheme="majorHAnsi"/>
                <w:color w:val="FF0000"/>
                <w:sz w:val="18"/>
                <w:szCs w:val="18"/>
              </w:rPr>
            </w:pPr>
          </w:p>
          <w:p w14:paraId="5E941048" w14:textId="5E77B14A" w:rsidR="00490017" w:rsidRPr="00490017" w:rsidRDefault="00490017" w:rsidP="00490017">
            <w:pPr>
              <w:rPr>
                <w:rFonts w:ascii="Arial Narrow" w:hAnsi="Arial Narrow" w:cstheme="majorHAnsi"/>
                <w:color w:val="FF0000"/>
                <w:sz w:val="18"/>
                <w:szCs w:val="18"/>
              </w:rPr>
            </w:pPr>
            <w:r w:rsidRPr="00490017">
              <w:rPr>
                <w:rFonts w:ascii="Arial Narrow" w:hAnsi="Arial Narrow" w:cstheme="majorHAnsi"/>
                <w:color w:val="FF0000"/>
                <w:sz w:val="18"/>
                <w:szCs w:val="18"/>
              </w:rPr>
              <w:t xml:space="preserve">Develop experience of primary and secondary colours </w:t>
            </w:r>
            <w:hyperlink r:id="rId54" w:history="1">
              <w:r w:rsidRPr="00490017">
                <w:rPr>
                  <w:rStyle w:val="Hyperlink"/>
                  <w:rFonts w:ascii="Arial Narrow" w:hAnsi="Arial Narrow" w:cstheme="majorHAnsi"/>
                  <w:color w:val="FF0000"/>
                  <w:sz w:val="18"/>
                  <w:szCs w:val="18"/>
                </w:rPr>
                <w:t>Spirals</w:t>
              </w:r>
            </w:hyperlink>
            <w:r w:rsidRPr="00490017">
              <w:rPr>
                <w:rFonts w:ascii="Arial Narrow" w:hAnsi="Arial Narrow" w:cstheme="majorHAnsi"/>
                <w:color w:val="FF0000"/>
                <w:sz w:val="18"/>
                <w:szCs w:val="18"/>
              </w:rPr>
              <w:t xml:space="preserve"> </w:t>
            </w:r>
            <w:hyperlink r:id="rId55" w:history="1">
              <w:r w:rsidRPr="00490017">
                <w:rPr>
                  <w:rStyle w:val="Hyperlink"/>
                  <w:rFonts w:ascii="Arial Narrow" w:hAnsi="Arial Narrow" w:cstheme="majorHAnsi"/>
                  <w:color w:val="FF0000"/>
                  <w:sz w:val="18"/>
                  <w:szCs w:val="18"/>
                </w:rPr>
                <w:t>Simple Printmaking</w:t>
              </w:r>
            </w:hyperlink>
            <w:r w:rsidRPr="00490017">
              <w:rPr>
                <w:rFonts w:ascii="Arial Narrow" w:hAnsi="Arial Narrow" w:cstheme="majorHAnsi"/>
                <w:color w:val="FF0000"/>
                <w:sz w:val="18"/>
                <w:szCs w:val="18"/>
              </w:rPr>
              <w:t xml:space="preserve"> </w:t>
            </w:r>
            <w:r w:rsidRPr="00490017">
              <w:rPr>
                <w:rFonts w:ascii="Arial Narrow" w:hAnsi="Arial Narrow" w:cstheme="majorHAnsi"/>
                <w:color w:val="FF0000"/>
                <w:sz w:val="18"/>
                <w:szCs w:val="18"/>
              </w:rPr>
              <w:br/>
            </w:r>
            <w:r w:rsidRPr="00490017">
              <w:rPr>
                <w:rFonts w:ascii="Arial Narrow" w:hAnsi="Arial Narrow" w:cstheme="majorHAnsi"/>
                <w:color w:val="FF0000"/>
                <w:sz w:val="18"/>
                <w:szCs w:val="18"/>
              </w:rPr>
              <w:br/>
              <w:t xml:space="preserve">Practice observational </w:t>
            </w:r>
            <w:r w:rsidRPr="00490017">
              <w:rPr>
                <w:rFonts w:ascii="Arial Narrow" w:hAnsi="Arial Narrow" w:cstheme="majorHAnsi"/>
                <w:color w:val="FF0000"/>
                <w:sz w:val="18"/>
                <w:szCs w:val="18"/>
              </w:rPr>
              <w:lastRenderedPageBreak/>
              <w:t xml:space="preserve">drawing </w:t>
            </w:r>
            <w:hyperlink r:id="rId56" w:history="1">
              <w:r w:rsidRPr="00490017">
                <w:rPr>
                  <w:rStyle w:val="Hyperlink"/>
                  <w:rFonts w:ascii="Arial Narrow" w:hAnsi="Arial Narrow" w:cstheme="majorHAnsi"/>
                  <w:color w:val="FF0000"/>
                  <w:sz w:val="18"/>
                  <w:szCs w:val="18"/>
                </w:rPr>
                <w:t>Spirals</w:t>
              </w:r>
            </w:hyperlink>
            <w:r w:rsidRPr="00490017">
              <w:rPr>
                <w:rFonts w:ascii="Arial Narrow" w:hAnsi="Arial Narrow" w:cstheme="majorHAnsi"/>
                <w:color w:val="FF0000"/>
                <w:sz w:val="18"/>
                <w:szCs w:val="18"/>
              </w:rPr>
              <w:t xml:space="preserve"> </w:t>
            </w:r>
            <w:hyperlink r:id="rId57" w:history="1">
              <w:r w:rsidRPr="00490017">
                <w:rPr>
                  <w:rStyle w:val="Hyperlink"/>
                  <w:rFonts w:ascii="Arial Narrow" w:hAnsi="Arial Narrow" w:cstheme="majorHAnsi"/>
                  <w:color w:val="FF0000"/>
                  <w:sz w:val="18"/>
                  <w:szCs w:val="18"/>
                </w:rPr>
                <w:t>Simple Printmaking</w:t>
              </w:r>
            </w:hyperlink>
            <w:r w:rsidRPr="00490017">
              <w:rPr>
                <w:rFonts w:ascii="Arial Narrow" w:hAnsi="Arial Narrow" w:cstheme="majorHAnsi"/>
                <w:color w:val="FF0000"/>
                <w:sz w:val="18"/>
                <w:szCs w:val="18"/>
              </w:rPr>
              <w:t xml:space="preserve"> </w:t>
            </w:r>
            <w:hyperlink r:id="rId58" w:history="1">
              <w:r w:rsidRPr="00490017">
                <w:rPr>
                  <w:rStyle w:val="Hyperlink"/>
                  <w:rFonts w:ascii="Arial Narrow" w:hAnsi="Arial Narrow" w:cstheme="majorHAnsi"/>
                  <w:color w:val="FF0000"/>
                  <w:sz w:val="18"/>
                  <w:szCs w:val="18"/>
                </w:rPr>
                <w:t>Making Birds</w:t>
              </w:r>
            </w:hyperlink>
          </w:p>
          <w:p w14:paraId="7141938A" w14:textId="77777777" w:rsidR="00490017" w:rsidRPr="00490017" w:rsidRDefault="00490017" w:rsidP="00490017">
            <w:pPr>
              <w:rPr>
                <w:rFonts w:ascii="Arial Narrow" w:hAnsi="Arial Narrow" w:cstheme="majorHAnsi"/>
                <w:color w:val="FF0000"/>
                <w:sz w:val="18"/>
                <w:szCs w:val="18"/>
              </w:rPr>
            </w:pPr>
          </w:p>
          <w:p w14:paraId="7BC5F8DC" w14:textId="77777777" w:rsidR="00490017" w:rsidRPr="00490017" w:rsidRDefault="00490017" w:rsidP="00490017">
            <w:pPr>
              <w:rPr>
                <w:rFonts w:ascii="Arial Narrow" w:hAnsi="Arial Narrow" w:cstheme="majorHAnsi"/>
                <w:color w:val="FF0000"/>
                <w:sz w:val="18"/>
                <w:szCs w:val="18"/>
              </w:rPr>
            </w:pPr>
            <w:r w:rsidRPr="00490017">
              <w:rPr>
                <w:rFonts w:ascii="Arial Narrow" w:hAnsi="Arial Narrow" w:cstheme="majorHAnsi"/>
                <w:color w:val="FF0000"/>
                <w:sz w:val="18"/>
                <w:szCs w:val="18"/>
              </w:rPr>
              <w:t xml:space="preserve">Explore mark making </w:t>
            </w:r>
            <w:hyperlink r:id="rId59" w:history="1">
              <w:r w:rsidRPr="00490017">
                <w:rPr>
                  <w:rStyle w:val="Hyperlink"/>
                  <w:rFonts w:ascii="Arial Narrow" w:hAnsi="Arial Narrow" w:cstheme="majorHAnsi"/>
                  <w:color w:val="FF0000"/>
                  <w:sz w:val="18"/>
                  <w:szCs w:val="18"/>
                </w:rPr>
                <w:t>Spirals</w:t>
              </w:r>
            </w:hyperlink>
            <w:r w:rsidRPr="00490017">
              <w:rPr>
                <w:rFonts w:ascii="Arial Narrow" w:hAnsi="Arial Narrow" w:cstheme="majorHAnsi"/>
                <w:color w:val="FF0000"/>
                <w:sz w:val="18"/>
                <w:szCs w:val="18"/>
              </w:rPr>
              <w:t xml:space="preserve"> </w:t>
            </w:r>
            <w:hyperlink r:id="rId60" w:history="1">
              <w:r w:rsidRPr="00490017">
                <w:rPr>
                  <w:rStyle w:val="Hyperlink"/>
                  <w:rFonts w:ascii="Arial Narrow" w:hAnsi="Arial Narrow" w:cstheme="majorHAnsi"/>
                  <w:color w:val="FF0000"/>
                  <w:sz w:val="18"/>
                  <w:szCs w:val="18"/>
                </w:rPr>
                <w:t>Simple Printmaking</w:t>
              </w:r>
            </w:hyperlink>
            <w:r w:rsidRPr="00490017">
              <w:rPr>
                <w:rFonts w:ascii="Arial Narrow" w:hAnsi="Arial Narrow" w:cstheme="majorHAnsi"/>
                <w:color w:val="FF0000"/>
                <w:sz w:val="18"/>
                <w:szCs w:val="18"/>
              </w:rPr>
              <w:t xml:space="preserve"> </w:t>
            </w:r>
            <w:hyperlink r:id="rId61" w:history="1">
              <w:r w:rsidRPr="00490017">
                <w:rPr>
                  <w:rStyle w:val="Hyperlink"/>
                  <w:rFonts w:ascii="Arial Narrow" w:hAnsi="Arial Narrow" w:cstheme="majorHAnsi"/>
                  <w:color w:val="FF0000"/>
                  <w:sz w:val="18"/>
                  <w:szCs w:val="18"/>
                </w:rPr>
                <w:t>Making Birds</w:t>
              </w:r>
            </w:hyperlink>
          </w:p>
          <w:p w14:paraId="5DC22FF9" w14:textId="69E18725" w:rsidR="00490017" w:rsidRPr="00490017" w:rsidRDefault="00490017" w:rsidP="00490017">
            <w:pPr>
              <w:tabs>
                <w:tab w:val="left" w:pos="13230"/>
              </w:tabs>
              <w:rPr>
                <w:rFonts w:ascii="Arial Narrow" w:hAnsi="Arial Narrow"/>
                <w:color w:val="FF0000"/>
                <w:sz w:val="16"/>
                <w:szCs w:val="16"/>
              </w:rPr>
            </w:pPr>
          </w:p>
        </w:tc>
        <w:tc>
          <w:tcPr>
            <w:tcW w:w="2198" w:type="dxa"/>
            <w:shd w:val="clear" w:color="auto" w:fill="DBDBDB" w:themeFill="accent3" w:themeFillTint="66"/>
          </w:tcPr>
          <w:p w14:paraId="50017EAE"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lastRenderedPageBreak/>
              <w:t xml:space="preserve">Make a new sketchbook (Elastic Band of Hole Punch) OR make Spaces and Places inside a bought sketchbook. </w:t>
            </w:r>
            <w:hyperlink r:id="rId62" w:history="1">
              <w:r w:rsidRPr="00490017">
                <w:rPr>
                  <w:rStyle w:val="Hyperlink"/>
                  <w:rFonts w:ascii="Arial Narrow" w:hAnsi="Arial Narrow" w:cstheme="majorHAnsi"/>
                  <w:color w:val="FF0000"/>
                  <w:sz w:val="16"/>
                  <w:szCs w:val="16"/>
                </w:rPr>
                <w:t>Explore &amp; Draw</w:t>
              </w:r>
            </w:hyperlink>
          </w:p>
          <w:p w14:paraId="6465AB2F" w14:textId="77777777" w:rsidR="00490017" w:rsidRPr="00490017" w:rsidRDefault="00490017" w:rsidP="00490017">
            <w:pPr>
              <w:rPr>
                <w:rFonts w:ascii="Arial Narrow" w:hAnsi="Arial Narrow" w:cstheme="majorHAnsi"/>
                <w:color w:val="FF0000"/>
                <w:sz w:val="16"/>
                <w:szCs w:val="16"/>
              </w:rPr>
            </w:pPr>
          </w:p>
          <w:p w14:paraId="2B650FFA"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Work in sketchbooks to:</w:t>
            </w:r>
          </w:p>
          <w:p w14:paraId="5F22C4DB" w14:textId="77777777" w:rsidR="00490017" w:rsidRPr="00490017" w:rsidRDefault="00490017" w:rsidP="00490017">
            <w:pPr>
              <w:rPr>
                <w:rFonts w:ascii="Arial Narrow" w:hAnsi="Arial Narrow" w:cstheme="majorHAnsi"/>
                <w:color w:val="FF0000"/>
                <w:sz w:val="16"/>
                <w:szCs w:val="16"/>
              </w:rPr>
            </w:pPr>
          </w:p>
          <w:p w14:paraId="53E6F9FF"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Explore the qualities of different media. </w:t>
            </w:r>
            <w:hyperlink r:id="rId63" w:history="1">
              <w:r w:rsidRPr="00490017">
                <w:rPr>
                  <w:rStyle w:val="Hyperlink"/>
                  <w:rFonts w:ascii="Arial Narrow" w:hAnsi="Arial Narrow" w:cstheme="majorHAnsi"/>
                  <w:color w:val="FF0000"/>
                  <w:sz w:val="16"/>
                  <w:szCs w:val="16"/>
                </w:rPr>
                <w:t>Explore &amp; Draw</w:t>
              </w:r>
            </w:hyperlink>
            <w:r w:rsidRPr="00490017">
              <w:rPr>
                <w:rFonts w:ascii="Arial Narrow" w:hAnsi="Arial Narrow" w:cstheme="majorHAnsi"/>
                <w:color w:val="FF0000"/>
                <w:sz w:val="16"/>
                <w:szCs w:val="16"/>
              </w:rPr>
              <w:t xml:space="preserve"> </w:t>
            </w:r>
            <w:hyperlink r:id="rId64" w:history="1">
              <w:r w:rsidRPr="00490017">
                <w:rPr>
                  <w:rStyle w:val="Hyperlink"/>
                  <w:rFonts w:ascii="Arial Narrow" w:hAnsi="Arial Narrow" w:cstheme="majorHAnsi"/>
                  <w:color w:val="FF0000"/>
                  <w:sz w:val="16"/>
                  <w:szCs w:val="16"/>
                </w:rPr>
                <w:t>Be an Architect</w:t>
              </w:r>
            </w:hyperlink>
            <w:r w:rsidRPr="00490017">
              <w:rPr>
                <w:rFonts w:ascii="Arial Narrow" w:hAnsi="Arial Narrow" w:cstheme="majorHAnsi"/>
                <w:color w:val="FF0000"/>
                <w:sz w:val="16"/>
                <w:szCs w:val="16"/>
              </w:rPr>
              <w:t xml:space="preserve"> </w:t>
            </w:r>
          </w:p>
          <w:p w14:paraId="7DB75E56" w14:textId="5F118FD0" w:rsidR="00490017" w:rsidRPr="00490017" w:rsidRDefault="00490017" w:rsidP="00490017">
            <w:pPr>
              <w:tabs>
                <w:tab w:val="left" w:pos="13230"/>
              </w:tabs>
              <w:rPr>
                <w:rFonts w:ascii="Arial Narrow" w:hAnsi="Arial Narrow"/>
                <w:color w:val="FF0000"/>
                <w:sz w:val="16"/>
                <w:szCs w:val="16"/>
              </w:rPr>
            </w:pPr>
            <w:r w:rsidRPr="00490017">
              <w:rPr>
                <w:rFonts w:ascii="Arial Narrow" w:hAnsi="Arial Narrow" w:cstheme="majorHAnsi"/>
                <w:color w:val="FF0000"/>
                <w:sz w:val="16"/>
                <w:szCs w:val="16"/>
              </w:rPr>
              <w:br/>
              <w:t xml:space="preserve">Make close observational drawings of small objects, drawn to scale, working slowly, developing mark making. </w:t>
            </w:r>
            <w:hyperlink r:id="rId65" w:history="1">
              <w:r w:rsidRPr="00490017">
                <w:rPr>
                  <w:rStyle w:val="Hyperlink"/>
                  <w:rFonts w:ascii="Arial Narrow" w:hAnsi="Arial Narrow" w:cstheme="majorHAnsi"/>
                  <w:color w:val="FF0000"/>
                  <w:sz w:val="16"/>
                  <w:szCs w:val="16"/>
                </w:rPr>
                <w:t>Explore &amp; Draw</w:t>
              </w:r>
            </w:hyperlink>
            <w:r w:rsidRPr="00490017">
              <w:rPr>
                <w:rFonts w:ascii="Arial Narrow" w:hAnsi="Arial Narrow" w:cstheme="majorHAnsi"/>
                <w:color w:val="FF0000"/>
                <w:sz w:val="16"/>
                <w:szCs w:val="16"/>
              </w:rPr>
              <w:t xml:space="preserve"> </w:t>
            </w:r>
            <w:r w:rsidRPr="00490017">
              <w:rPr>
                <w:rFonts w:ascii="Arial Narrow" w:hAnsi="Arial Narrow" w:cstheme="majorHAnsi"/>
                <w:color w:val="FF0000"/>
                <w:sz w:val="16"/>
                <w:szCs w:val="16"/>
              </w:rPr>
              <w:br/>
            </w:r>
            <w:r w:rsidRPr="00490017">
              <w:rPr>
                <w:rFonts w:ascii="Arial Narrow" w:hAnsi="Arial Narrow" w:cstheme="majorHAnsi"/>
                <w:color w:val="FF0000"/>
                <w:sz w:val="16"/>
                <w:szCs w:val="16"/>
              </w:rPr>
              <w:lastRenderedPageBreak/>
              <w:br/>
              <w:t xml:space="preserve">Explore colour and colour mixing. </w:t>
            </w:r>
            <w:hyperlink r:id="rId66" w:history="1">
              <w:r w:rsidRPr="00490017">
                <w:rPr>
                  <w:rStyle w:val="Hyperlink"/>
                  <w:rFonts w:ascii="Arial Narrow" w:hAnsi="Arial Narrow" w:cstheme="majorHAnsi"/>
                  <w:color w:val="FF0000"/>
                  <w:sz w:val="16"/>
                  <w:szCs w:val="16"/>
                </w:rPr>
                <w:t>Expressive Painting</w:t>
              </w:r>
            </w:hyperlink>
            <w:r w:rsidRPr="00490017">
              <w:rPr>
                <w:rFonts w:ascii="Arial Narrow" w:hAnsi="Arial Narrow" w:cstheme="majorHAnsi"/>
                <w:color w:val="FF0000"/>
                <w:sz w:val="16"/>
                <w:szCs w:val="16"/>
              </w:rPr>
              <w:t xml:space="preserve"> </w:t>
            </w:r>
            <w:r w:rsidRPr="00490017">
              <w:rPr>
                <w:rFonts w:ascii="Arial Narrow" w:hAnsi="Arial Narrow" w:cstheme="majorHAnsi"/>
                <w:color w:val="FF0000"/>
                <w:sz w:val="16"/>
                <w:szCs w:val="16"/>
              </w:rPr>
              <w:br/>
            </w:r>
            <w:r w:rsidRPr="00490017">
              <w:rPr>
                <w:rFonts w:ascii="Arial Narrow" w:hAnsi="Arial Narrow" w:cstheme="majorHAnsi"/>
                <w:color w:val="FF0000"/>
                <w:sz w:val="16"/>
                <w:szCs w:val="16"/>
              </w:rPr>
              <w:br/>
              <w:t xml:space="preserve">Make visual notes about artists studied. </w:t>
            </w:r>
            <w:hyperlink r:id="rId67" w:history="1">
              <w:r w:rsidRPr="00490017">
                <w:rPr>
                  <w:rStyle w:val="Hyperlink"/>
                  <w:rFonts w:ascii="Arial Narrow" w:hAnsi="Arial Narrow" w:cstheme="majorHAnsi"/>
                  <w:color w:val="FF0000"/>
                  <w:sz w:val="16"/>
                  <w:szCs w:val="16"/>
                </w:rPr>
                <w:t>Explore &amp; Draw</w:t>
              </w:r>
            </w:hyperlink>
            <w:r w:rsidRPr="00490017">
              <w:rPr>
                <w:rFonts w:ascii="Arial Narrow" w:hAnsi="Arial Narrow" w:cstheme="majorHAnsi"/>
                <w:color w:val="FF0000"/>
                <w:sz w:val="16"/>
                <w:szCs w:val="16"/>
              </w:rPr>
              <w:t xml:space="preserve"> </w:t>
            </w:r>
            <w:hyperlink r:id="rId68" w:history="1"/>
            <w:r w:rsidRPr="00490017">
              <w:rPr>
                <w:rFonts w:ascii="Arial Narrow" w:hAnsi="Arial Narrow" w:cstheme="majorHAnsi"/>
                <w:color w:val="FF0000"/>
                <w:sz w:val="16"/>
                <w:szCs w:val="16"/>
              </w:rPr>
              <w:t xml:space="preserve"> </w:t>
            </w:r>
            <w:hyperlink r:id="rId69" w:history="1">
              <w:r w:rsidRPr="00490017">
                <w:rPr>
                  <w:rStyle w:val="Hyperlink"/>
                  <w:rFonts w:ascii="Arial Narrow" w:hAnsi="Arial Narrow" w:cstheme="majorHAnsi"/>
                  <w:color w:val="FF0000"/>
                  <w:sz w:val="16"/>
                  <w:szCs w:val="16"/>
                </w:rPr>
                <w:t>Be an Architect</w:t>
              </w:r>
            </w:hyperlink>
          </w:p>
        </w:tc>
        <w:tc>
          <w:tcPr>
            <w:tcW w:w="2198" w:type="dxa"/>
            <w:shd w:val="clear" w:color="auto" w:fill="DEEAF6" w:themeFill="accent5" w:themeFillTint="33"/>
          </w:tcPr>
          <w:p w14:paraId="5CAE70D2" w14:textId="2B2B08F3" w:rsidR="00490017" w:rsidRPr="00490017" w:rsidRDefault="00490017" w:rsidP="00490017">
            <w:pPr>
              <w:tabs>
                <w:tab w:val="left" w:pos="13230"/>
              </w:tabs>
              <w:rPr>
                <w:rFonts w:ascii="Arial Narrow" w:hAnsi="Arial Narrow"/>
                <w:color w:val="FF0000"/>
                <w:sz w:val="16"/>
                <w:szCs w:val="16"/>
              </w:rPr>
            </w:pPr>
          </w:p>
          <w:p w14:paraId="6ACA378D"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Work in sketchbooks to:</w:t>
            </w:r>
          </w:p>
          <w:p w14:paraId="6AC200C6" w14:textId="77777777" w:rsidR="00490017" w:rsidRPr="00490017" w:rsidRDefault="00490017" w:rsidP="00490017">
            <w:pPr>
              <w:rPr>
                <w:rFonts w:ascii="Arial Narrow" w:hAnsi="Arial Narrow" w:cstheme="majorHAnsi"/>
                <w:color w:val="FF0000"/>
                <w:sz w:val="16"/>
                <w:szCs w:val="16"/>
              </w:rPr>
            </w:pPr>
          </w:p>
          <w:p w14:paraId="2FA4A324" w14:textId="77777777" w:rsidR="00490017" w:rsidRPr="00490017" w:rsidRDefault="00490017" w:rsidP="00490017">
            <w:pPr>
              <w:rPr>
                <w:rStyle w:val="Hyperlink"/>
                <w:rFonts w:ascii="Arial Narrow" w:hAnsi="Arial Narrow" w:cstheme="majorHAnsi"/>
                <w:color w:val="FF0000"/>
                <w:sz w:val="16"/>
                <w:szCs w:val="16"/>
              </w:rPr>
            </w:pPr>
            <w:r w:rsidRPr="00490017">
              <w:rPr>
                <w:rFonts w:ascii="Arial Narrow" w:hAnsi="Arial Narrow" w:cstheme="majorHAnsi"/>
                <w:color w:val="FF0000"/>
                <w:sz w:val="16"/>
                <w:szCs w:val="16"/>
              </w:rPr>
              <w:t xml:space="preserve">Explore the qualities of charcoal. </w:t>
            </w:r>
            <w:hyperlink r:id="rId70" w:history="1">
              <w:r w:rsidRPr="00490017">
                <w:rPr>
                  <w:rStyle w:val="Hyperlink"/>
                  <w:rFonts w:ascii="Arial Narrow" w:hAnsi="Arial Narrow" w:cstheme="majorHAnsi"/>
                  <w:color w:val="FF0000"/>
                  <w:sz w:val="16"/>
                  <w:szCs w:val="16"/>
                </w:rPr>
                <w:t>Gestural Drawing with Charcoal</w:t>
              </w:r>
            </w:hyperlink>
            <w:r w:rsidRPr="00490017">
              <w:rPr>
                <w:rFonts w:ascii="Arial Narrow" w:hAnsi="Arial Narrow" w:cstheme="majorHAnsi"/>
                <w:color w:val="FF0000"/>
                <w:sz w:val="16"/>
                <w:szCs w:val="16"/>
              </w:rPr>
              <w:br/>
            </w:r>
            <w:r w:rsidRPr="00490017">
              <w:rPr>
                <w:rFonts w:ascii="Arial Narrow" w:hAnsi="Arial Narrow" w:cstheme="majorHAnsi"/>
                <w:color w:val="FF0000"/>
                <w:sz w:val="16"/>
                <w:szCs w:val="16"/>
              </w:rPr>
              <w:br/>
              <w:t xml:space="preserve">Make visual notes using a variety of media using the “Show Me What You See” technique when looking at other artists work to help consolidate learning and make the experience your own. </w:t>
            </w:r>
            <w:hyperlink r:id="rId71" w:history="1">
              <w:r w:rsidRPr="00490017">
                <w:rPr>
                  <w:rStyle w:val="Hyperlink"/>
                  <w:rFonts w:ascii="Arial Narrow" w:hAnsi="Arial Narrow" w:cstheme="majorHAnsi"/>
                  <w:color w:val="FF0000"/>
                  <w:sz w:val="16"/>
                  <w:szCs w:val="16"/>
                </w:rPr>
                <w:t>Gestural Drawing with Charcoal</w:t>
              </w:r>
            </w:hyperlink>
            <w:r w:rsidRPr="00490017">
              <w:rPr>
                <w:rFonts w:ascii="Arial Narrow" w:hAnsi="Arial Narrow" w:cstheme="majorHAnsi"/>
                <w:color w:val="FF0000"/>
                <w:sz w:val="16"/>
                <w:szCs w:val="16"/>
              </w:rPr>
              <w:t xml:space="preserve"> </w:t>
            </w:r>
            <w:hyperlink r:id="rId72" w:history="1">
              <w:r w:rsidRPr="00490017">
                <w:rPr>
                  <w:rStyle w:val="Hyperlink"/>
                  <w:rFonts w:ascii="Arial Narrow" w:hAnsi="Arial Narrow" w:cstheme="majorHAnsi"/>
                  <w:color w:val="FF0000"/>
                  <w:sz w:val="16"/>
                  <w:szCs w:val="16"/>
                </w:rPr>
                <w:t>Working with Shape &amp; Colour</w:t>
              </w:r>
            </w:hyperlink>
            <w:r w:rsidRPr="00490017">
              <w:rPr>
                <w:rFonts w:ascii="Arial Narrow" w:hAnsi="Arial Narrow" w:cstheme="majorHAnsi"/>
                <w:color w:val="FF0000"/>
                <w:sz w:val="16"/>
                <w:szCs w:val="16"/>
              </w:rPr>
              <w:t xml:space="preserve">  </w:t>
            </w:r>
            <w:r w:rsidRPr="00490017">
              <w:rPr>
                <w:rFonts w:ascii="Arial Narrow" w:hAnsi="Arial Narrow" w:cstheme="majorHAnsi"/>
                <w:color w:val="FF0000"/>
                <w:sz w:val="16"/>
                <w:szCs w:val="16"/>
              </w:rPr>
              <w:fldChar w:fldCharType="begin"/>
            </w:r>
            <w:r w:rsidRPr="00490017">
              <w:rPr>
                <w:rFonts w:ascii="Arial Narrow" w:hAnsi="Arial Narrow" w:cstheme="majorHAnsi"/>
                <w:color w:val="FF0000"/>
                <w:sz w:val="16"/>
                <w:szCs w:val="16"/>
              </w:rPr>
              <w:instrText xml:space="preserve"> HYPERLINK "https://www.accessart.org.uk/telling-stories-through-making/" </w:instrText>
            </w:r>
            <w:r w:rsidRPr="00490017">
              <w:rPr>
                <w:rFonts w:ascii="Arial Narrow" w:hAnsi="Arial Narrow" w:cstheme="majorHAnsi"/>
                <w:color w:val="FF0000"/>
                <w:sz w:val="16"/>
                <w:szCs w:val="16"/>
              </w:rPr>
            </w:r>
            <w:r w:rsidRPr="00490017">
              <w:rPr>
                <w:rFonts w:ascii="Arial Narrow" w:hAnsi="Arial Narrow" w:cstheme="majorHAnsi"/>
                <w:color w:val="FF0000"/>
                <w:sz w:val="16"/>
                <w:szCs w:val="16"/>
              </w:rPr>
              <w:fldChar w:fldCharType="separate"/>
            </w:r>
            <w:r w:rsidRPr="00490017">
              <w:rPr>
                <w:rStyle w:val="Hyperlink"/>
                <w:rFonts w:ascii="Arial Narrow" w:hAnsi="Arial Narrow" w:cstheme="majorHAnsi"/>
                <w:color w:val="FF0000"/>
                <w:sz w:val="16"/>
                <w:szCs w:val="16"/>
              </w:rPr>
              <w:t xml:space="preserve">Telling Stories </w:t>
            </w:r>
          </w:p>
          <w:p w14:paraId="2D0311E5" w14:textId="5A13758B" w:rsidR="00490017" w:rsidRPr="00490017" w:rsidRDefault="00490017" w:rsidP="00490017">
            <w:pPr>
              <w:tabs>
                <w:tab w:val="left" w:pos="13230"/>
              </w:tabs>
              <w:rPr>
                <w:rFonts w:ascii="Arial Narrow" w:hAnsi="Arial Narrow"/>
                <w:color w:val="FF0000"/>
                <w:sz w:val="16"/>
                <w:szCs w:val="16"/>
              </w:rPr>
            </w:pPr>
            <w:r w:rsidRPr="00490017">
              <w:rPr>
                <w:rFonts w:ascii="Arial Narrow" w:hAnsi="Arial Narrow" w:cstheme="majorHAnsi"/>
                <w:color w:val="FF0000"/>
                <w:sz w:val="16"/>
                <w:szCs w:val="16"/>
              </w:rPr>
              <w:fldChar w:fldCharType="end"/>
            </w:r>
            <w:r w:rsidRPr="00490017">
              <w:rPr>
                <w:rFonts w:ascii="Arial Narrow" w:hAnsi="Arial Narrow" w:cstheme="majorHAnsi"/>
                <w:color w:val="FF0000"/>
                <w:sz w:val="16"/>
                <w:szCs w:val="16"/>
              </w:rPr>
              <w:br/>
              <w:t xml:space="preserve">Develop mark making skills. </w:t>
            </w:r>
            <w:hyperlink r:id="rId73" w:history="1">
              <w:r w:rsidRPr="00490017">
                <w:rPr>
                  <w:rStyle w:val="Hyperlink"/>
                  <w:rFonts w:ascii="Arial Narrow" w:hAnsi="Arial Narrow" w:cstheme="majorHAnsi"/>
                  <w:color w:val="FF0000"/>
                  <w:sz w:val="16"/>
                  <w:szCs w:val="16"/>
                </w:rPr>
                <w:t>Gestural Drawing with Charcoal</w:t>
              </w:r>
            </w:hyperlink>
            <w:r w:rsidRPr="00490017">
              <w:rPr>
                <w:rFonts w:ascii="Arial Narrow" w:hAnsi="Arial Narrow" w:cstheme="majorHAnsi"/>
                <w:color w:val="FF0000"/>
                <w:sz w:val="16"/>
                <w:szCs w:val="16"/>
              </w:rPr>
              <w:t xml:space="preserve"> </w:t>
            </w:r>
            <w:hyperlink r:id="rId74" w:history="1">
              <w:r w:rsidRPr="00490017">
                <w:rPr>
                  <w:rStyle w:val="Hyperlink"/>
                  <w:rFonts w:ascii="Arial Narrow" w:hAnsi="Arial Narrow" w:cstheme="majorHAnsi"/>
                  <w:color w:val="FF0000"/>
                  <w:sz w:val="16"/>
                  <w:szCs w:val="16"/>
                </w:rPr>
                <w:t>Working with Shape &amp; Colour</w:t>
              </w:r>
            </w:hyperlink>
            <w:r w:rsidRPr="00490017">
              <w:rPr>
                <w:rFonts w:ascii="Arial Narrow" w:hAnsi="Arial Narrow" w:cstheme="majorHAnsi"/>
                <w:color w:val="FF0000"/>
                <w:sz w:val="16"/>
                <w:szCs w:val="16"/>
              </w:rPr>
              <w:t xml:space="preserve">  </w:t>
            </w:r>
            <w:hyperlink r:id="rId75" w:history="1">
              <w:r w:rsidRPr="00490017">
                <w:rPr>
                  <w:rStyle w:val="Hyperlink"/>
                  <w:rFonts w:ascii="Arial Narrow" w:hAnsi="Arial Narrow" w:cstheme="majorHAnsi"/>
                  <w:color w:val="FF0000"/>
                  <w:sz w:val="16"/>
                  <w:szCs w:val="16"/>
                </w:rPr>
                <w:t xml:space="preserve">Telling Stories </w:t>
              </w:r>
            </w:hyperlink>
            <w:r w:rsidRPr="00490017">
              <w:rPr>
                <w:rFonts w:ascii="Arial Narrow" w:hAnsi="Arial Narrow" w:cstheme="majorHAnsi"/>
                <w:color w:val="FF0000"/>
                <w:sz w:val="16"/>
                <w:szCs w:val="16"/>
              </w:rPr>
              <w:br/>
              <w:t xml:space="preserve">Brainstorm animation ideas. </w:t>
            </w:r>
            <w:hyperlink r:id="rId76" w:history="1">
              <w:r w:rsidRPr="00490017">
                <w:rPr>
                  <w:rStyle w:val="Hyperlink"/>
                  <w:rFonts w:ascii="Arial Narrow" w:hAnsi="Arial Narrow" w:cstheme="majorHAnsi"/>
                  <w:color w:val="FF0000"/>
                  <w:sz w:val="16"/>
                  <w:szCs w:val="16"/>
                </w:rPr>
                <w:t>Working with Shape &amp; Colour</w:t>
              </w:r>
            </w:hyperlink>
          </w:p>
          <w:p w14:paraId="410190B2" w14:textId="7418E137" w:rsidR="00490017" w:rsidRPr="00490017" w:rsidRDefault="00490017" w:rsidP="00490017">
            <w:pPr>
              <w:tabs>
                <w:tab w:val="left" w:pos="13230"/>
              </w:tabs>
              <w:rPr>
                <w:rFonts w:ascii="Arial Narrow" w:hAnsi="Arial Narrow"/>
                <w:color w:val="FF0000"/>
                <w:sz w:val="16"/>
                <w:szCs w:val="16"/>
              </w:rPr>
            </w:pPr>
          </w:p>
          <w:p w14:paraId="7984F20A" w14:textId="7C465B98" w:rsidR="00490017" w:rsidRPr="00490017" w:rsidRDefault="00490017" w:rsidP="00490017">
            <w:pPr>
              <w:tabs>
                <w:tab w:val="left" w:pos="13230"/>
              </w:tabs>
              <w:rPr>
                <w:rFonts w:ascii="Arial Narrow" w:hAnsi="Arial Narrow"/>
                <w:color w:val="FF0000"/>
                <w:sz w:val="16"/>
                <w:szCs w:val="16"/>
              </w:rPr>
            </w:pPr>
          </w:p>
          <w:p w14:paraId="3234E110" w14:textId="77777777" w:rsidR="00490017" w:rsidRPr="00490017" w:rsidRDefault="00490017" w:rsidP="00490017">
            <w:pPr>
              <w:tabs>
                <w:tab w:val="left" w:pos="13230"/>
              </w:tabs>
              <w:rPr>
                <w:rFonts w:ascii="Arial Narrow" w:hAnsi="Arial Narrow"/>
                <w:color w:val="FF0000"/>
                <w:sz w:val="16"/>
                <w:szCs w:val="16"/>
              </w:rPr>
            </w:pPr>
          </w:p>
          <w:p w14:paraId="7EAB053F" w14:textId="3F974526" w:rsidR="00490017" w:rsidRPr="00490017" w:rsidRDefault="00490017" w:rsidP="00490017">
            <w:pPr>
              <w:tabs>
                <w:tab w:val="left" w:pos="13230"/>
              </w:tabs>
              <w:rPr>
                <w:rFonts w:ascii="Arial Narrow" w:hAnsi="Arial Narrow"/>
                <w:color w:val="FF0000"/>
                <w:sz w:val="16"/>
                <w:szCs w:val="16"/>
              </w:rPr>
            </w:pPr>
          </w:p>
        </w:tc>
        <w:tc>
          <w:tcPr>
            <w:tcW w:w="2198" w:type="dxa"/>
            <w:shd w:val="clear" w:color="auto" w:fill="BDD6EE" w:themeFill="accent5" w:themeFillTint="66"/>
          </w:tcPr>
          <w:p w14:paraId="0F7FCDFD"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lastRenderedPageBreak/>
              <w:t xml:space="preserve">Use sketchbooks to: </w:t>
            </w:r>
          </w:p>
          <w:p w14:paraId="350E1377" w14:textId="77777777" w:rsidR="00490017" w:rsidRPr="00490017" w:rsidRDefault="00490017" w:rsidP="00490017">
            <w:pPr>
              <w:rPr>
                <w:rFonts w:ascii="Arial Narrow" w:hAnsi="Arial Narrow" w:cstheme="majorHAnsi"/>
                <w:color w:val="FF0000"/>
                <w:sz w:val="16"/>
                <w:szCs w:val="16"/>
              </w:rPr>
            </w:pPr>
          </w:p>
          <w:p w14:paraId="780D8AAD"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Practise drawing skills. </w:t>
            </w:r>
            <w:hyperlink r:id="rId77" w:history="1">
              <w:r w:rsidRPr="00490017">
                <w:rPr>
                  <w:rStyle w:val="Hyperlink"/>
                  <w:rFonts w:ascii="Arial Narrow" w:hAnsi="Arial Narrow" w:cstheme="majorHAnsi"/>
                  <w:color w:val="FF0000"/>
                  <w:sz w:val="16"/>
                  <w:szCs w:val="16"/>
                </w:rPr>
                <w:t>Storytelling Through Drawing</w:t>
              </w:r>
            </w:hyperlink>
            <w:r w:rsidRPr="00490017">
              <w:rPr>
                <w:rFonts w:ascii="Arial Narrow" w:hAnsi="Arial Narrow" w:cstheme="majorHAnsi"/>
                <w:color w:val="FF0000"/>
                <w:sz w:val="16"/>
                <w:szCs w:val="16"/>
              </w:rPr>
              <w:t xml:space="preserve"> </w:t>
            </w:r>
            <w:hyperlink r:id="rId78" w:history="1">
              <w:r w:rsidRPr="00490017">
                <w:rPr>
                  <w:rStyle w:val="Hyperlink"/>
                  <w:rFonts w:ascii="Arial Narrow" w:hAnsi="Arial Narrow" w:cstheme="majorHAnsi"/>
                  <w:color w:val="FF0000"/>
                  <w:sz w:val="16"/>
                  <w:szCs w:val="16"/>
                </w:rPr>
                <w:t>Exploring Pattern</w:t>
              </w:r>
            </w:hyperlink>
            <w:r w:rsidRPr="00490017">
              <w:rPr>
                <w:rFonts w:ascii="Arial Narrow" w:hAnsi="Arial Narrow" w:cstheme="majorHAnsi"/>
                <w:color w:val="FF0000"/>
                <w:sz w:val="16"/>
                <w:szCs w:val="16"/>
              </w:rPr>
              <w:t xml:space="preserve"> </w:t>
            </w:r>
            <w:hyperlink r:id="rId79" w:history="1">
              <w:r w:rsidRPr="00490017">
                <w:rPr>
                  <w:rStyle w:val="Hyperlink"/>
                  <w:rFonts w:ascii="Arial Narrow" w:hAnsi="Arial Narrow" w:cstheme="majorHAnsi"/>
                  <w:color w:val="FF0000"/>
                  <w:sz w:val="16"/>
                  <w:szCs w:val="16"/>
                </w:rPr>
                <w:t>Exploring Still Life</w:t>
              </w:r>
            </w:hyperlink>
            <w:r w:rsidRPr="00490017">
              <w:rPr>
                <w:rFonts w:ascii="Arial Narrow" w:hAnsi="Arial Narrow" w:cstheme="majorHAnsi"/>
                <w:color w:val="FF0000"/>
                <w:sz w:val="16"/>
                <w:szCs w:val="16"/>
              </w:rPr>
              <w:t xml:space="preserve"> </w:t>
            </w:r>
            <w:hyperlink r:id="rId80" w:history="1">
              <w:r w:rsidRPr="00490017">
                <w:rPr>
                  <w:rStyle w:val="Hyperlink"/>
                  <w:rFonts w:ascii="Arial Narrow" w:hAnsi="Arial Narrow" w:cstheme="majorHAnsi"/>
                  <w:color w:val="FF0000"/>
                  <w:sz w:val="16"/>
                  <w:szCs w:val="16"/>
                </w:rPr>
                <w:t>Sculpture &amp; Structure</w:t>
              </w:r>
            </w:hyperlink>
            <w:r w:rsidRPr="00490017">
              <w:rPr>
                <w:rFonts w:ascii="Arial Narrow" w:hAnsi="Arial Narrow" w:cstheme="majorHAnsi"/>
                <w:color w:val="FF0000"/>
                <w:sz w:val="16"/>
                <w:szCs w:val="16"/>
              </w:rPr>
              <w:t xml:space="preserve"> </w:t>
            </w:r>
            <w:r w:rsidRPr="00490017">
              <w:rPr>
                <w:rFonts w:ascii="Arial Narrow" w:hAnsi="Arial Narrow" w:cstheme="majorHAnsi"/>
                <w:color w:val="FF0000"/>
                <w:sz w:val="16"/>
                <w:szCs w:val="16"/>
              </w:rPr>
              <w:br/>
            </w:r>
            <w:r w:rsidRPr="00490017">
              <w:rPr>
                <w:rFonts w:ascii="Arial Narrow" w:hAnsi="Arial Narrow" w:cstheme="majorHAnsi"/>
                <w:color w:val="FF0000"/>
                <w:sz w:val="16"/>
                <w:szCs w:val="16"/>
              </w:rPr>
              <w:br/>
              <w:t xml:space="preserve">Make visual notes to record ideas and processes discovered through looking at other artists. </w:t>
            </w:r>
            <w:hyperlink r:id="rId81" w:history="1">
              <w:r w:rsidRPr="00490017">
                <w:rPr>
                  <w:rStyle w:val="Hyperlink"/>
                  <w:rFonts w:ascii="Arial Narrow" w:hAnsi="Arial Narrow" w:cstheme="majorHAnsi"/>
                  <w:color w:val="FF0000"/>
                  <w:sz w:val="16"/>
                  <w:szCs w:val="16"/>
                </w:rPr>
                <w:t>Storytelling Through Drawing</w:t>
              </w:r>
            </w:hyperlink>
            <w:r w:rsidRPr="00490017">
              <w:rPr>
                <w:rFonts w:ascii="Arial Narrow" w:hAnsi="Arial Narrow" w:cstheme="majorHAnsi"/>
                <w:color w:val="FF0000"/>
                <w:sz w:val="16"/>
                <w:szCs w:val="16"/>
              </w:rPr>
              <w:t xml:space="preserve"> </w:t>
            </w:r>
            <w:hyperlink r:id="rId82" w:history="1">
              <w:r w:rsidRPr="00490017">
                <w:rPr>
                  <w:rStyle w:val="Hyperlink"/>
                  <w:rFonts w:ascii="Arial Narrow" w:hAnsi="Arial Narrow" w:cstheme="majorHAnsi"/>
                  <w:color w:val="FF0000"/>
                  <w:sz w:val="16"/>
                  <w:szCs w:val="16"/>
                </w:rPr>
                <w:t>Exploring Pattern</w:t>
              </w:r>
            </w:hyperlink>
            <w:r w:rsidRPr="00490017">
              <w:rPr>
                <w:rFonts w:ascii="Arial Narrow" w:hAnsi="Arial Narrow" w:cstheme="majorHAnsi"/>
                <w:color w:val="FF0000"/>
                <w:sz w:val="16"/>
                <w:szCs w:val="16"/>
              </w:rPr>
              <w:t xml:space="preserve"> </w:t>
            </w:r>
            <w:hyperlink r:id="rId83" w:history="1">
              <w:r w:rsidRPr="00490017">
                <w:rPr>
                  <w:rStyle w:val="Hyperlink"/>
                  <w:rFonts w:ascii="Arial Narrow" w:hAnsi="Arial Narrow" w:cstheme="majorHAnsi"/>
                  <w:color w:val="FF0000"/>
                  <w:sz w:val="16"/>
                  <w:szCs w:val="16"/>
                </w:rPr>
                <w:t>Exploring Still Life</w:t>
              </w:r>
            </w:hyperlink>
            <w:r w:rsidRPr="00490017">
              <w:rPr>
                <w:rFonts w:ascii="Arial Narrow" w:hAnsi="Arial Narrow" w:cstheme="majorHAnsi"/>
                <w:color w:val="FF0000"/>
                <w:sz w:val="16"/>
                <w:szCs w:val="16"/>
              </w:rPr>
              <w:t xml:space="preserve"> </w:t>
            </w:r>
            <w:hyperlink r:id="rId84" w:history="1">
              <w:r w:rsidRPr="00490017">
                <w:rPr>
                  <w:rStyle w:val="Hyperlink"/>
                  <w:rFonts w:ascii="Arial Narrow" w:hAnsi="Arial Narrow" w:cstheme="majorHAnsi"/>
                  <w:color w:val="FF0000"/>
                  <w:sz w:val="16"/>
                  <w:szCs w:val="16"/>
                </w:rPr>
                <w:t>Sculpture &amp; Structure</w:t>
              </w:r>
            </w:hyperlink>
            <w:r w:rsidRPr="00490017">
              <w:rPr>
                <w:rFonts w:ascii="Arial Narrow" w:hAnsi="Arial Narrow" w:cstheme="majorHAnsi"/>
                <w:color w:val="FF0000"/>
                <w:sz w:val="16"/>
                <w:szCs w:val="16"/>
              </w:rPr>
              <w:t xml:space="preserve"> </w:t>
            </w:r>
            <w:r w:rsidRPr="00490017">
              <w:rPr>
                <w:rFonts w:ascii="Arial Narrow" w:hAnsi="Arial Narrow" w:cstheme="majorHAnsi"/>
                <w:color w:val="FF0000"/>
                <w:sz w:val="16"/>
                <w:szCs w:val="16"/>
              </w:rPr>
              <w:br/>
            </w:r>
            <w:r w:rsidRPr="00490017">
              <w:rPr>
                <w:rFonts w:ascii="Arial Narrow" w:hAnsi="Arial Narrow" w:cstheme="majorHAnsi"/>
                <w:color w:val="FF0000"/>
                <w:sz w:val="16"/>
                <w:szCs w:val="16"/>
              </w:rPr>
              <w:br/>
              <w:t xml:space="preserve">Test and experiment with materials. </w:t>
            </w:r>
            <w:hyperlink r:id="rId85" w:history="1">
              <w:r w:rsidRPr="00490017">
                <w:rPr>
                  <w:rStyle w:val="Hyperlink"/>
                  <w:rFonts w:ascii="Arial Narrow" w:hAnsi="Arial Narrow" w:cstheme="majorHAnsi"/>
                  <w:color w:val="FF0000"/>
                  <w:sz w:val="16"/>
                  <w:szCs w:val="16"/>
                </w:rPr>
                <w:t>Storytelling Through Drawing</w:t>
              </w:r>
            </w:hyperlink>
            <w:r w:rsidRPr="00490017">
              <w:rPr>
                <w:rFonts w:ascii="Arial Narrow" w:hAnsi="Arial Narrow" w:cstheme="majorHAnsi"/>
                <w:color w:val="FF0000"/>
                <w:sz w:val="16"/>
                <w:szCs w:val="16"/>
              </w:rPr>
              <w:t xml:space="preserve"> </w:t>
            </w:r>
            <w:hyperlink r:id="rId86" w:history="1">
              <w:r w:rsidRPr="00490017">
                <w:rPr>
                  <w:rStyle w:val="Hyperlink"/>
                  <w:rFonts w:ascii="Arial Narrow" w:hAnsi="Arial Narrow" w:cstheme="majorHAnsi"/>
                  <w:color w:val="FF0000"/>
                  <w:sz w:val="16"/>
                  <w:szCs w:val="16"/>
                </w:rPr>
                <w:t>Exploring Pattern</w:t>
              </w:r>
            </w:hyperlink>
            <w:r w:rsidRPr="00490017">
              <w:rPr>
                <w:rFonts w:ascii="Arial Narrow" w:hAnsi="Arial Narrow" w:cstheme="majorHAnsi"/>
                <w:color w:val="FF0000"/>
                <w:sz w:val="16"/>
                <w:szCs w:val="16"/>
              </w:rPr>
              <w:t xml:space="preserve"> </w:t>
            </w:r>
            <w:hyperlink r:id="rId87" w:history="1">
              <w:r w:rsidRPr="00490017">
                <w:rPr>
                  <w:rStyle w:val="Hyperlink"/>
                  <w:rFonts w:ascii="Arial Narrow" w:hAnsi="Arial Narrow" w:cstheme="majorHAnsi"/>
                  <w:color w:val="FF0000"/>
                  <w:sz w:val="16"/>
                  <w:szCs w:val="16"/>
                </w:rPr>
                <w:t>Exploring Still Life</w:t>
              </w:r>
            </w:hyperlink>
            <w:r w:rsidRPr="00490017">
              <w:rPr>
                <w:rFonts w:ascii="Arial Narrow" w:hAnsi="Arial Narrow" w:cstheme="majorHAnsi"/>
                <w:color w:val="FF0000"/>
                <w:sz w:val="16"/>
                <w:szCs w:val="16"/>
              </w:rPr>
              <w:t xml:space="preserve"> </w:t>
            </w:r>
            <w:hyperlink r:id="rId88" w:history="1">
              <w:r w:rsidRPr="00490017">
                <w:rPr>
                  <w:rStyle w:val="Hyperlink"/>
                  <w:rFonts w:ascii="Arial Narrow" w:hAnsi="Arial Narrow" w:cstheme="majorHAnsi"/>
                  <w:color w:val="FF0000"/>
                  <w:sz w:val="16"/>
                  <w:szCs w:val="16"/>
                </w:rPr>
                <w:t>Sculpture &amp; Structure</w:t>
              </w:r>
            </w:hyperlink>
            <w:r w:rsidRPr="00490017">
              <w:rPr>
                <w:rFonts w:ascii="Arial Narrow" w:hAnsi="Arial Narrow" w:cstheme="majorHAnsi"/>
                <w:color w:val="FF0000"/>
                <w:sz w:val="16"/>
                <w:szCs w:val="16"/>
              </w:rPr>
              <w:t xml:space="preserve"> </w:t>
            </w:r>
            <w:r w:rsidRPr="00490017">
              <w:rPr>
                <w:rFonts w:ascii="Arial Narrow" w:hAnsi="Arial Narrow" w:cstheme="majorHAnsi"/>
                <w:color w:val="FF0000"/>
                <w:sz w:val="16"/>
                <w:szCs w:val="16"/>
              </w:rPr>
              <w:br/>
            </w:r>
            <w:r w:rsidRPr="00490017">
              <w:rPr>
                <w:rFonts w:ascii="Arial Narrow" w:hAnsi="Arial Narrow" w:cstheme="majorHAnsi"/>
                <w:color w:val="FF0000"/>
                <w:sz w:val="16"/>
                <w:szCs w:val="16"/>
              </w:rPr>
              <w:br/>
              <w:t xml:space="preserve">Brainstorm pattern, colour, line and shape. </w:t>
            </w:r>
            <w:hyperlink r:id="rId89" w:history="1">
              <w:r w:rsidRPr="00490017">
                <w:rPr>
                  <w:rStyle w:val="Hyperlink"/>
                  <w:rFonts w:ascii="Arial Narrow" w:hAnsi="Arial Narrow" w:cstheme="majorHAnsi"/>
                  <w:color w:val="FF0000"/>
                  <w:sz w:val="16"/>
                  <w:szCs w:val="16"/>
                </w:rPr>
                <w:t>Exploring Pattern</w:t>
              </w:r>
            </w:hyperlink>
            <w:r w:rsidRPr="00490017">
              <w:rPr>
                <w:rFonts w:ascii="Arial Narrow" w:hAnsi="Arial Narrow" w:cstheme="majorHAnsi"/>
                <w:color w:val="FF0000"/>
                <w:sz w:val="16"/>
                <w:szCs w:val="16"/>
              </w:rPr>
              <w:t xml:space="preserve"> </w:t>
            </w:r>
            <w:hyperlink r:id="rId90" w:history="1">
              <w:r w:rsidRPr="00490017">
                <w:rPr>
                  <w:rStyle w:val="Hyperlink"/>
                  <w:rFonts w:ascii="Arial Narrow" w:hAnsi="Arial Narrow" w:cstheme="majorHAnsi"/>
                  <w:color w:val="FF0000"/>
                  <w:sz w:val="16"/>
                  <w:szCs w:val="16"/>
                </w:rPr>
                <w:t>Exploring Still Life</w:t>
              </w:r>
            </w:hyperlink>
            <w:r w:rsidRPr="00490017">
              <w:rPr>
                <w:rFonts w:ascii="Arial Narrow" w:hAnsi="Arial Narrow" w:cstheme="majorHAnsi"/>
                <w:color w:val="FF0000"/>
                <w:sz w:val="16"/>
                <w:szCs w:val="16"/>
              </w:rPr>
              <w:t xml:space="preserve"> </w:t>
            </w:r>
            <w:hyperlink r:id="rId91" w:history="1"/>
          </w:p>
          <w:p w14:paraId="3A8E15DE" w14:textId="77777777" w:rsidR="00490017" w:rsidRPr="00490017" w:rsidRDefault="00490017" w:rsidP="00490017">
            <w:pPr>
              <w:rPr>
                <w:rFonts w:ascii="Arial Narrow" w:hAnsi="Arial Narrow" w:cstheme="majorHAnsi"/>
                <w:color w:val="FF0000"/>
                <w:sz w:val="16"/>
                <w:szCs w:val="16"/>
              </w:rPr>
            </w:pPr>
          </w:p>
          <w:p w14:paraId="01F53368" w14:textId="77E9CBC6" w:rsidR="00490017" w:rsidRPr="00490017" w:rsidRDefault="00490017" w:rsidP="00490017">
            <w:pPr>
              <w:tabs>
                <w:tab w:val="left" w:pos="13230"/>
              </w:tabs>
              <w:rPr>
                <w:rFonts w:ascii="Arial Narrow" w:hAnsi="Arial Narrow"/>
                <w:color w:val="FF0000"/>
                <w:sz w:val="16"/>
                <w:szCs w:val="16"/>
              </w:rPr>
            </w:pPr>
            <w:r w:rsidRPr="00490017">
              <w:rPr>
                <w:rFonts w:ascii="Arial Narrow" w:hAnsi="Arial Narrow" w:cstheme="majorHAnsi"/>
                <w:color w:val="FF0000"/>
                <w:sz w:val="16"/>
                <w:szCs w:val="16"/>
              </w:rPr>
              <w:br/>
              <w:t xml:space="preserve">Reflect. </w:t>
            </w:r>
            <w:hyperlink r:id="rId92" w:history="1">
              <w:r w:rsidRPr="00490017">
                <w:rPr>
                  <w:rStyle w:val="Hyperlink"/>
                  <w:rFonts w:ascii="Arial Narrow" w:hAnsi="Arial Narrow" w:cstheme="majorHAnsi"/>
                  <w:color w:val="FF0000"/>
                  <w:sz w:val="16"/>
                  <w:szCs w:val="16"/>
                </w:rPr>
                <w:t>Storytelling Through Drawing</w:t>
              </w:r>
            </w:hyperlink>
            <w:r w:rsidRPr="00490017">
              <w:rPr>
                <w:rFonts w:ascii="Arial Narrow" w:hAnsi="Arial Narrow" w:cstheme="majorHAnsi"/>
                <w:color w:val="FF0000"/>
                <w:sz w:val="16"/>
                <w:szCs w:val="16"/>
              </w:rPr>
              <w:t xml:space="preserve"> </w:t>
            </w:r>
            <w:hyperlink r:id="rId93" w:history="1">
              <w:r w:rsidRPr="00490017">
                <w:rPr>
                  <w:rStyle w:val="Hyperlink"/>
                  <w:rFonts w:ascii="Arial Narrow" w:hAnsi="Arial Narrow" w:cstheme="majorHAnsi"/>
                  <w:color w:val="FF0000"/>
                  <w:sz w:val="16"/>
                  <w:szCs w:val="16"/>
                </w:rPr>
                <w:t>Exploring Pattern</w:t>
              </w:r>
            </w:hyperlink>
            <w:r w:rsidRPr="00490017">
              <w:rPr>
                <w:rFonts w:ascii="Arial Narrow" w:hAnsi="Arial Narrow" w:cstheme="majorHAnsi"/>
                <w:color w:val="FF0000"/>
                <w:sz w:val="16"/>
                <w:szCs w:val="16"/>
              </w:rPr>
              <w:t xml:space="preserve"> </w:t>
            </w:r>
            <w:hyperlink r:id="rId94" w:history="1">
              <w:r w:rsidRPr="00490017">
                <w:rPr>
                  <w:rStyle w:val="Hyperlink"/>
                  <w:rFonts w:ascii="Arial Narrow" w:hAnsi="Arial Narrow" w:cstheme="majorHAnsi"/>
                  <w:color w:val="FF0000"/>
                  <w:sz w:val="16"/>
                  <w:szCs w:val="16"/>
                </w:rPr>
                <w:t>Exploring Still Life</w:t>
              </w:r>
            </w:hyperlink>
            <w:r w:rsidRPr="00490017">
              <w:rPr>
                <w:rFonts w:ascii="Arial Narrow" w:hAnsi="Arial Narrow" w:cstheme="majorHAnsi"/>
                <w:color w:val="FF0000"/>
                <w:sz w:val="16"/>
                <w:szCs w:val="16"/>
              </w:rPr>
              <w:t xml:space="preserve"> </w:t>
            </w:r>
            <w:hyperlink r:id="rId95" w:history="1">
              <w:r w:rsidRPr="00490017">
                <w:rPr>
                  <w:rStyle w:val="Hyperlink"/>
                  <w:rFonts w:ascii="Arial Narrow" w:hAnsi="Arial Narrow" w:cstheme="majorHAnsi"/>
                  <w:color w:val="FF0000"/>
                  <w:sz w:val="16"/>
                  <w:szCs w:val="16"/>
                </w:rPr>
                <w:t>Sculpture &amp; Structure</w:t>
              </w:r>
            </w:hyperlink>
          </w:p>
        </w:tc>
        <w:tc>
          <w:tcPr>
            <w:tcW w:w="2199" w:type="dxa"/>
            <w:shd w:val="clear" w:color="auto" w:fill="B4C6E7" w:themeFill="accent1" w:themeFillTint="66"/>
          </w:tcPr>
          <w:p w14:paraId="16DF73A4"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lastRenderedPageBreak/>
              <w:t>Use sketchbooks to:</w:t>
            </w:r>
          </w:p>
          <w:p w14:paraId="156411E1" w14:textId="77777777" w:rsidR="00490017" w:rsidRPr="00490017" w:rsidRDefault="00490017" w:rsidP="00490017">
            <w:pPr>
              <w:rPr>
                <w:rFonts w:ascii="Arial Narrow" w:hAnsi="Arial Narrow" w:cstheme="majorHAnsi"/>
                <w:color w:val="FF0000"/>
                <w:sz w:val="16"/>
                <w:szCs w:val="16"/>
              </w:rPr>
            </w:pPr>
          </w:p>
          <w:p w14:paraId="3B0E9A2A"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Explore mark making. </w:t>
            </w:r>
            <w:hyperlink r:id="rId96" w:history="1">
              <w:r w:rsidRPr="00490017">
                <w:rPr>
                  <w:rStyle w:val="Hyperlink"/>
                  <w:rFonts w:ascii="Arial Narrow" w:hAnsi="Arial Narrow" w:cstheme="majorHAnsi"/>
                  <w:color w:val="FF0000"/>
                  <w:sz w:val="16"/>
                  <w:szCs w:val="16"/>
                </w:rPr>
                <w:t>Typography &amp; Maps</w:t>
              </w:r>
            </w:hyperlink>
            <w:r w:rsidRPr="00490017">
              <w:rPr>
                <w:rFonts w:ascii="Arial Narrow" w:hAnsi="Arial Narrow"/>
                <w:color w:val="FF0000"/>
              </w:rPr>
              <w:t xml:space="preserve"> </w:t>
            </w:r>
            <w:r w:rsidRPr="00490017">
              <w:rPr>
                <w:rFonts w:ascii="Arial Narrow" w:hAnsi="Arial Narrow" w:cstheme="majorHAnsi"/>
                <w:color w:val="FF0000"/>
                <w:sz w:val="16"/>
                <w:szCs w:val="16"/>
              </w:rPr>
              <w:t xml:space="preserve"> </w:t>
            </w:r>
            <w:hyperlink r:id="rId97" w:history="1">
              <w:r w:rsidRPr="00490017">
                <w:rPr>
                  <w:rStyle w:val="Hyperlink"/>
                  <w:rFonts w:ascii="Arial Narrow" w:hAnsi="Arial Narrow" w:cstheme="majorHAnsi"/>
                  <w:color w:val="FF0000"/>
                  <w:sz w:val="16"/>
                  <w:szCs w:val="16"/>
                </w:rPr>
                <w:t>Set Design</w:t>
              </w:r>
            </w:hyperlink>
            <w:r w:rsidRPr="00490017">
              <w:rPr>
                <w:rFonts w:ascii="Arial Narrow" w:hAnsi="Arial Narrow" w:cstheme="majorHAnsi"/>
                <w:color w:val="FF0000"/>
                <w:sz w:val="16"/>
                <w:szCs w:val="16"/>
              </w:rPr>
              <w:t xml:space="preserve"> </w:t>
            </w:r>
          </w:p>
          <w:p w14:paraId="3A3D044A" w14:textId="77777777" w:rsidR="00490017" w:rsidRPr="00490017" w:rsidRDefault="00490017" w:rsidP="00490017">
            <w:pPr>
              <w:rPr>
                <w:rFonts w:ascii="Arial Narrow" w:hAnsi="Arial Narrow" w:cstheme="majorHAnsi"/>
                <w:color w:val="FF0000"/>
                <w:sz w:val="16"/>
                <w:szCs w:val="16"/>
              </w:rPr>
            </w:pPr>
          </w:p>
          <w:p w14:paraId="51DA6C37"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Brainstorm ideas generated when reading poetry or prose. </w:t>
            </w:r>
            <w:hyperlink r:id="rId98" w:history="1">
              <w:r w:rsidRPr="00490017">
                <w:rPr>
                  <w:rStyle w:val="Hyperlink"/>
                  <w:rFonts w:ascii="Arial Narrow" w:hAnsi="Arial Narrow" w:cstheme="majorHAnsi"/>
                  <w:color w:val="FF0000"/>
                  <w:sz w:val="16"/>
                  <w:szCs w:val="16"/>
                </w:rPr>
                <w:t xml:space="preserve">Making </w:t>
              </w:r>
              <w:proofErr w:type="spellStart"/>
              <w:r w:rsidRPr="00490017">
                <w:rPr>
                  <w:rStyle w:val="Hyperlink"/>
                  <w:rFonts w:ascii="Arial Narrow" w:hAnsi="Arial Narrow" w:cstheme="majorHAnsi"/>
                  <w:color w:val="FF0000"/>
                  <w:sz w:val="16"/>
                  <w:szCs w:val="16"/>
                </w:rPr>
                <w:t>MonoTypes</w:t>
              </w:r>
              <w:proofErr w:type="spellEnd"/>
            </w:hyperlink>
            <w:r w:rsidRPr="00490017">
              <w:rPr>
                <w:rFonts w:ascii="Arial Narrow" w:hAnsi="Arial Narrow" w:cstheme="majorHAnsi"/>
                <w:color w:val="FF0000"/>
                <w:sz w:val="16"/>
                <w:szCs w:val="16"/>
              </w:rPr>
              <w:t xml:space="preserve"> </w:t>
            </w:r>
            <w:hyperlink r:id="rId99" w:history="1">
              <w:r w:rsidRPr="00490017">
                <w:rPr>
                  <w:rStyle w:val="Hyperlink"/>
                  <w:rFonts w:ascii="Arial Narrow" w:hAnsi="Arial Narrow" w:cstheme="majorHAnsi"/>
                  <w:color w:val="FF0000"/>
                  <w:sz w:val="16"/>
                  <w:szCs w:val="16"/>
                </w:rPr>
                <w:t>Set Design</w:t>
              </w:r>
            </w:hyperlink>
          </w:p>
          <w:p w14:paraId="437651F2" w14:textId="77777777" w:rsidR="00490017" w:rsidRPr="00490017" w:rsidRDefault="00490017" w:rsidP="00490017">
            <w:pPr>
              <w:rPr>
                <w:rFonts w:ascii="Arial Narrow" w:hAnsi="Arial Narrow" w:cstheme="majorHAnsi"/>
                <w:color w:val="FF0000"/>
                <w:sz w:val="16"/>
                <w:szCs w:val="16"/>
              </w:rPr>
            </w:pPr>
          </w:p>
          <w:p w14:paraId="2D329432"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Make visual notes to capture, consolidate and reflect upon the artists studied. </w:t>
            </w:r>
            <w:hyperlink r:id="rId100" w:history="1">
              <w:r w:rsidRPr="00490017">
                <w:rPr>
                  <w:rStyle w:val="Hyperlink"/>
                  <w:rFonts w:ascii="Arial Narrow" w:hAnsi="Arial Narrow" w:cstheme="majorHAnsi"/>
                  <w:color w:val="FF0000"/>
                  <w:sz w:val="16"/>
                  <w:szCs w:val="16"/>
                </w:rPr>
                <w:t>Typography &amp; Maps</w:t>
              </w:r>
            </w:hyperlink>
            <w:r w:rsidRPr="00490017">
              <w:rPr>
                <w:rFonts w:ascii="Arial Narrow" w:hAnsi="Arial Narrow" w:cstheme="majorHAnsi"/>
                <w:color w:val="FF0000"/>
                <w:sz w:val="16"/>
                <w:szCs w:val="16"/>
              </w:rPr>
              <w:t xml:space="preserve"> </w:t>
            </w:r>
            <w:hyperlink r:id="rId101" w:history="1">
              <w:r w:rsidRPr="00490017">
                <w:rPr>
                  <w:rStyle w:val="Hyperlink"/>
                  <w:rFonts w:ascii="Arial Narrow" w:hAnsi="Arial Narrow" w:cstheme="majorHAnsi"/>
                  <w:color w:val="FF0000"/>
                  <w:sz w:val="16"/>
                  <w:szCs w:val="16"/>
                </w:rPr>
                <w:t xml:space="preserve">Making </w:t>
              </w:r>
              <w:proofErr w:type="spellStart"/>
              <w:r w:rsidRPr="00490017">
                <w:rPr>
                  <w:rStyle w:val="Hyperlink"/>
                  <w:rFonts w:ascii="Arial Narrow" w:hAnsi="Arial Narrow" w:cstheme="majorHAnsi"/>
                  <w:color w:val="FF0000"/>
                  <w:sz w:val="16"/>
                  <w:szCs w:val="16"/>
                </w:rPr>
                <w:t>MonoTypes</w:t>
              </w:r>
              <w:proofErr w:type="spellEnd"/>
            </w:hyperlink>
            <w:r w:rsidRPr="00490017">
              <w:rPr>
                <w:rFonts w:ascii="Arial Narrow" w:hAnsi="Arial Narrow" w:cstheme="majorHAnsi"/>
                <w:color w:val="FF0000"/>
                <w:sz w:val="16"/>
                <w:szCs w:val="16"/>
              </w:rPr>
              <w:t xml:space="preserve"> </w:t>
            </w:r>
            <w:hyperlink r:id="rId102" w:history="1">
              <w:r w:rsidRPr="00490017">
                <w:rPr>
                  <w:rStyle w:val="Hyperlink"/>
                  <w:rFonts w:ascii="Arial Narrow" w:hAnsi="Arial Narrow" w:cstheme="majorHAnsi"/>
                  <w:color w:val="FF0000"/>
                  <w:sz w:val="16"/>
                  <w:szCs w:val="16"/>
                </w:rPr>
                <w:t>Set Design</w:t>
              </w:r>
            </w:hyperlink>
            <w:r w:rsidRPr="00490017">
              <w:rPr>
                <w:rFonts w:ascii="Arial Narrow" w:hAnsi="Arial Narrow" w:cstheme="majorHAnsi"/>
                <w:color w:val="FF0000"/>
                <w:sz w:val="16"/>
                <w:szCs w:val="16"/>
              </w:rPr>
              <w:t xml:space="preserve"> </w:t>
            </w:r>
          </w:p>
          <w:p w14:paraId="086C0F7E" w14:textId="77777777" w:rsidR="00490017" w:rsidRPr="00490017" w:rsidRDefault="00490017" w:rsidP="00490017">
            <w:pPr>
              <w:rPr>
                <w:rFonts w:ascii="Arial Narrow" w:hAnsi="Arial Narrow" w:cstheme="majorHAnsi"/>
                <w:color w:val="FF0000"/>
                <w:sz w:val="16"/>
                <w:szCs w:val="16"/>
              </w:rPr>
            </w:pPr>
          </w:p>
          <w:p w14:paraId="349B19A2" w14:textId="606B242E"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Explore ideas relating to design (though do not use sketchbooks </w:t>
            </w:r>
            <w:r w:rsidRPr="00490017">
              <w:rPr>
                <w:rFonts w:ascii="Arial Narrow" w:hAnsi="Arial Narrow" w:cstheme="majorHAnsi"/>
                <w:color w:val="FF0000"/>
                <w:sz w:val="16"/>
                <w:szCs w:val="16"/>
              </w:rPr>
              <w:lastRenderedPageBreak/>
              <w:t xml:space="preserve">to design on paper), exploring thoughts about inspiration source, materials, textures, colours, mood, lighting etc. </w:t>
            </w:r>
            <w:hyperlink r:id="rId103" w:history="1">
              <w:r w:rsidRPr="00490017">
                <w:rPr>
                  <w:rStyle w:val="Hyperlink"/>
                  <w:rFonts w:ascii="Arial Narrow" w:hAnsi="Arial Narrow" w:cstheme="majorHAnsi"/>
                  <w:color w:val="FF0000"/>
                  <w:sz w:val="16"/>
                  <w:szCs w:val="16"/>
                </w:rPr>
                <w:t>Set Design</w:t>
              </w:r>
            </w:hyperlink>
            <w:r w:rsidRPr="00490017">
              <w:rPr>
                <w:rFonts w:ascii="Arial Narrow" w:hAnsi="Arial Narrow" w:cstheme="majorHAnsi"/>
                <w:color w:val="FF0000"/>
                <w:sz w:val="16"/>
                <w:szCs w:val="16"/>
              </w:rPr>
              <w:t xml:space="preserve"> </w:t>
            </w:r>
          </w:p>
          <w:p w14:paraId="3D3332EB" w14:textId="77777777" w:rsidR="00490017" w:rsidRPr="00490017" w:rsidRDefault="00490017" w:rsidP="00490017">
            <w:pPr>
              <w:rPr>
                <w:rFonts w:ascii="Arial Narrow" w:hAnsi="Arial Narrow" w:cstheme="majorHAnsi"/>
                <w:color w:val="FF0000"/>
                <w:sz w:val="16"/>
                <w:szCs w:val="16"/>
              </w:rPr>
            </w:pPr>
          </w:p>
          <w:p w14:paraId="70353DC1" w14:textId="77777777" w:rsidR="00490017" w:rsidRPr="00490017" w:rsidRDefault="00490017" w:rsidP="00490017">
            <w:pPr>
              <w:rPr>
                <w:rFonts w:ascii="Arial Narrow" w:hAnsi="Arial Narrow" w:cstheme="majorHAnsi"/>
                <w:color w:val="FF0000"/>
                <w:sz w:val="16"/>
                <w:szCs w:val="16"/>
              </w:rPr>
            </w:pPr>
          </w:p>
          <w:p w14:paraId="36C1D773" w14:textId="07F546A9" w:rsidR="00490017" w:rsidRPr="00490017" w:rsidRDefault="00490017" w:rsidP="00490017">
            <w:pPr>
              <w:tabs>
                <w:tab w:val="left" w:pos="13230"/>
              </w:tabs>
              <w:rPr>
                <w:rFonts w:ascii="Arial Narrow" w:hAnsi="Arial Narrow"/>
                <w:color w:val="FF0000"/>
                <w:sz w:val="16"/>
                <w:szCs w:val="16"/>
              </w:rPr>
            </w:pPr>
          </w:p>
        </w:tc>
        <w:tc>
          <w:tcPr>
            <w:tcW w:w="2199" w:type="dxa"/>
            <w:shd w:val="clear" w:color="auto" w:fill="8EAADB" w:themeFill="accent1" w:themeFillTint="99"/>
          </w:tcPr>
          <w:p w14:paraId="4D095293" w14:textId="69FCD049"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lastRenderedPageBreak/>
              <w:t>Use sketchbooks to:</w:t>
            </w:r>
          </w:p>
          <w:p w14:paraId="79B1A7DE" w14:textId="77777777" w:rsidR="00490017" w:rsidRPr="00490017" w:rsidRDefault="00490017" w:rsidP="00490017">
            <w:pPr>
              <w:rPr>
                <w:rFonts w:ascii="Arial Narrow" w:hAnsi="Arial Narrow" w:cstheme="majorHAnsi"/>
                <w:color w:val="FF0000"/>
                <w:sz w:val="16"/>
                <w:szCs w:val="16"/>
              </w:rPr>
            </w:pPr>
          </w:p>
          <w:p w14:paraId="2F81E104"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Practise seeing negative and positive shapes. </w:t>
            </w:r>
            <w:hyperlink r:id="rId104" w:history="1">
              <w:r w:rsidRPr="00490017">
                <w:rPr>
                  <w:rStyle w:val="Hyperlink"/>
                  <w:rFonts w:ascii="Arial Narrow" w:hAnsi="Arial Narrow" w:cstheme="majorHAnsi"/>
                  <w:color w:val="FF0000"/>
                  <w:sz w:val="16"/>
                  <w:szCs w:val="16"/>
                </w:rPr>
                <w:t>2D to 2D</w:t>
              </w:r>
            </w:hyperlink>
            <w:r w:rsidRPr="00490017">
              <w:rPr>
                <w:rFonts w:ascii="Arial Narrow" w:hAnsi="Arial Narrow" w:cstheme="majorHAnsi"/>
                <w:color w:val="FF0000"/>
                <w:sz w:val="16"/>
                <w:szCs w:val="16"/>
              </w:rPr>
              <w:t xml:space="preserve"> </w:t>
            </w:r>
            <w:hyperlink r:id="rId105" w:history="1">
              <w:r w:rsidRPr="00490017">
                <w:rPr>
                  <w:rStyle w:val="Hyperlink"/>
                  <w:rFonts w:ascii="Arial Narrow" w:hAnsi="Arial Narrow" w:cstheme="majorHAnsi"/>
                  <w:color w:val="FF0000"/>
                  <w:sz w:val="16"/>
                  <w:szCs w:val="16"/>
                </w:rPr>
                <w:t>Activism</w:t>
              </w:r>
            </w:hyperlink>
          </w:p>
          <w:p w14:paraId="24A2298D" w14:textId="77777777" w:rsidR="00490017" w:rsidRPr="00490017" w:rsidRDefault="00490017" w:rsidP="00490017">
            <w:pPr>
              <w:rPr>
                <w:rFonts w:ascii="Arial Narrow" w:hAnsi="Arial Narrow" w:cstheme="majorHAnsi"/>
                <w:color w:val="FF0000"/>
                <w:sz w:val="16"/>
                <w:szCs w:val="16"/>
              </w:rPr>
            </w:pPr>
          </w:p>
          <w:p w14:paraId="7C20CA8E"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Using the grid method to scale up an image. </w:t>
            </w:r>
            <w:hyperlink r:id="rId106" w:history="1">
              <w:r w:rsidRPr="00490017">
                <w:rPr>
                  <w:rStyle w:val="Hyperlink"/>
                  <w:rFonts w:ascii="Arial Narrow" w:hAnsi="Arial Narrow" w:cstheme="majorHAnsi"/>
                  <w:color w:val="FF0000"/>
                  <w:sz w:val="16"/>
                  <w:szCs w:val="16"/>
                </w:rPr>
                <w:t>2D to 2D</w:t>
              </w:r>
            </w:hyperlink>
          </w:p>
          <w:p w14:paraId="11079C9B" w14:textId="77777777" w:rsidR="00490017" w:rsidRPr="00490017" w:rsidRDefault="00490017" w:rsidP="00490017">
            <w:pPr>
              <w:rPr>
                <w:rFonts w:ascii="Arial Narrow" w:hAnsi="Arial Narrow" w:cstheme="majorHAnsi"/>
                <w:color w:val="FF0000"/>
                <w:sz w:val="16"/>
                <w:szCs w:val="16"/>
              </w:rPr>
            </w:pPr>
          </w:p>
          <w:p w14:paraId="6C0F92E3"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Explore what your passions, hopes and fears might be. What makes you </w:t>
            </w:r>
            <w:proofErr w:type="spellStart"/>
            <w:r w:rsidRPr="00490017">
              <w:rPr>
                <w:rFonts w:ascii="Arial Narrow" w:hAnsi="Arial Narrow" w:cstheme="majorHAnsi"/>
                <w:color w:val="FF0000"/>
                <w:sz w:val="16"/>
                <w:szCs w:val="16"/>
              </w:rPr>
              <w:t>you</w:t>
            </w:r>
            <w:proofErr w:type="spellEnd"/>
            <w:r w:rsidRPr="00490017">
              <w:rPr>
                <w:rFonts w:ascii="Arial Narrow" w:hAnsi="Arial Narrow" w:cstheme="majorHAnsi"/>
                <w:color w:val="FF0000"/>
                <w:sz w:val="16"/>
                <w:szCs w:val="16"/>
              </w:rPr>
              <w:t xml:space="preserve">? How can you find visual equivalents for the words in your head? </w:t>
            </w:r>
            <w:hyperlink r:id="rId107" w:history="1">
              <w:r w:rsidRPr="00490017">
                <w:rPr>
                  <w:rStyle w:val="Hyperlink"/>
                  <w:rFonts w:ascii="Arial Narrow" w:hAnsi="Arial Narrow" w:cstheme="majorHAnsi"/>
                  <w:color w:val="FF0000"/>
                  <w:sz w:val="16"/>
                  <w:szCs w:val="16"/>
                </w:rPr>
                <w:t>Activism</w:t>
              </w:r>
            </w:hyperlink>
            <w:r w:rsidRPr="00490017">
              <w:rPr>
                <w:rFonts w:ascii="Arial Narrow" w:hAnsi="Arial Narrow" w:cstheme="majorHAnsi"/>
                <w:color w:val="FF0000"/>
                <w:sz w:val="16"/>
                <w:szCs w:val="16"/>
              </w:rPr>
              <w:t xml:space="preserve"> </w:t>
            </w:r>
            <w:hyperlink r:id="rId108" w:history="1">
              <w:r w:rsidRPr="00490017">
                <w:rPr>
                  <w:rStyle w:val="Hyperlink"/>
                  <w:rFonts w:ascii="Arial Narrow" w:hAnsi="Arial Narrow" w:cstheme="majorHAnsi"/>
                  <w:color w:val="FF0000"/>
                  <w:sz w:val="16"/>
                  <w:szCs w:val="16"/>
                </w:rPr>
                <w:t>Exploring Identity</w:t>
              </w:r>
            </w:hyperlink>
            <w:r w:rsidRPr="00490017">
              <w:rPr>
                <w:rFonts w:ascii="Arial Narrow" w:hAnsi="Arial Narrow" w:cstheme="majorHAnsi"/>
                <w:color w:val="FF0000"/>
                <w:sz w:val="16"/>
                <w:szCs w:val="16"/>
              </w:rPr>
              <w:t xml:space="preserve"> </w:t>
            </w:r>
          </w:p>
          <w:p w14:paraId="2C831197" w14:textId="77777777" w:rsidR="00490017" w:rsidRPr="00490017" w:rsidRDefault="00490017" w:rsidP="00490017">
            <w:pPr>
              <w:rPr>
                <w:rFonts w:ascii="Arial Narrow" w:hAnsi="Arial Narrow" w:cstheme="majorHAnsi"/>
                <w:color w:val="FF0000"/>
                <w:sz w:val="16"/>
                <w:szCs w:val="16"/>
              </w:rPr>
            </w:pPr>
          </w:p>
          <w:p w14:paraId="3B46A2E6" w14:textId="0093D9E9"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lastRenderedPageBreak/>
              <w:t xml:space="preserve">Explore colour: make colours, collect colours, experiment with how colours work together. </w:t>
            </w:r>
            <w:hyperlink r:id="rId109" w:history="1">
              <w:r w:rsidRPr="00490017">
                <w:rPr>
                  <w:rStyle w:val="Hyperlink"/>
                  <w:rFonts w:ascii="Arial Narrow" w:hAnsi="Arial Narrow" w:cstheme="majorHAnsi"/>
                  <w:color w:val="FF0000"/>
                  <w:sz w:val="16"/>
                  <w:szCs w:val="16"/>
                </w:rPr>
                <w:t>Activism</w:t>
              </w:r>
            </w:hyperlink>
            <w:r w:rsidRPr="00490017">
              <w:rPr>
                <w:rFonts w:ascii="Arial Narrow" w:hAnsi="Arial Narrow" w:cstheme="majorHAnsi"/>
                <w:color w:val="FF0000"/>
                <w:sz w:val="16"/>
                <w:szCs w:val="16"/>
              </w:rPr>
              <w:t xml:space="preserve"> </w:t>
            </w:r>
            <w:hyperlink r:id="rId110" w:history="1">
              <w:r w:rsidRPr="00490017">
                <w:rPr>
                  <w:rStyle w:val="Hyperlink"/>
                  <w:rFonts w:ascii="Arial Narrow" w:hAnsi="Arial Narrow" w:cstheme="majorHAnsi"/>
                  <w:color w:val="FF0000"/>
                  <w:sz w:val="16"/>
                  <w:szCs w:val="16"/>
                </w:rPr>
                <w:t>Brave Colour</w:t>
              </w:r>
            </w:hyperlink>
          </w:p>
          <w:p w14:paraId="1FE4319D" w14:textId="77777777" w:rsidR="00490017" w:rsidRPr="00490017" w:rsidRDefault="00490017" w:rsidP="00490017">
            <w:pPr>
              <w:rPr>
                <w:rFonts w:ascii="Arial Narrow" w:hAnsi="Arial Narrow" w:cstheme="majorHAnsi"/>
                <w:color w:val="FF0000"/>
                <w:sz w:val="16"/>
                <w:szCs w:val="16"/>
              </w:rPr>
            </w:pPr>
          </w:p>
          <w:p w14:paraId="105028A2"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6"/>
                <w:szCs w:val="16"/>
              </w:rPr>
              <w:t xml:space="preserve">Explore combinations and layering of media. </w:t>
            </w:r>
            <w:hyperlink r:id="rId111" w:history="1">
              <w:r w:rsidRPr="00490017">
                <w:rPr>
                  <w:rStyle w:val="Hyperlink"/>
                  <w:rFonts w:ascii="Arial Narrow" w:hAnsi="Arial Narrow" w:cstheme="majorHAnsi"/>
                  <w:color w:val="FF0000"/>
                  <w:sz w:val="16"/>
                  <w:szCs w:val="16"/>
                </w:rPr>
                <w:t>Activism</w:t>
              </w:r>
            </w:hyperlink>
            <w:r w:rsidRPr="00490017">
              <w:rPr>
                <w:rFonts w:ascii="Arial Narrow" w:hAnsi="Arial Narrow" w:cstheme="majorHAnsi"/>
                <w:color w:val="FF0000"/>
                <w:sz w:val="16"/>
                <w:szCs w:val="16"/>
              </w:rPr>
              <w:t xml:space="preserve">  </w:t>
            </w:r>
          </w:p>
          <w:p w14:paraId="6E338519" w14:textId="77777777" w:rsidR="00490017" w:rsidRPr="00490017" w:rsidRDefault="00490017" w:rsidP="00490017">
            <w:pPr>
              <w:rPr>
                <w:rFonts w:ascii="Arial Narrow" w:hAnsi="Arial Narrow"/>
                <w:color w:val="FF0000"/>
              </w:rPr>
            </w:pPr>
          </w:p>
          <w:p w14:paraId="4985FD67" w14:textId="77777777" w:rsidR="00490017" w:rsidRPr="00490017" w:rsidRDefault="00490017" w:rsidP="00490017">
            <w:pPr>
              <w:rPr>
                <w:rFonts w:ascii="Arial Narrow" w:hAnsi="Arial Narrow" w:cstheme="majorHAnsi"/>
                <w:color w:val="FF0000"/>
                <w:sz w:val="16"/>
                <w:szCs w:val="16"/>
              </w:rPr>
            </w:pPr>
            <w:r w:rsidRPr="00490017">
              <w:rPr>
                <w:rFonts w:ascii="Arial Narrow" w:hAnsi="Arial Narrow" w:cstheme="majorHAnsi"/>
                <w:color w:val="FF0000"/>
                <w:sz w:val="15"/>
                <w:szCs w:val="15"/>
              </w:rPr>
              <w:t xml:space="preserve">Develop Mark Making </w:t>
            </w:r>
            <w:hyperlink r:id="rId112" w:history="1">
              <w:r w:rsidRPr="00490017">
                <w:rPr>
                  <w:rStyle w:val="Hyperlink"/>
                  <w:rFonts w:ascii="Arial Narrow" w:hAnsi="Arial Narrow" w:cstheme="majorHAnsi"/>
                  <w:color w:val="FF0000"/>
                  <w:sz w:val="16"/>
                  <w:szCs w:val="16"/>
                </w:rPr>
                <w:t>Activism</w:t>
              </w:r>
            </w:hyperlink>
            <w:r w:rsidRPr="00490017">
              <w:rPr>
                <w:rFonts w:ascii="Arial Narrow" w:hAnsi="Arial Narrow" w:cstheme="majorHAnsi"/>
                <w:color w:val="FF0000"/>
                <w:sz w:val="16"/>
                <w:szCs w:val="16"/>
              </w:rPr>
              <w:t xml:space="preserve"> </w:t>
            </w:r>
            <w:hyperlink r:id="rId113" w:history="1">
              <w:r w:rsidRPr="00490017">
                <w:rPr>
                  <w:rStyle w:val="Hyperlink"/>
                  <w:rFonts w:ascii="Arial Narrow" w:hAnsi="Arial Narrow" w:cstheme="majorHAnsi"/>
                  <w:color w:val="FF0000"/>
                  <w:sz w:val="16"/>
                  <w:szCs w:val="16"/>
                </w:rPr>
                <w:t>2D to 2D</w:t>
              </w:r>
            </w:hyperlink>
            <w:r w:rsidRPr="00490017">
              <w:rPr>
                <w:rFonts w:ascii="Arial Narrow" w:hAnsi="Arial Narrow" w:cstheme="majorHAnsi"/>
                <w:color w:val="FF0000"/>
                <w:sz w:val="16"/>
                <w:szCs w:val="16"/>
              </w:rPr>
              <w:t xml:space="preserve"> </w:t>
            </w:r>
            <w:hyperlink r:id="rId114" w:history="1">
              <w:r w:rsidRPr="00490017">
                <w:rPr>
                  <w:rStyle w:val="Hyperlink"/>
                  <w:rFonts w:ascii="Arial Narrow" w:hAnsi="Arial Narrow" w:cstheme="majorHAnsi"/>
                  <w:color w:val="FF0000"/>
                  <w:sz w:val="16"/>
                  <w:szCs w:val="16"/>
                </w:rPr>
                <w:t>Shadow Puppets</w:t>
              </w:r>
            </w:hyperlink>
          </w:p>
          <w:p w14:paraId="345732DC" w14:textId="77777777" w:rsidR="00490017" w:rsidRPr="00490017" w:rsidRDefault="00490017" w:rsidP="00490017">
            <w:pPr>
              <w:rPr>
                <w:rFonts w:ascii="Arial Narrow" w:hAnsi="Arial Narrow" w:cstheme="majorHAnsi"/>
                <w:color w:val="FF0000"/>
                <w:sz w:val="15"/>
                <w:szCs w:val="15"/>
              </w:rPr>
            </w:pPr>
          </w:p>
          <w:p w14:paraId="4573393C" w14:textId="1046DE9E" w:rsidR="00490017" w:rsidRPr="00490017" w:rsidRDefault="00490017" w:rsidP="00490017">
            <w:pPr>
              <w:tabs>
                <w:tab w:val="left" w:pos="13230"/>
              </w:tabs>
              <w:rPr>
                <w:rFonts w:ascii="Arial Narrow" w:hAnsi="Arial Narrow"/>
                <w:color w:val="FF0000"/>
                <w:sz w:val="16"/>
                <w:szCs w:val="16"/>
              </w:rPr>
            </w:pPr>
            <w:r w:rsidRPr="00490017">
              <w:rPr>
                <w:rFonts w:ascii="Arial Narrow" w:hAnsi="Arial Narrow" w:cstheme="majorHAnsi"/>
                <w:color w:val="FF0000"/>
                <w:sz w:val="16"/>
                <w:szCs w:val="16"/>
              </w:rPr>
              <w:t xml:space="preserve">Make visual notes to capture, consolidate and reflect upon the artists studied. </w:t>
            </w:r>
            <w:hyperlink r:id="rId115" w:history="1">
              <w:r w:rsidRPr="00490017">
                <w:rPr>
                  <w:rStyle w:val="Hyperlink"/>
                  <w:rFonts w:ascii="Arial Narrow" w:hAnsi="Arial Narrow" w:cstheme="majorHAnsi"/>
                  <w:color w:val="FF0000"/>
                  <w:sz w:val="16"/>
                  <w:szCs w:val="16"/>
                </w:rPr>
                <w:t>Activism</w:t>
              </w:r>
            </w:hyperlink>
            <w:r w:rsidRPr="00490017">
              <w:rPr>
                <w:rFonts w:ascii="Arial Narrow" w:hAnsi="Arial Narrow" w:cstheme="majorHAnsi"/>
                <w:color w:val="FF0000"/>
                <w:sz w:val="16"/>
                <w:szCs w:val="16"/>
              </w:rPr>
              <w:t xml:space="preserve"> </w:t>
            </w:r>
            <w:hyperlink r:id="rId116" w:history="1">
              <w:r w:rsidRPr="00490017">
                <w:rPr>
                  <w:rStyle w:val="Hyperlink"/>
                  <w:rFonts w:ascii="Arial Narrow" w:hAnsi="Arial Narrow" w:cstheme="majorHAnsi"/>
                  <w:color w:val="FF0000"/>
                  <w:sz w:val="16"/>
                  <w:szCs w:val="16"/>
                </w:rPr>
                <w:t>2D to 2D</w:t>
              </w:r>
            </w:hyperlink>
            <w:r w:rsidRPr="00490017">
              <w:rPr>
                <w:rFonts w:ascii="Arial Narrow" w:hAnsi="Arial Narrow" w:cstheme="majorHAnsi"/>
                <w:color w:val="FF0000"/>
                <w:sz w:val="16"/>
                <w:szCs w:val="16"/>
              </w:rPr>
              <w:t xml:space="preserve"> </w:t>
            </w:r>
            <w:hyperlink r:id="rId117" w:history="1">
              <w:r w:rsidRPr="00490017">
                <w:rPr>
                  <w:rStyle w:val="Hyperlink"/>
                  <w:rFonts w:ascii="Arial Narrow" w:hAnsi="Arial Narrow" w:cstheme="majorHAnsi"/>
                  <w:color w:val="FF0000"/>
                  <w:sz w:val="16"/>
                  <w:szCs w:val="16"/>
                </w:rPr>
                <w:t>Exploring Identity</w:t>
              </w:r>
            </w:hyperlink>
            <w:r w:rsidRPr="00490017">
              <w:rPr>
                <w:rFonts w:ascii="Arial Narrow" w:hAnsi="Arial Narrow" w:cstheme="majorHAnsi"/>
                <w:color w:val="FF0000"/>
                <w:sz w:val="16"/>
                <w:szCs w:val="16"/>
              </w:rPr>
              <w:t xml:space="preserve"> </w:t>
            </w:r>
            <w:hyperlink r:id="rId118" w:history="1">
              <w:r w:rsidRPr="00490017">
                <w:rPr>
                  <w:rStyle w:val="Hyperlink"/>
                  <w:rFonts w:ascii="Arial Narrow" w:hAnsi="Arial Narrow" w:cstheme="majorHAnsi"/>
                  <w:color w:val="FF0000"/>
                  <w:sz w:val="16"/>
                  <w:szCs w:val="16"/>
                </w:rPr>
                <w:t>Shadow Puppets</w:t>
              </w:r>
            </w:hyperlink>
          </w:p>
        </w:tc>
      </w:tr>
      <w:tr w:rsidR="00490017" w:rsidRPr="005A36FC" w14:paraId="2856EFD5" w14:textId="77777777" w:rsidTr="00194972">
        <w:tc>
          <w:tcPr>
            <w:tcW w:w="2203" w:type="dxa"/>
          </w:tcPr>
          <w:p w14:paraId="4381CD11" w14:textId="2CBCA86F" w:rsidR="00490017" w:rsidRPr="005A36FC" w:rsidRDefault="00490017" w:rsidP="00490017">
            <w:pPr>
              <w:tabs>
                <w:tab w:val="left" w:pos="13230"/>
              </w:tabs>
              <w:rPr>
                <w:rFonts w:ascii="Arial Narrow" w:hAnsi="Arial Narrow"/>
                <w:color w:val="FF0000"/>
              </w:rPr>
            </w:pPr>
          </w:p>
        </w:tc>
        <w:tc>
          <w:tcPr>
            <w:tcW w:w="2198" w:type="dxa"/>
            <w:shd w:val="clear" w:color="auto" w:fill="EDEDED" w:themeFill="accent3" w:themeFillTint="33"/>
          </w:tcPr>
          <w:p w14:paraId="65A4D9C5" w14:textId="4278BD4E" w:rsidR="00490017" w:rsidRPr="005A36FC" w:rsidRDefault="00490017" w:rsidP="00194972">
            <w:pPr>
              <w:tabs>
                <w:tab w:val="left" w:pos="13230"/>
              </w:tabs>
              <w:jc w:val="center"/>
              <w:rPr>
                <w:rFonts w:ascii="Arial Narrow" w:hAnsi="Arial Narrow"/>
                <w:color w:val="FF0000"/>
                <w:sz w:val="16"/>
                <w:szCs w:val="16"/>
              </w:rPr>
            </w:pPr>
            <w:r w:rsidRPr="005A36FC">
              <w:rPr>
                <w:rFonts w:ascii="Arial Narrow" w:hAnsi="Arial Narrow"/>
                <w:b/>
                <w:bCs/>
                <w:noProof/>
                <w:sz w:val="28"/>
                <w:szCs w:val="28"/>
              </w:rPr>
              <mc:AlternateContent>
                <mc:Choice Requires="wps">
                  <w:drawing>
                    <wp:anchor distT="0" distB="0" distL="114300" distR="114300" simplePos="0" relativeHeight="251674624" behindDoc="0" locked="0" layoutInCell="1" allowOverlap="1" wp14:anchorId="2D0338DF" wp14:editId="6FA98D30">
                      <wp:simplePos x="0" y="0"/>
                      <wp:positionH relativeFrom="column">
                        <wp:posOffset>983615</wp:posOffset>
                      </wp:positionH>
                      <wp:positionV relativeFrom="paragraph">
                        <wp:posOffset>52705</wp:posOffset>
                      </wp:positionV>
                      <wp:extent cx="698500" cy="45719"/>
                      <wp:effectExtent l="0" t="19050" r="44450" b="31115"/>
                      <wp:wrapNone/>
                      <wp:docPr id="2063421060" name="Arrow: Right 2063421060"/>
                      <wp:cNvGraphicFramePr/>
                      <a:graphic xmlns:a="http://schemas.openxmlformats.org/drawingml/2006/main">
                        <a:graphicData uri="http://schemas.microsoft.com/office/word/2010/wordprocessingShape">
                          <wps:wsp>
                            <wps:cNvSpPr/>
                            <wps:spPr>
                              <a:xfrm>
                                <a:off x="0" y="0"/>
                                <a:ext cx="69850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2AB8F1" id="Arrow: Right 2063421060" o:spid="_x0000_s1026" type="#_x0000_t13" style="position:absolute;margin-left:77.45pt;margin-top:4.15pt;width:55pt;height:3.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" adj="20893" fillcolor="#4472c4 [3204]" strokecolor="#1f3763 [1604]" strokeweight="1pt"/>
                  </w:pict>
                </mc:Fallback>
              </mc:AlternateContent>
            </w:r>
            <w:r w:rsidRPr="005A36FC">
              <w:rPr>
                <w:rFonts w:ascii="Arial Narrow" w:hAnsi="Arial Narrow"/>
                <w:b/>
                <w:bCs/>
                <w:sz w:val="28"/>
                <w:szCs w:val="28"/>
              </w:rPr>
              <w:t>Year 1</w:t>
            </w:r>
          </w:p>
        </w:tc>
        <w:tc>
          <w:tcPr>
            <w:tcW w:w="2198" w:type="dxa"/>
            <w:shd w:val="clear" w:color="auto" w:fill="DBDBDB" w:themeFill="accent3" w:themeFillTint="66"/>
          </w:tcPr>
          <w:p w14:paraId="0043372F" w14:textId="569A63E5" w:rsidR="00490017" w:rsidRPr="005A36FC" w:rsidRDefault="00490017" w:rsidP="00194972">
            <w:pPr>
              <w:tabs>
                <w:tab w:val="left" w:pos="13230"/>
              </w:tabs>
              <w:jc w:val="center"/>
              <w:rPr>
                <w:rFonts w:ascii="Arial Narrow" w:hAnsi="Arial Narrow"/>
                <w:color w:val="FF0000"/>
                <w:sz w:val="16"/>
                <w:szCs w:val="16"/>
              </w:rPr>
            </w:pPr>
            <w:r w:rsidRPr="005A36FC">
              <w:rPr>
                <w:rFonts w:ascii="Arial Narrow" w:hAnsi="Arial Narrow"/>
                <w:b/>
                <w:bCs/>
                <w:noProof/>
                <w:sz w:val="28"/>
                <w:szCs w:val="28"/>
              </w:rPr>
              <mc:AlternateContent>
                <mc:Choice Requires="wps">
                  <w:drawing>
                    <wp:anchor distT="0" distB="0" distL="114300" distR="114300" simplePos="0" relativeHeight="251675648" behindDoc="0" locked="0" layoutInCell="1" allowOverlap="1" wp14:anchorId="7BF732F6" wp14:editId="556B0159">
                      <wp:simplePos x="0" y="0"/>
                      <wp:positionH relativeFrom="column">
                        <wp:posOffset>978535</wp:posOffset>
                      </wp:positionH>
                      <wp:positionV relativeFrom="paragraph">
                        <wp:posOffset>59055</wp:posOffset>
                      </wp:positionV>
                      <wp:extent cx="806450" cy="45719"/>
                      <wp:effectExtent l="0" t="19050" r="31750" b="31115"/>
                      <wp:wrapNone/>
                      <wp:docPr id="1516592517" name="Arrow: Right 1516592517"/>
                      <wp:cNvGraphicFramePr/>
                      <a:graphic xmlns:a="http://schemas.openxmlformats.org/drawingml/2006/main">
                        <a:graphicData uri="http://schemas.microsoft.com/office/word/2010/wordprocessingShape">
                          <wps:wsp>
                            <wps:cNvSpPr/>
                            <wps:spPr>
                              <a:xfrm>
                                <a:off x="0" y="0"/>
                                <a:ext cx="8064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A7B28B" id="Arrow: Right 1516592517" o:spid="_x0000_s1026" type="#_x0000_t13" style="position:absolute;margin-left:77.05pt;margin-top:4.65pt;width:63.5pt;height:3.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" adj="20988" fillcolor="#4472c4 [3204]" strokecolor="#1f3763 [1604]" strokeweight="1pt"/>
                  </w:pict>
                </mc:Fallback>
              </mc:AlternateContent>
            </w:r>
            <w:r w:rsidRPr="005A36FC">
              <w:rPr>
                <w:rFonts w:ascii="Arial Narrow" w:hAnsi="Arial Narrow"/>
                <w:b/>
                <w:bCs/>
                <w:sz w:val="28"/>
                <w:szCs w:val="28"/>
              </w:rPr>
              <w:t>Year 2</w:t>
            </w:r>
          </w:p>
        </w:tc>
        <w:tc>
          <w:tcPr>
            <w:tcW w:w="2198" w:type="dxa"/>
            <w:shd w:val="clear" w:color="auto" w:fill="DEEAF6" w:themeFill="accent5" w:themeFillTint="33"/>
          </w:tcPr>
          <w:p w14:paraId="2DA8A6AB" w14:textId="051FA873" w:rsidR="00490017" w:rsidRPr="005A36FC" w:rsidRDefault="00490017" w:rsidP="00194972">
            <w:pPr>
              <w:tabs>
                <w:tab w:val="left" w:pos="13230"/>
              </w:tabs>
              <w:jc w:val="center"/>
              <w:rPr>
                <w:rFonts w:ascii="Arial Narrow" w:hAnsi="Arial Narrow"/>
                <w:color w:val="FF0000"/>
                <w:sz w:val="16"/>
                <w:szCs w:val="16"/>
              </w:rPr>
            </w:pPr>
            <w:r w:rsidRPr="005A36FC">
              <w:rPr>
                <w:rFonts w:ascii="Arial Narrow" w:hAnsi="Arial Narrow"/>
                <w:b/>
                <w:bCs/>
                <w:noProof/>
                <w:sz w:val="28"/>
                <w:szCs w:val="28"/>
              </w:rPr>
              <mc:AlternateContent>
                <mc:Choice Requires="wps">
                  <w:drawing>
                    <wp:anchor distT="0" distB="0" distL="114300" distR="114300" simplePos="0" relativeHeight="251676672" behindDoc="0" locked="0" layoutInCell="1" allowOverlap="1" wp14:anchorId="2A8DF395" wp14:editId="22C670A0">
                      <wp:simplePos x="0" y="0"/>
                      <wp:positionH relativeFrom="column">
                        <wp:posOffset>922655</wp:posOffset>
                      </wp:positionH>
                      <wp:positionV relativeFrom="paragraph">
                        <wp:posOffset>59055</wp:posOffset>
                      </wp:positionV>
                      <wp:extent cx="831850" cy="57150"/>
                      <wp:effectExtent l="0" t="19050" r="44450" b="38100"/>
                      <wp:wrapNone/>
                      <wp:docPr id="2108370020" name="Arrow: Right 2108370020"/>
                      <wp:cNvGraphicFramePr/>
                      <a:graphic xmlns:a="http://schemas.openxmlformats.org/drawingml/2006/main">
                        <a:graphicData uri="http://schemas.microsoft.com/office/word/2010/wordprocessingShape">
                          <wps:wsp>
                            <wps:cNvSpPr/>
                            <wps:spPr>
                              <a:xfrm>
                                <a:off x="0" y="0"/>
                                <a:ext cx="831850" cy="571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3D7C59" id="Arrow: Right 2108370020" o:spid="_x0000_s1026" type="#_x0000_t13" style="position:absolute;margin-left:72.65pt;margin-top:4.65pt;width:65.5pt;height:4.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" adj="20858" fillcolor="#4472c4 [3204]" strokecolor="#1f3763 [1604]" strokeweight="1pt"/>
                  </w:pict>
                </mc:Fallback>
              </mc:AlternateContent>
            </w:r>
            <w:r w:rsidRPr="005A36FC">
              <w:rPr>
                <w:rFonts w:ascii="Arial Narrow" w:hAnsi="Arial Narrow"/>
                <w:b/>
                <w:bCs/>
                <w:sz w:val="28"/>
                <w:szCs w:val="28"/>
              </w:rPr>
              <w:t>Year 3</w:t>
            </w:r>
          </w:p>
        </w:tc>
        <w:tc>
          <w:tcPr>
            <w:tcW w:w="2198" w:type="dxa"/>
            <w:shd w:val="clear" w:color="auto" w:fill="BDD6EE" w:themeFill="accent5" w:themeFillTint="66"/>
          </w:tcPr>
          <w:p w14:paraId="3A0EC87D" w14:textId="31DB6745" w:rsidR="00490017" w:rsidRPr="005A36FC" w:rsidRDefault="00490017" w:rsidP="00194972">
            <w:pPr>
              <w:tabs>
                <w:tab w:val="left" w:pos="13230"/>
              </w:tabs>
              <w:jc w:val="center"/>
              <w:rPr>
                <w:rFonts w:ascii="Arial Narrow" w:hAnsi="Arial Narrow"/>
                <w:color w:val="FF0000"/>
                <w:sz w:val="16"/>
                <w:szCs w:val="16"/>
              </w:rPr>
            </w:pPr>
            <w:r w:rsidRPr="005A36FC">
              <w:rPr>
                <w:rFonts w:ascii="Arial Narrow" w:hAnsi="Arial Narrow"/>
                <w:b/>
                <w:bCs/>
                <w:noProof/>
                <w:sz w:val="28"/>
                <w:szCs w:val="28"/>
              </w:rPr>
              <mc:AlternateContent>
                <mc:Choice Requires="wps">
                  <w:drawing>
                    <wp:anchor distT="0" distB="0" distL="114300" distR="114300" simplePos="0" relativeHeight="251677696" behindDoc="0" locked="0" layoutInCell="1" allowOverlap="1" wp14:anchorId="49157DEF" wp14:editId="588D18AF">
                      <wp:simplePos x="0" y="0"/>
                      <wp:positionH relativeFrom="column">
                        <wp:posOffset>942975</wp:posOffset>
                      </wp:positionH>
                      <wp:positionV relativeFrom="paragraph">
                        <wp:posOffset>52705</wp:posOffset>
                      </wp:positionV>
                      <wp:extent cx="692150" cy="45719"/>
                      <wp:effectExtent l="0" t="19050" r="31750" b="31115"/>
                      <wp:wrapNone/>
                      <wp:docPr id="1908190689" name="Arrow: Right 1908190689"/>
                      <wp:cNvGraphicFramePr/>
                      <a:graphic xmlns:a="http://schemas.openxmlformats.org/drawingml/2006/main">
                        <a:graphicData uri="http://schemas.microsoft.com/office/word/2010/wordprocessingShape">
                          <wps:wsp>
                            <wps:cNvSpPr/>
                            <wps:spPr>
                              <a:xfrm>
                                <a:off x="0" y="0"/>
                                <a:ext cx="6921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8826A6" id="Arrow: Right 1908190689" o:spid="_x0000_s1026" type="#_x0000_t13" style="position:absolute;margin-left:74.25pt;margin-top:4.15pt;width:54.5pt;height:3.6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" adj="20887" fillcolor="#4472c4 [3204]" strokecolor="#1f3763 [1604]" strokeweight="1pt"/>
                  </w:pict>
                </mc:Fallback>
              </mc:AlternateContent>
            </w:r>
            <w:r w:rsidRPr="005A36FC">
              <w:rPr>
                <w:rFonts w:ascii="Arial Narrow" w:hAnsi="Arial Narrow"/>
                <w:b/>
                <w:bCs/>
                <w:sz w:val="28"/>
                <w:szCs w:val="28"/>
              </w:rPr>
              <w:t>Year 4</w:t>
            </w:r>
          </w:p>
        </w:tc>
        <w:tc>
          <w:tcPr>
            <w:tcW w:w="2199" w:type="dxa"/>
            <w:shd w:val="clear" w:color="auto" w:fill="B4C6E7" w:themeFill="accent1" w:themeFillTint="66"/>
          </w:tcPr>
          <w:p w14:paraId="642E2785" w14:textId="37F8C9C4" w:rsidR="00490017" w:rsidRPr="005A36FC" w:rsidRDefault="00490017" w:rsidP="00194972">
            <w:pPr>
              <w:tabs>
                <w:tab w:val="left" w:pos="13230"/>
              </w:tabs>
              <w:jc w:val="center"/>
              <w:rPr>
                <w:rFonts w:ascii="Arial Narrow" w:hAnsi="Arial Narrow"/>
                <w:color w:val="FF0000"/>
                <w:sz w:val="16"/>
                <w:szCs w:val="16"/>
              </w:rPr>
            </w:pPr>
            <w:r w:rsidRPr="005A36FC">
              <w:rPr>
                <w:rFonts w:ascii="Arial Narrow" w:hAnsi="Arial Narrow"/>
                <w:b/>
                <w:bCs/>
                <w:noProof/>
                <w:sz w:val="28"/>
                <w:szCs w:val="28"/>
              </w:rPr>
              <mc:AlternateContent>
                <mc:Choice Requires="wps">
                  <w:drawing>
                    <wp:anchor distT="0" distB="0" distL="114300" distR="114300" simplePos="0" relativeHeight="251678720" behindDoc="0" locked="0" layoutInCell="1" allowOverlap="1" wp14:anchorId="5E613606" wp14:editId="52626B81">
                      <wp:simplePos x="0" y="0"/>
                      <wp:positionH relativeFrom="column">
                        <wp:posOffset>963295</wp:posOffset>
                      </wp:positionH>
                      <wp:positionV relativeFrom="paragraph">
                        <wp:posOffset>40005</wp:posOffset>
                      </wp:positionV>
                      <wp:extent cx="717550" cy="45719"/>
                      <wp:effectExtent l="0" t="19050" r="44450" b="31115"/>
                      <wp:wrapNone/>
                      <wp:docPr id="18626467" name="Arrow: Right 18626467"/>
                      <wp:cNvGraphicFramePr/>
                      <a:graphic xmlns:a="http://schemas.openxmlformats.org/drawingml/2006/main">
                        <a:graphicData uri="http://schemas.microsoft.com/office/word/2010/wordprocessingShape">
                          <wps:wsp>
                            <wps:cNvSpPr/>
                            <wps:spPr>
                              <a:xfrm>
                                <a:off x="0" y="0"/>
                                <a:ext cx="7175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D46AC1" id="Arrow: Right 18626467" o:spid="_x0000_s1026" type="#_x0000_t13" style="position:absolute;margin-left:75.85pt;margin-top:3.15pt;width:56.5pt;height:3.6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" adj="20912" fillcolor="#4472c4 [3204]" strokecolor="#1f3763 [1604]" strokeweight="1pt"/>
                  </w:pict>
                </mc:Fallback>
              </mc:AlternateContent>
            </w:r>
            <w:r w:rsidRPr="005A36FC">
              <w:rPr>
                <w:rFonts w:ascii="Arial Narrow" w:hAnsi="Arial Narrow"/>
                <w:b/>
                <w:bCs/>
                <w:sz w:val="28"/>
                <w:szCs w:val="28"/>
              </w:rPr>
              <w:t>Year 5</w:t>
            </w:r>
          </w:p>
        </w:tc>
        <w:tc>
          <w:tcPr>
            <w:tcW w:w="2199" w:type="dxa"/>
            <w:shd w:val="clear" w:color="auto" w:fill="8EAADB" w:themeFill="accent1" w:themeFillTint="99"/>
          </w:tcPr>
          <w:p w14:paraId="59AEF76D" w14:textId="24C32036" w:rsidR="00490017" w:rsidRPr="005A36FC" w:rsidRDefault="00490017" w:rsidP="00194972">
            <w:pPr>
              <w:tabs>
                <w:tab w:val="left" w:pos="13230"/>
              </w:tabs>
              <w:jc w:val="center"/>
              <w:rPr>
                <w:rFonts w:ascii="Arial Narrow" w:hAnsi="Arial Narrow"/>
                <w:color w:val="FF0000"/>
                <w:sz w:val="16"/>
                <w:szCs w:val="16"/>
              </w:rPr>
            </w:pPr>
            <w:r w:rsidRPr="005A36FC">
              <w:rPr>
                <w:rFonts w:ascii="Arial Narrow" w:hAnsi="Arial Narrow"/>
                <w:b/>
                <w:bCs/>
                <w:sz w:val="28"/>
                <w:szCs w:val="28"/>
              </w:rPr>
              <w:t>Year 6</w:t>
            </w:r>
          </w:p>
        </w:tc>
      </w:tr>
      <w:tr w:rsidR="00490017" w:rsidRPr="005A36FC" w14:paraId="455E8DFC" w14:textId="77777777" w:rsidTr="00194972">
        <w:tc>
          <w:tcPr>
            <w:tcW w:w="2203" w:type="dxa"/>
          </w:tcPr>
          <w:p w14:paraId="34B3B9E1" w14:textId="6CB7841E" w:rsidR="00490017" w:rsidRPr="005A36FC" w:rsidRDefault="00490017" w:rsidP="00490017">
            <w:pPr>
              <w:tabs>
                <w:tab w:val="left" w:pos="13230"/>
              </w:tabs>
              <w:rPr>
                <w:rFonts w:ascii="Arial Narrow" w:hAnsi="Arial Narrow"/>
                <w:color w:val="FF0000"/>
              </w:rPr>
            </w:pPr>
            <w:r w:rsidRPr="00A10ADF">
              <w:rPr>
                <w:rFonts w:ascii="Arial Narrow" w:hAnsi="Arial Narrow"/>
                <w:color w:val="FF0000"/>
              </w:rPr>
              <w:t>Substantive Knowledge</w:t>
            </w:r>
          </w:p>
        </w:tc>
        <w:tc>
          <w:tcPr>
            <w:tcW w:w="2198" w:type="dxa"/>
            <w:shd w:val="clear" w:color="auto" w:fill="EDEDED" w:themeFill="accent3" w:themeFillTint="33"/>
          </w:tcPr>
          <w:p w14:paraId="0FA4C0C5" w14:textId="6BDCBACE" w:rsidR="00194972" w:rsidRPr="00A655D1" w:rsidRDefault="00194972" w:rsidP="00194972">
            <w:pPr>
              <w:rPr>
                <w:rFonts w:asciiTheme="majorHAnsi" w:hAnsiTheme="majorHAnsi" w:cstheme="majorHAnsi"/>
                <w:color w:val="7030A0"/>
                <w:sz w:val="18"/>
                <w:szCs w:val="18"/>
              </w:rPr>
            </w:pPr>
          </w:p>
          <w:p w14:paraId="6DEEB830" w14:textId="29870726" w:rsidR="00490017" w:rsidRPr="005A36FC" w:rsidRDefault="00490017" w:rsidP="00194972">
            <w:pPr>
              <w:tabs>
                <w:tab w:val="left" w:pos="13230"/>
              </w:tabs>
              <w:rPr>
                <w:rFonts w:ascii="Arial Narrow" w:hAnsi="Arial Narrow"/>
                <w:color w:val="FF0000"/>
                <w:sz w:val="16"/>
                <w:szCs w:val="16"/>
              </w:rPr>
            </w:pPr>
          </w:p>
        </w:tc>
        <w:tc>
          <w:tcPr>
            <w:tcW w:w="2198" w:type="dxa"/>
            <w:shd w:val="clear" w:color="auto" w:fill="DBDBDB" w:themeFill="accent3" w:themeFillTint="66"/>
          </w:tcPr>
          <w:p w14:paraId="7A1D0644" w14:textId="59F36015" w:rsidR="00490017" w:rsidRPr="005A36FC" w:rsidRDefault="00490017" w:rsidP="00490017">
            <w:pPr>
              <w:tabs>
                <w:tab w:val="left" w:pos="13230"/>
              </w:tabs>
              <w:rPr>
                <w:rFonts w:ascii="Arial Narrow" w:hAnsi="Arial Narrow"/>
                <w:color w:val="FF0000"/>
                <w:sz w:val="16"/>
                <w:szCs w:val="16"/>
              </w:rPr>
            </w:pPr>
          </w:p>
        </w:tc>
        <w:tc>
          <w:tcPr>
            <w:tcW w:w="2198" w:type="dxa"/>
            <w:shd w:val="clear" w:color="auto" w:fill="DEEAF6" w:themeFill="accent5" w:themeFillTint="33"/>
          </w:tcPr>
          <w:p w14:paraId="46865038" w14:textId="68B9DFD7" w:rsidR="00490017" w:rsidRPr="005A36FC" w:rsidRDefault="00490017" w:rsidP="00490017">
            <w:pPr>
              <w:tabs>
                <w:tab w:val="left" w:pos="13230"/>
              </w:tabs>
              <w:rPr>
                <w:rFonts w:ascii="Arial Narrow" w:hAnsi="Arial Narrow"/>
                <w:color w:val="FF0000"/>
                <w:sz w:val="16"/>
                <w:szCs w:val="16"/>
              </w:rPr>
            </w:pPr>
          </w:p>
        </w:tc>
        <w:tc>
          <w:tcPr>
            <w:tcW w:w="2198" w:type="dxa"/>
            <w:shd w:val="clear" w:color="auto" w:fill="BDD6EE" w:themeFill="accent5" w:themeFillTint="66"/>
          </w:tcPr>
          <w:p w14:paraId="29C05561" w14:textId="3DCD2F9F" w:rsidR="00490017" w:rsidRPr="005A36FC" w:rsidRDefault="00490017" w:rsidP="00490017">
            <w:pPr>
              <w:tabs>
                <w:tab w:val="left" w:pos="13230"/>
              </w:tabs>
              <w:rPr>
                <w:rFonts w:ascii="Arial Narrow" w:hAnsi="Arial Narrow"/>
                <w:color w:val="FF0000"/>
                <w:sz w:val="16"/>
                <w:szCs w:val="16"/>
              </w:rPr>
            </w:pPr>
          </w:p>
        </w:tc>
        <w:tc>
          <w:tcPr>
            <w:tcW w:w="2199" w:type="dxa"/>
            <w:shd w:val="clear" w:color="auto" w:fill="B4C6E7" w:themeFill="accent1" w:themeFillTint="66"/>
          </w:tcPr>
          <w:p w14:paraId="52982654" w14:textId="03A8AB8D" w:rsidR="00490017" w:rsidRPr="005A36FC" w:rsidRDefault="00490017" w:rsidP="00490017">
            <w:pPr>
              <w:tabs>
                <w:tab w:val="left" w:pos="13230"/>
              </w:tabs>
              <w:rPr>
                <w:rFonts w:ascii="Arial Narrow" w:hAnsi="Arial Narrow"/>
                <w:color w:val="FF0000"/>
                <w:sz w:val="16"/>
                <w:szCs w:val="16"/>
              </w:rPr>
            </w:pPr>
          </w:p>
        </w:tc>
        <w:tc>
          <w:tcPr>
            <w:tcW w:w="2199" w:type="dxa"/>
            <w:shd w:val="clear" w:color="auto" w:fill="8EAADB" w:themeFill="accent1" w:themeFillTint="99"/>
          </w:tcPr>
          <w:p w14:paraId="32035848" w14:textId="414A4828" w:rsidR="00490017" w:rsidRPr="005A36FC" w:rsidRDefault="00490017" w:rsidP="00490017">
            <w:pPr>
              <w:tabs>
                <w:tab w:val="left" w:pos="13230"/>
              </w:tabs>
              <w:rPr>
                <w:rFonts w:ascii="Arial Narrow" w:hAnsi="Arial Narrow"/>
                <w:color w:val="FF0000"/>
                <w:sz w:val="16"/>
                <w:szCs w:val="16"/>
              </w:rPr>
            </w:pPr>
          </w:p>
        </w:tc>
      </w:tr>
      <w:tr w:rsidR="00D54514" w:rsidRPr="005A36FC" w14:paraId="767E1B65" w14:textId="77777777" w:rsidTr="00194972">
        <w:tc>
          <w:tcPr>
            <w:tcW w:w="2203" w:type="dxa"/>
          </w:tcPr>
          <w:p w14:paraId="6ED62991" w14:textId="7EB8212B" w:rsidR="00D54514" w:rsidRPr="005A36FC" w:rsidRDefault="00D54514" w:rsidP="00D54514">
            <w:pPr>
              <w:tabs>
                <w:tab w:val="left" w:pos="13230"/>
              </w:tabs>
              <w:rPr>
                <w:rFonts w:ascii="Arial Narrow" w:hAnsi="Arial Narrow"/>
                <w:color w:val="FF0000"/>
              </w:rPr>
            </w:pPr>
            <w:r>
              <w:rPr>
                <w:b/>
                <w:bCs/>
                <w:sz w:val="28"/>
                <w:szCs w:val="28"/>
              </w:rPr>
              <w:t>Printmaking</w:t>
            </w:r>
          </w:p>
        </w:tc>
        <w:tc>
          <w:tcPr>
            <w:tcW w:w="2198" w:type="dxa"/>
            <w:shd w:val="clear" w:color="auto" w:fill="EDEDED" w:themeFill="accent3" w:themeFillTint="33"/>
          </w:tcPr>
          <w:p w14:paraId="42D1686C"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Understand prints are made by transferring an image from one surface to another. </w:t>
            </w:r>
            <w:hyperlink r:id="rId119" w:history="1">
              <w:r w:rsidRPr="00547CC9">
                <w:rPr>
                  <w:rStyle w:val="Hyperlink"/>
                  <w:rFonts w:ascii="Arial Narrow" w:hAnsi="Arial Narrow" w:cstheme="majorHAnsi"/>
                  <w:color w:val="FF0000"/>
                  <w:sz w:val="18"/>
                  <w:szCs w:val="18"/>
                </w:rPr>
                <w:t>Simple Printmaking</w:t>
              </w:r>
            </w:hyperlink>
            <w:r w:rsidRPr="00547CC9">
              <w:rPr>
                <w:rFonts w:ascii="Arial Narrow" w:hAnsi="Arial Narrow" w:cstheme="majorHAnsi"/>
                <w:color w:val="FF0000"/>
                <w:sz w:val="18"/>
                <w:szCs w:val="18"/>
              </w:rPr>
              <w:br/>
            </w:r>
          </w:p>
          <w:p w14:paraId="769FCF32"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Understand relief prints are made when we print from raised images (plates). </w:t>
            </w:r>
            <w:hyperlink r:id="rId120" w:history="1">
              <w:r w:rsidRPr="00547CC9">
                <w:rPr>
                  <w:rStyle w:val="Hyperlink"/>
                  <w:rFonts w:ascii="Arial Narrow" w:hAnsi="Arial Narrow" w:cstheme="majorHAnsi"/>
                  <w:color w:val="FF0000"/>
                  <w:sz w:val="18"/>
                  <w:szCs w:val="18"/>
                </w:rPr>
                <w:t>Simple Printmaking</w:t>
              </w:r>
            </w:hyperlink>
          </w:p>
          <w:p w14:paraId="290591F1" w14:textId="4329AB97" w:rsidR="00D54514" w:rsidRPr="00547CC9" w:rsidRDefault="00D54514" w:rsidP="00D54514">
            <w:pPr>
              <w:tabs>
                <w:tab w:val="left" w:pos="13230"/>
              </w:tabs>
              <w:rPr>
                <w:rFonts w:ascii="Arial Narrow" w:hAnsi="Arial Narrow"/>
                <w:color w:val="FF0000"/>
                <w:sz w:val="16"/>
                <w:szCs w:val="16"/>
              </w:rPr>
            </w:pPr>
          </w:p>
        </w:tc>
        <w:tc>
          <w:tcPr>
            <w:tcW w:w="2198" w:type="dxa"/>
            <w:shd w:val="clear" w:color="auto" w:fill="DBDBDB" w:themeFill="accent3" w:themeFillTint="66"/>
          </w:tcPr>
          <w:p w14:paraId="55BCA48A" w14:textId="2703EBCA" w:rsidR="00D54514" w:rsidRPr="00547CC9" w:rsidRDefault="00D54514" w:rsidP="00D54514">
            <w:pPr>
              <w:tabs>
                <w:tab w:val="left" w:pos="13230"/>
              </w:tabs>
              <w:rPr>
                <w:rFonts w:ascii="Arial Narrow" w:hAnsi="Arial Narrow"/>
                <w:color w:val="FF0000"/>
                <w:sz w:val="16"/>
                <w:szCs w:val="16"/>
              </w:rPr>
            </w:pPr>
          </w:p>
        </w:tc>
        <w:tc>
          <w:tcPr>
            <w:tcW w:w="2198" w:type="dxa"/>
            <w:shd w:val="clear" w:color="auto" w:fill="DEEAF6" w:themeFill="accent5" w:themeFillTint="33"/>
          </w:tcPr>
          <w:p w14:paraId="36999FAE"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screen prints are made by forcing ink over a stencil. </w:t>
            </w:r>
            <w:hyperlink r:id="rId121" w:history="1">
              <w:r w:rsidRPr="00547CC9">
                <w:rPr>
                  <w:rStyle w:val="Hyperlink"/>
                  <w:rFonts w:ascii="Arial Narrow" w:hAnsi="Arial Narrow" w:cstheme="majorHAnsi"/>
                  <w:color w:val="FF0000"/>
                  <w:sz w:val="16"/>
                  <w:szCs w:val="16"/>
                </w:rPr>
                <w:t>Working with Shape &amp; Colour</w:t>
              </w:r>
            </w:hyperlink>
          </w:p>
          <w:p w14:paraId="3E8FAC74" w14:textId="77777777" w:rsidR="00D54514" w:rsidRPr="00547CC9" w:rsidRDefault="00D54514" w:rsidP="00D54514">
            <w:pPr>
              <w:rPr>
                <w:rFonts w:ascii="Arial Narrow" w:hAnsi="Arial Narrow" w:cstheme="majorHAnsi"/>
                <w:color w:val="FF0000"/>
                <w:sz w:val="16"/>
                <w:szCs w:val="16"/>
              </w:rPr>
            </w:pPr>
          </w:p>
          <w:p w14:paraId="28D7BA9B"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mono print can be used effectively to create prints which use line. That screen prints can be used to create prints which use thicker lines and / or shapes. </w:t>
            </w:r>
            <w:hyperlink r:id="rId122" w:history="1">
              <w:r w:rsidRPr="00547CC9">
                <w:rPr>
                  <w:rStyle w:val="Hyperlink"/>
                  <w:rFonts w:ascii="Arial Narrow" w:hAnsi="Arial Narrow" w:cstheme="majorHAnsi"/>
                  <w:color w:val="FF0000"/>
                  <w:sz w:val="16"/>
                  <w:szCs w:val="16"/>
                </w:rPr>
                <w:t>Working with Shape &amp; Colour</w:t>
              </w:r>
            </w:hyperlink>
          </w:p>
          <w:p w14:paraId="771E8553" w14:textId="390D5E4E" w:rsidR="00D54514" w:rsidRPr="00547CC9" w:rsidRDefault="00D54514" w:rsidP="00D54514">
            <w:pPr>
              <w:rPr>
                <w:rFonts w:ascii="Arial Narrow" w:hAnsi="Arial Narrow" w:cstheme="majorHAnsi"/>
                <w:color w:val="FF0000"/>
                <w:sz w:val="16"/>
                <w:szCs w:val="16"/>
              </w:rPr>
            </w:pPr>
          </w:p>
          <w:p w14:paraId="410121BE" w14:textId="45C2C21A" w:rsidR="00D54514" w:rsidRPr="00547CC9" w:rsidRDefault="00D54514" w:rsidP="00D54514">
            <w:pPr>
              <w:tabs>
                <w:tab w:val="left" w:pos="13230"/>
              </w:tabs>
              <w:rPr>
                <w:rFonts w:ascii="Arial Narrow" w:hAnsi="Arial Narrow"/>
                <w:color w:val="FF0000"/>
                <w:sz w:val="16"/>
                <w:szCs w:val="16"/>
              </w:rPr>
            </w:pPr>
          </w:p>
        </w:tc>
        <w:tc>
          <w:tcPr>
            <w:tcW w:w="2198" w:type="dxa"/>
            <w:shd w:val="clear" w:color="auto" w:fill="BDD6EE" w:themeFill="accent5" w:themeFillTint="66"/>
          </w:tcPr>
          <w:p w14:paraId="6378472B" w14:textId="55FF6DF1" w:rsidR="00D54514" w:rsidRPr="00547CC9" w:rsidRDefault="00D54514" w:rsidP="00D54514">
            <w:pPr>
              <w:tabs>
                <w:tab w:val="left" w:pos="13230"/>
              </w:tabs>
              <w:rPr>
                <w:rFonts w:ascii="Arial Narrow" w:hAnsi="Arial Narrow"/>
                <w:color w:val="FF0000"/>
                <w:sz w:val="16"/>
                <w:szCs w:val="16"/>
              </w:rPr>
            </w:pPr>
          </w:p>
        </w:tc>
        <w:tc>
          <w:tcPr>
            <w:tcW w:w="2199" w:type="dxa"/>
            <w:shd w:val="clear" w:color="auto" w:fill="B4C6E7" w:themeFill="accent1" w:themeFillTint="66"/>
          </w:tcPr>
          <w:p w14:paraId="23825E59"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mono types are single monoprints. Understand that artists sometimes use printmaking to create a larger artwork, e.g. an installation or an </w:t>
            </w:r>
            <w:proofErr w:type="spellStart"/>
            <w:proofErr w:type="gramStart"/>
            <w:r w:rsidRPr="00547CC9">
              <w:rPr>
                <w:rFonts w:ascii="Arial Narrow" w:hAnsi="Arial Narrow" w:cstheme="majorHAnsi"/>
                <w:color w:val="FF0000"/>
                <w:sz w:val="16"/>
                <w:szCs w:val="16"/>
              </w:rPr>
              <w:t>artists</w:t>
            </w:r>
            <w:proofErr w:type="spellEnd"/>
            <w:proofErr w:type="gramEnd"/>
            <w:r w:rsidRPr="00547CC9">
              <w:rPr>
                <w:rFonts w:ascii="Arial Narrow" w:hAnsi="Arial Narrow" w:cstheme="majorHAnsi"/>
                <w:color w:val="FF0000"/>
                <w:sz w:val="16"/>
                <w:szCs w:val="16"/>
              </w:rPr>
              <w:t xml:space="preserve"> book. </w:t>
            </w:r>
            <w:hyperlink r:id="rId123" w:history="1">
              <w:r w:rsidRPr="00547CC9">
                <w:rPr>
                  <w:rStyle w:val="Hyperlink"/>
                  <w:rFonts w:ascii="Arial Narrow" w:hAnsi="Arial Narrow" w:cstheme="majorHAnsi"/>
                  <w:color w:val="FF0000"/>
                  <w:sz w:val="16"/>
                  <w:szCs w:val="16"/>
                </w:rPr>
                <w:t xml:space="preserve">Making </w:t>
              </w:r>
              <w:proofErr w:type="spellStart"/>
              <w:r w:rsidRPr="00547CC9">
                <w:rPr>
                  <w:rStyle w:val="Hyperlink"/>
                  <w:rFonts w:ascii="Arial Narrow" w:hAnsi="Arial Narrow" w:cstheme="majorHAnsi"/>
                  <w:color w:val="FF0000"/>
                  <w:sz w:val="16"/>
                  <w:szCs w:val="16"/>
                </w:rPr>
                <w:t>MonoTypes</w:t>
              </w:r>
              <w:proofErr w:type="spellEnd"/>
            </w:hyperlink>
          </w:p>
          <w:p w14:paraId="5B6A5040" w14:textId="0AA9A8A8" w:rsidR="00D54514" w:rsidRPr="00547CC9" w:rsidRDefault="00D54514" w:rsidP="00D54514">
            <w:pPr>
              <w:rPr>
                <w:rFonts w:ascii="Arial Narrow" w:hAnsi="Arial Narrow" w:cstheme="majorHAnsi"/>
                <w:color w:val="FF0000"/>
                <w:sz w:val="16"/>
                <w:szCs w:val="16"/>
              </w:rPr>
            </w:pPr>
          </w:p>
          <w:p w14:paraId="184F31F6" w14:textId="4F35694D" w:rsidR="00D54514" w:rsidRPr="00547CC9" w:rsidRDefault="00D54514" w:rsidP="00D54514">
            <w:pPr>
              <w:tabs>
                <w:tab w:val="left" w:pos="13230"/>
              </w:tabs>
              <w:rPr>
                <w:rFonts w:ascii="Arial Narrow" w:hAnsi="Arial Narrow"/>
                <w:color w:val="FF0000"/>
                <w:sz w:val="16"/>
                <w:szCs w:val="16"/>
              </w:rPr>
            </w:pPr>
          </w:p>
        </w:tc>
        <w:tc>
          <w:tcPr>
            <w:tcW w:w="2199" w:type="dxa"/>
            <w:shd w:val="clear" w:color="auto" w:fill="8EAADB" w:themeFill="accent1" w:themeFillTint="99"/>
          </w:tcPr>
          <w:p w14:paraId="3E1AA8D6" w14:textId="1562EDD9"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artists sometimes use their skills, vision and creativity to speak on behalf of communities they represent, to try to change the world for the better. </w:t>
            </w:r>
            <w:hyperlink r:id="rId124" w:history="1">
              <w:r w:rsidRPr="00547CC9">
                <w:rPr>
                  <w:rStyle w:val="Hyperlink"/>
                  <w:rFonts w:ascii="Arial Narrow" w:hAnsi="Arial Narrow" w:cstheme="majorHAnsi"/>
                  <w:color w:val="FF0000"/>
                  <w:sz w:val="16"/>
                  <w:szCs w:val="16"/>
                </w:rPr>
                <w:t>Activism</w:t>
              </w:r>
            </w:hyperlink>
          </w:p>
          <w:p w14:paraId="1FCBE1E7" w14:textId="77777777" w:rsidR="00D54514" w:rsidRPr="00547CC9" w:rsidRDefault="00D54514" w:rsidP="00D54514">
            <w:pPr>
              <w:rPr>
                <w:rFonts w:ascii="Arial Narrow" w:hAnsi="Arial Narrow" w:cstheme="majorHAnsi"/>
                <w:color w:val="FF0000"/>
                <w:sz w:val="16"/>
                <w:szCs w:val="16"/>
              </w:rPr>
            </w:pPr>
          </w:p>
          <w:p w14:paraId="6BA60B52"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the nature of the object (artwork in gallery, graffiti on wall, zine) can be specific to the intention of the artist. </w:t>
            </w:r>
            <w:hyperlink r:id="rId125" w:history="1">
              <w:r w:rsidRPr="00547CC9">
                <w:rPr>
                  <w:rStyle w:val="Hyperlink"/>
                  <w:rFonts w:ascii="Arial Narrow" w:hAnsi="Arial Narrow" w:cstheme="majorHAnsi"/>
                  <w:color w:val="FF0000"/>
                  <w:sz w:val="16"/>
                  <w:szCs w:val="16"/>
                </w:rPr>
                <w:t>Activism</w:t>
              </w:r>
            </w:hyperlink>
          </w:p>
          <w:p w14:paraId="5C0D2FAA" w14:textId="01DA26B9" w:rsidR="00D54514" w:rsidRPr="00547CC9" w:rsidRDefault="00D54514" w:rsidP="00D54514">
            <w:pPr>
              <w:rPr>
                <w:rFonts w:ascii="Arial Narrow" w:hAnsi="Arial Narrow" w:cstheme="majorHAnsi"/>
                <w:color w:val="FF0000"/>
                <w:sz w:val="16"/>
                <w:szCs w:val="16"/>
              </w:rPr>
            </w:pPr>
          </w:p>
          <w:p w14:paraId="313C6F14" w14:textId="07EA4A48" w:rsidR="00D54514" w:rsidRPr="00547CC9" w:rsidRDefault="00D54514" w:rsidP="00D54514">
            <w:pPr>
              <w:rPr>
                <w:rFonts w:ascii="Arial Narrow" w:hAnsi="Arial Narrow"/>
                <w:color w:val="FF0000"/>
                <w:sz w:val="16"/>
                <w:szCs w:val="16"/>
              </w:rPr>
            </w:pPr>
          </w:p>
        </w:tc>
      </w:tr>
      <w:tr w:rsidR="00D54514" w:rsidRPr="005A36FC" w14:paraId="29195AAD" w14:textId="77777777" w:rsidTr="00194972">
        <w:tc>
          <w:tcPr>
            <w:tcW w:w="2203" w:type="dxa"/>
          </w:tcPr>
          <w:p w14:paraId="1BD2FFD8" w14:textId="5A0F3FB9" w:rsidR="00D54514" w:rsidRPr="005A36FC" w:rsidRDefault="00D54514" w:rsidP="00D54514">
            <w:pPr>
              <w:tabs>
                <w:tab w:val="left" w:pos="13230"/>
              </w:tabs>
              <w:rPr>
                <w:rFonts w:ascii="Arial Narrow" w:hAnsi="Arial Narrow"/>
                <w:color w:val="FF0000"/>
              </w:rPr>
            </w:pPr>
            <w:r w:rsidRPr="005A36FC">
              <w:rPr>
                <w:rFonts w:ascii="Arial Narrow" w:hAnsi="Arial Narrow"/>
                <w:color w:val="FF0000"/>
              </w:rPr>
              <w:t xml:space="preserve">Implicit Knowledge </w:t>
            </w:r>
            <w:r>
              <w:rPr>
                <w:rFonts w:ascii="Arial Narrow" w:hAnsi="Arial Narrow"/>
                <w:color w:val="FF0000"/>
              </w:rPr>
              <w:t>-</w:t>
            </w:r>
            <w:r w:rsidRPr="005A36FC">
              <w:rPr>
                <w:rFonts w:ascii="Arial Narrow" w:hAnsi="Arial Narrow"/>
                <w:color w:val="FF0000"/>
              </w:rPr>
              <w:t>Skills</w:t>
            </w:r>
          </w:p>
        </w:tc>
        <w:tc>
          <w:tcPr>
            <w:tcW w:w="2198" w:type="dxa"/>
            <w:shd w:val="clear" w:color="auto" w:fill="EDEDED" w:themeFill="accent3" w:themeFillTint="33"/>
          </w:tcPr>
          <w:p w14:paraId="08ADB83F" w14:textId="77777777" w:rsidR="00D54514" w:rsidRPr="005A36FC" w:rsidRDefault="00D54514" w:rsidP="00D54514">
            <w:pPr>
              <w:tabs>
                <w:tab w:val="left" w:pos="13230"/>
              </w:tabs>
              <w:rPr>
                <w:rFonts w:ascii="Arial Narrow" w:hAnsi="Arial Narrow"/>
                <w:color w:val="FF0000"/>
                <w:sz w:val="16"/>
                <w:szCs w:val="16"/>
              </w:rPr>
            </w:pPr>
          </w:p>
        </w:tc>
        <w:tc>
          <w:tcPr>
            <w:tcW w:w="2198" w:type="dxa"/>
            <w:shd w:val="clear" w:color="auto" w:fill="DBDBDB" w:themeFill="accent3" w:themeFillTint="66"/>
          </w:tcPr>
          <w:p w14:paraId="0B81F3E6" w14:textId="77777777" w:rsidR="00D54514" w:rsidRPr="005A36FC" w:rsidRDefault="00D54514" w:rsidP="00D54514">
            <w:pPr>
              <w:tabs>
                <w:tab w:val="left" w:pos="13230"/>
              </w:tabs>
              <w:rPr>
                <w:rFonts w:ascii="Arial Narrow" w:hAnsi="Arial Narrow"/>
                <w:color w:val="FF0000"/>
                <w:sz w:val="16"/>
                <w:szCs w:val="16"/>
              </w:rPr>
            </w:pPr>
          </w:p>
        </w:tc>
        <w:tc>
          <w:tcPr>
            <w:tcW w:w="2198" w:type="dxa"/>
            <w:shd w:val="clear" w:color="auto" w:fill="DEEAF6" w:themeFill="accent5" w:themeFillTint="33"/>
          </w:tcPr>
          <w:p w14:paraId="13767C13" w14:textId="77777777" w:rsidR="00D54514" w:rsidRPr="005A36FC" w:rsidRDefault="00D54514" w:rsidP="00D54514">
            <w:pPr>
              <w:tabs>
                <w:tab w:val="left" w:pos="13230"/>
              </w:tabs>
              <w:rPr>
                <w:rFonts w:ascii="Arial Narrow" w:hAnsi="Arial Narrow"/>
                <w:color w:val="FF0000"/>
                <w:sz w:val="16"/>
                <w:szCs w:val="16"/>
              </w:rPr>
            </w:pPr>
          </w:p>
        </w:tc>
        <w:tc>
          <w:tcPr>
            <w:tcW w:w="2198" w:type="dxa"/>
            <w:shd w:val="clear" w:color="auto" w:fill="BDD6EE" w:themeFill="accent5" w:themeFillTint="66"/>
          </w:tcPr>
          <w:p w14:paraId="43829D40" w14:textId="77777777" w:rsidR="00D54514" w:rsidRPr="005A36FC" w:rsidRDefault="00D54514" w:rsidP="00D54514">
            <w:pPr>
              <w:tabs>
                <w:tab w:val="left" w:pos="13230"/>
              </w:tabs>
              <w:rPr>
                <w:rFonts w:ascii="Arial Narrow" w:hAnsi="Arial Narrow"/>
                <w:color w:val="FF0000"/>
                <w:sz w:val="16"/>
                <w:szCs w:val="16"/>
              </w:rPr>
            </w:pPr>
          </w:p>
        </w:tc>
        <w:tc>
          <w:tcPr>
            <w:tcW w:w="2199" w:type="dxa"/>
            <w:shd w:val="clear" w:color="auto" w:fill="B4C6E7" w:themeFill="accent1" w:themeFillTint="66"/>
          </w:tcPr>
          <w:p w14:paraId="04D76A82" w14:textId="77777777" w:rsidR="00D54514" w:rsidRPr="005A36FC" w:rsidRDefault="00D54514" w:rsidP="00D54514">
            <w:pPr>
              <w:tabs>
                <w:tab w:val="left" w:pos="13230"/>
              </w:tabs>
              <w:rPr>
                <w:rFonts w:ascii="Arial Narrow" w:hAnsi="Arial Narrow"/>
                <w:color w:val="FF0000"/>
                <w:sz w:val="16"/>
                <w:szCs w:val="16"/>
              </w:rPr>
            </w:pPr>
          </w:p>
        </w:tc>
        <w:tc>
          <w:tcPr>
            <w:tcW w:w="2199" w:type="dxa"/>
            <w:shd w:val="clear" w:color="auto" w:fill="8EAADB" w:themeFill="accent1" w:themeFillTint="99"/>
          </w:tcPr>
          <w:p w14:paraId="571DB0ED" w14:textId="77777777" w:rsidR="00D54514" w:rsidRPr="005A36FC" w:rsidRDefault="00D54514" w:rsidP="00D54514">
            <w:pPr>
              <w:tabs>
                <w:tab w:val="left" w:pos="13230"/>
              </w:tabs>
              <w:rPr>
                <w:rFonts w:ascii="Arial Narrow" w:hAnsi="Arial Narrow"/>
                <w:color w:val="FF0000"/>
                <w:sz w:val="16"/>
                <w:szCs w:val="16"/>
              </w:rPr>
            </w:pPr>
          </w:p>
        </w:tc>
      </w:tr>
      <w:tr w:rsidR="00D54514" w:rsidRPr="005A36FC" w14:paraId="1D416BE6" w14:textId="77777777" w:rsidTr="00194972">
        <w:tc>
          <w:tcPr>
            <w:tcW w:w="2203" w:type="dxa"/>
          </w:tcPr>
          <w:p w14:paraId="3EB31E37" w14:textId="07F1319D" w:rsidR="00D54514" w:rsidRPr="005A36FC" w:rsidRDefault="00D54514" w:rsidP="00D54514">
            <w:pPr>
              <w:tabs>
                <w:tab w:val="left" w:pos="13230"/>
              </w:tabs>
              <w:rPr>
                <w:rFonts w:ascii="Arial Narrow" w:hAnsi="Arial Narrow"/>
                <w:color w:val="FF0000"/>
              </w:rPr>
            </w:pPr>
            <w:r>
              <w:rPr>
                <w:b/>
                <w:bCs/>
                <w:sz w:val="28"/>
                <w:szCs w:val="28"/>
              </w:rPr>
              <w:t>Printmaking</w:t>
            </w:r>
          </w:p>
        </w:tc>
        <w:tc>
          <w:tcPr>
            <w:tcW w:w="2198" w:type="dxa"/>
            <w:shd w:val="clear" w:color="auto" w:fill="EDEDED" w:themeFill="accent3" w:themeFillTint="33"/>
          </w:tcPr>
          <w:p w14:paraId="3C2A0CE7"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Use hands and feet to make simple prints, using primary colours. </w:t>
            </w:r>
            <w:hyperlink r:id="rId126" w:history="1">
              <w:r w:rsidRPr="00547CC9">
                <w:rPr>
                  <w:rStyle w:val="Hyperlink"/>
                  <w:rFonts w:ascii="Arial Narrow" w:hAnsi="Arial Narrow" w:cstheme="majorHAnsi"/>
                  <w:color w:val="FF0000"/>
                  <w:sz w:val="18"/>
                  <w:szCs w:val="18"/>
                </w:rPr>
                <w:t>Simple Printmaking</w:t>
              </w:r>
            </w:hyperlink>
          </w:p>
          <w:p w14:paraId="343DDA6D" w14:textId="77777777" w:rsidR="00D54514" w:rsidRPr="00547CC9" w:rsidRDefault="00D54514" w:rsidP="00D54514">
            <w:pPr>
              <w:rPr>
                <w:rFonts w:ascii="Arial Narrow" w:hAnsi="Arial Narrow" w:cstheme="majorHAnsi"/>
                <w:color w:val="FF0000"/>
                <w:sz w:val="18"/>
                <w:szCs w:val="18"/>
              </w:rPr>
            </w:pPr>
          </w:p>
          <w:p w14:paraId="43F15FA3"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Collect textured objects and make </w:t>
            </w:r>
            <w:proofErr w:type="gramStart"/>
            <w:r w:rsidRPr="00547CC9">
              <w:rPr>
                <w:rFonts w:ascii="Arial Narrow" w:hAnsi="Arial Narrow" w:cstheme="majorHAnsi"/>
                <w:color w:val="FF0000"/>
                <w:sz w:val="18"/>
                <w:szCs w:val="18"/>
              </w:rPr>
              <w:t>rubbings, and</w:t>
            </w:r>
            <w:proofErr w:type="gramEnd"/>
            <w:r w:rsidRPr="00547CC9">
              <w:rPr>
                <w:rFonts w:ascii="Arial Narrow" w:hAnsi="Arial Narrow" w:cstheme="majorHAnsi"/>
                <w:color w:val="FF0000"/>
                <w:sz w:val="18"/>
                <w:szCs w:val="18"/>
              </w:rPr>
              <w:t xml:space="preserve"> press them into plasticine to create plates/prints (relief printing) exploring how we ink up the plates and transfer the image. </w:t>
            </w:r>
            <w:hyperlink r:id="rId127" w:history="1">
              <w:r w:rsidRPr="00547CC9">
                <w:rPr>
                  <w:rStyle w:val="Hyperlink"/>
                  <w:rFonts w:ascii="Arial Narrow" w:hAnsi="Arial Narrow" w:cstheme="majorHAnsi"/>
                  <w:color w:val="FF0000"/>
                  <w:sz w:val="18"/>
                  <w:szCs w:val="18"/>
                </w:rPr>
                <w:t>Simple Printmaking</w:t>
              </w:r>
            </w:hyperlink>
          </w:p>
          <w:p w14:paraId="1DEEDA77" w14:textId="77777777" w:rsidR="00D54514" w:rsidRPr="00547CC9" w:rsidRDefault="00D54514" w:rsidP="00D54514">
            <w:pPr>
              <w:rPr>
                <w:rFonts w:ascii="Arial Narrow" w:hAnsi="Arial Narrow" w:cstheme="majorHAnsi"/>
                <w:color w:val="FF0000"/>
                <w:sz w:val="18"/>
                <w:szCs w:val="18"/>
              </w:rPr>
            </w:pPr>
          </w:p>
          <w:p w14:paraId="789AF054" w14:textId="6F3FD06F" w:rsidR="00D54514" w:rsidRPr="00547CC9" w:rsidRDefault="00D54514" w:rsidP="00D54514">
            <w:pPr>
              <w:tabs>
                <w:tab w:val="left" w:pos="13230"/>
              </w:tabs>
              <w:rPr>
                <w:rFonts w:ascii="Arial Narrow" w:hAnsi="Arial Narrow"/>
                <w:color w:val="FF0000"/>
                <w:sz w:val="16"/>
                <w:szCs w:val="16"/>
              </w:rPr>
            </w:pPr>
            <w:r w:rsidRPr="00547CC9">
              <w:rPr>
                <w:rFonts w:ascii="Arial Narrow" w:hAnsi="Arial Narrow" w:cstheme="majorHAnsi"/>
                <w:color w:val="FF0000"/>
                <w:sz w:val="18"/>
                <w:szCs w:val="18"/>
              </w:rPr>
              <w:t xml:space="preserve">Explore concepts like “repeat” “pattern” “sequencing”. </w:t>
            </w:r>
            <w:hyperlink r:id="rId128" w:history="1">
              <w:r w:rsidRPr="00547CC9">
                <w:rPr>
                  <w:rStyle w:val="Hyperlink"/>
                  <w:rFonts w:ascii="Arial Narrow" w:hAnsi="Arial Narrow" w:cstheme="majorHAnsi"/>
                  <w:color w:val="FF0000"/>
                  <w:sz w:val="18"/>
                  <w:szCs w:val="18"/>
                </w:rPr>
                <w:t>Simple Printmaking</w:t>
              </w:r>
            </w:hyperlink>
          </w:p>
        </w:tc>
        <w:tc>
          <w:tcPr>
            <w:tcW w:w="2198" w:type="dxa"/>
            <w:shd w:val="clear" w:color="auto" w:fill="DBDBDB" w:themeFill="accent3" w:themeFillTint="66"/>
          </w:tcPr>
          <w:p w14:paraId="6B02CA3D" w14:textId="1684E8D2" w:rsidR="00D54514" w:rsidRPr="00547CC9" w:rsidRDefault="00D54514" w:rsidP="00D54514">
            <w:pPr>
              <w:tabs>
                <w:tab w:val="left" w:pos="13230"/>
              </w:tabs>
              <w:rPr>
                <w:rFonts w:ascii="Arial Narrow" w:hAnsi="Arial Narrow"/>
                <w:color w:val="FF0000"/>
                <w:sz w:val="16"/>
                <w:szCs w:val="16"/>
              </w:rPr>
            </w:pPr>
          </w:p>
        </w:tc>
        <w:tc>
          <w:tcPr>
            <w:tcW w:w="2198" w:type="dxa"/>
            <w:shd w:val="clear" w:color="auto" w:fill="DEEAF6" w:themeFill="accent5" w:themeFillTint="33"/>
          </w:tcPr>
          <w:p w14:paraId="65156C96" w14:textId="5B9D3529" w:rsidR="00D54514" w:rsidRPr="00547CC9" w:rsidRDefault="00D54514" w:rsidP="00D54514">
            <w:pPr>
              <w:tabs>
                <w:tab w:val="left" w:pos="13230"/>
              </w:tabs>
              <w:rPr>
                <w:rFonts w:ascii="Arial Narrow" w:hAnsi="Arial Narrow"/>
                <w:color w:val="FF0000"/>
                <w:sz w:val="16"/>
                <w:szCs w:val="16"/>
              </w:rPr>
            </w:pPr>
            <w:r w:rsidRPr="00547CC9">
              <w:rPr>
                <w:rFonts w:ascii="Arial Narrow" w:hAnsi="Arial Narrow" w:cstheme="majorHAnsi"/>
                <w:color w:val="FF0000"/>
                <w:sz w:val="16"/>
                <w:szCs w:val="16"/>
              </w:rPr>
              <w:t xml:space="preserve">Use mono print or screen print over collaged work to make a creative response to an original artwork. Consider use of layers to develop meaning. </w:t>
            </w:r>
            <w:hyperlink r:id="rId129" w:history="1">
              <w:r w:rsidRPr="00547CC9">
                <w:rPr>
                  <w:rStyle w:val="Hyperlink"/>
                  <w:rFonts w:ascii="Arial Narrow" w:hAnsi="Arial Narrow" w:cstheme="majorHAnsi"/>
                  <w:color w:val="FF0000"/>
                  <w:sz w:val="16"/>
                  <w:szCs w:val="16"/>
                </w:rPr>
                <w:t>Working with Shape &amp; Colour</w:t>
              </w:r>
            </w:hyperlink>
          </w:p>
        </w:tc>
        <w:tc>
          <w:tcPr>
            <w:tcW w:w="2198" w:type="dxa"/>
            <w:shd w:val="clear" w:color="auto" w:fill="BDD6EE" w:themeFill="accent5" w:themeFillTint="66"/>
          </w:tcPr>
          <w:p w14:paraId="01F39C06" w14:textId="6954611B" w:rsidR="00D54514" w:rsidRPr="00547CC9" w:rsidRDefault="00D54514" w:rsidP="00D54514">
            <w:pPr>
              <w:tabs>
                <w:tab w:val="left" w:pos="13230"/>
              </w:tabs>
              <w:rPr>
                <w:rFonts w:ascii="Arial Narrow" w:hAnsi="Arial Narrow"/>
                <w:color w:val="FF0000"/>
                <w:sz w:val="16"/>
                <w:szCs w:val="16"/>
              </w:rPr>
            </w:pPr>
          </w:p>
        </w:tc>
        <w:tc>
          <w:tcPr>
            <w:tcW w:w="2199" w:type="dxa"/>
            <w:shd w:val="clear" w:color="auto" w:fill="B4C6E7" w:themeFill="accent1" w:themeFillTint="66"/>
          </w:tcPr>
          <w:p w14:paraId="79B54A5F" w14:textId="4F15995F" w:rsidR="00D54514" w:rsidRPr="00547CC9" w:rsidRDefault="00D54514" w:rsidP="00D54514">
            <w:pPr>
              <w:tabs>
                <w:tab w:val="left" w:pos="13230"/>
              </w:tabs>
              <w:rPr>
                <w:rFonts w:ascii="Arial Narrow" w:hAnsi="Arial Narrow"/>
                <w:color w:val="FF0000"/>
                <w:sz w:val="16"/>
                <w:szCs w:val="16"/>
              </w:rPr>
            </w:pPr>
            <w:r w:rsidRPr="00547CC9">
              <w:rPr>
                <w:rFonts w:ascii="Arial Narrow" w:hAnsi="Arial Narrow" w:cstheme="majorHAnsi"/>
                <w:color w:val="FF0000"/>
                <w:sz w:val="16"/>
                <w:szCs w:val="16"/>
              </w:rPr>
              <w:t xml:space="preserve">Combine mono type with painting and collage to make an “artists book” inspired by poetry or prose. Explore colour, mixing different hues, and explore composition, working with different shaped elements, before using mono print to layer lines and marks. </w:t>
            </w:r>
            <w:hyperlink r:id="rId130" w:history="1">
              <w:r w:rsidRPr="00547CC9">
                <w:rPr>
                  <w:rStyle w:val="Hyperlink"/>
                  <w:rFonts w:ascii="Arial Narrow" w:hAnsi="Arial Narrow" w:cstheme="majorHAnsi"/>
                  <w:color w:val="FF0000"/>
                  <w:sz w:val="16"/>
                  <w:szCs w:val="16"/>
                </w:rPr>
                <w:t xml:space="preserve">Making </w:t>
              </w:r>
              <w:proofErr w:type="spellStart"/>
              <w:r w:rsidRPr="00547CC9">
                <w:rPr>
                  <w:rStyle w:val="Hyperlink"/>
                  <w:rFonts w:ascii="Arial Narrow" w:hAnsi="Arial Narrow" w:cstheme="majorHAnsi"/>
                  <w:color w:val="FF0000"/>
                  <w:sz w:val="16"/>
                  <w:szCs w:val="16"/>
                </w:rPr>
                <w:t>MonoTypes</w:t>
              </w:r>
              <w:proofErr w:type="spellEnd"/>
            </w:hyperlink>
          </w:p>
        </w:tc>
        <w:tc>
          <w:tcPr>
            <w:tcW w:w="2199" w:type="dxa"/>
            <w:shd w:val="clear" w:color="auto" w:fill="8EAADB" w:themeFill="accent1" w:themeFillTint="99"/>
          </w:tcPr>
          <w:p w14:paraId="76A26C33" w14:textId="14EBE45B"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Explore what kinds of topics or themes YOU care about. Articulate your fears, hopes, dreams. Think about what you could create (possibly working collaboratively) to share your voice and passion with the world. </w:t>
            </w:r>
            <w:hyperlink r:id="rId131" w:history="1">
              <w:r w:rsidRPr="00547CC9">
                <w:rPr>
                  <w:rStyle w:val="Hyperlink"/>
                  <w:rFonts w:ascii="Arial Narrow" w:hAnsi="Arial Narrow" w:cstheme="majorHAnsi"/>
                  <w:color w:val="FF0000"/>
                  <w:sz w:val="16"/>
                  <w:szCs w:val="16"/>
                </w:rPr>
                <w:t>Activism</w:t>
              </w:r>
            </w:hyperlink>
            <w:r w:rsidRPr="00547CC9">
              <w:rPr>
                <w:rFonts w:ascii="Arial Narrow" w:hAnsi="Arial Narrow" w:cstheme="majorHAnsi"/>
                <w:color w:val="FF0000"/>
                <w:sz w:val="16"/>
                <w:szCs w:val="16"/>
              </w:rPr>
              <w:t xml:space="preserve"> </w:t>
            </w:r>
          </w:p>
          <w:p w14:paraId="501DDDA8" w14:textId="490453A5" w:rsidR="00D54514" w:rsidRPr="00547CC9" w:rsidRDefault="00D54514" w:rsidP="00D54514">
            <w:pPr>
              <w:rPr>
                <w:rFonts w:ascii="Arial Narrow" w:hAnsi="Arial Narrow" w:cstheme="majorHAnsi"/>
                <w:color w:val="FF0000"/>
                <w:sz w:val="16"/>
                <w:szCs w:val="16"/>
              </w:rPr>
            </w:pPr>
          </w:p>
          <w:p w14:paraId="24CD5D0F"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Use </w:t>
            </w:r>
            <w:proofErr w:type="spellStart"/>
            <w:r w:rsidRPr="00547CC9">
              <w:rPr>
                <w:rFonts w:ascii="Arial Narrow" w:hAnsi="Arial Narrow" w:cstheme="majorHAnsi"/>
                <w:color w:val="FF0000"/>
                <w:sz w:val="16"/>
                <w:szCs w:val="16"/>
              </w:rPr>
              <w:t>screenprinting</w:t>
            </w:r>
            <w:proofErr w:type="spellEnd"/>
            <w:r w:rsidRPr="00547CC9">
              <w:rPr>
                <w:rFonts w:ascii="Arial Narrow" w:hAnsi="Arial Narrow" w:cstheme="majorHAnsi"/>
                <w:color w:val="FF0000"/>
                <w:sz w:val="16"/>
                <w:szCs w:val="16"/>
              </w:rPr>
              <w:t xml:space="preserve"> and/or </w:t>
            </w:r>
            <w:proofErr w:type="spellStart"/>
            <w:r w:rsidRPr="00547CC9">
              <w:rPr>
                <w:rFonts w:ascii="Arial Narrow" w:hAnsi="Arial Narrow" w:cstheme="majorHAnsi"/>
                <w:color w:val="FF0000"/>
                <w:sz w:val="16"/>
                <w:szCs w:val="16"/>
              </w:rPr>
              <w:t>monoprinting</w:t>
            </w:r>
            <w:proofErr w:type="spellEnd"/>
            <w:r w:rsidRPr="00547CC9">
              <w:rPr>
                <w:rFonts w:ascii="Arial Narrow" w:hAnsi="Arial Narrow" w:cstheme="majorHAnsi"/>
                <w:color w:val="FF0000"/>
                <w:sz w:val="16"/>
                <w:szCs w:val="16"/>
              </w:rPr>
              <w:t xml:space="preserve"> over collaged and painted sheets to create your piece of activist art. </w:t>
            </w:r>
            <w:hyperlink r:id="rId132" w:history="1">
              <w:r w:rsidRPr="00547CC9">
                <w:rPr>
                  <w:rStyle w:val="Hyperlink"/>
                  <w:rFonts w:ascii="Arial Narrow" w:hAnsi="Arial Narrow" w:cstheme="majorHAnsi"/>
                  <w:color w:val="FF0000"/>
                  <w:sz w:val="16"/>
                  <w:szCs w:val="16"/>
                </w:rPr>
                <w:t>Activism</w:t>
              </w:r>
            </w:hyperlink>
          </w:p>
          <w:p w14:paraId="7577D8EB" w14:textId="77777777" w:rsidR="00D54514" w:rsidRPr="00547CC9" w:rsidRDefault="00D54514" w:rsidP="00D54514">
            <w:pPr>
              <w:rPr>
                <w:rFonts w:ascii="Arial Narrow" w:hAnsi="Arial Narrow" w:cstheme="majorHAnsi"/>
                <w:color w:val="FF0000"/>
                <w:sz w:val="16"/>
                <w:szCs w:val="16"/>
              </w:rPr>
            </w:pPr>
          </w:p>
          <w:p w14:paraId="11C9B2B9"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Or create a zine using similar methods. </w:t>
            </w:r>
            <w:hyperlink r:id="rId133" w:history="1">
              <w:r w:rsidRPr="00547CC9">
                <w:rPr>
                  <w:rStyle w:val="Hyperlink"/>
                  <w:rFonts w:ascii="Arial Narrow" w:hAnsi="Arial Narrow" w:cstheme="majorHAnsi"/>
                  <w:color w:val="FF0000"/>
                  <w:sz w:val="16"/>
                  <w:szCs w:val="16"/>
                </w:rPr>
                <w:t>Activism</w:t>
              </w:r>
            </w:hyperlink>
          </w:p>
          <w:p w14:paraId="3AF3278F" w14:textId="77777777" w:rsidR="00D54514" w:rsidRPr="00547CC9" w:rsidRDefault="00D54514" w:rsidP="00D54514">
            <w:pPr>
              <w:tabs>
                <w:tab w:val="left" w:pos="13230"/>
              </w:tabs>
              <w:rPr>
                <w:rFonts w:ascii="Arial Narrow" w:hAnsi="Arial Narrow"/>
                <w:color w:val="FF0000"/>
                <w:sz w:val="16"/>
                <w:szCs w:val="16"/>
              </w:rPr>
            </w:pPr>
          </w:p>
        </w:tc>
      </w:tr>
      <w:tr w:rsidR="00D54514" w:rsidRPr="005A36FC" w14:paraId="47B263AA" w14:textId="77777777" w:rsidTr="00194972">
        <w:tc>
          <w:tcPr>
            <w:tcW w:w="2203" w:type="dxa"/>
          </w:tcPr>
          <w:p w14:paraId="082303BF" w14:textId="7E6CE727" w:rsidR="00D54514" w:rsidRPr="005A36FC" w:rsidRDefault="00D54514" w:rsidP="00D54514">
            <w:pPr>
              <w:tabs>
                <w:tab w:val="left" w:pos="13230"/>
              </w:tabs>
              <w:rPr>
                <w:rFonts w:ascii="Arial Narrow" w:hAnsi="Arial Narrow"/>
                <w:color w:val="FF0000"/>
              </w:rPr>
            </w:pPr>
          </w:p>
        </w:tc>
        <w:tc>
          <w:tcPr>
            <w:tcW w:w="2198" w:type="dxa"/>
            <w:shd w:val="clear" w:color="auto" w:fill="EDEDED" w:themeFill="accent3" w:themeFillTint="33"/>
          </w:tcPr>
          <w:p w14:paraId="425379E6" w14:textId="67710189" w:rsidR="00D54514" w:rsidRPr="005A36FC" w:rsidRDefault="00D54514" w:rsidP="00D54514">
            <w:pPr>
              <w:tabs>
                <w:tab w:val="left" w:pos="13230"/>
              </w:tabs>
              <w:jc w:val="center"/>
              <w:rPr>
                <w:rFonts w:ascii="Arial Narrow" w:hAnsi="Arial Narrow"/>
                <w:color w:val="FF0000"/>
                <w:sz w:val="16"/>
                <w:szCs w:val="16"/>
              </w:rPr>
            </w:pPr>
            <w:r w:rsidRPr="005A36FC">
              <w:rPr>
                <w:rFonts w:ascii="Arial Narrow" w:hAnsi="Arial Narrow"/>
                <w:b/>
                <w:bCs/>
                <w:noProof/>
                <w:sz w:val="28"/>
                <w:szCs w:val="28"/>
              </w:rPr>
              <mc:AlternateContent>
                <mc:Choice Requires="wps">
                  <w:drawing>
                    <wp:anchor distT="0" distB="0" distL="114300" distR="114300" simplePos="0" relativeHeight="251743232" behindDoc="0" locked="0" layoutInCell="1" allowOverlap="1" wp14:anchorId="7554C4AD" wp14:editId="500A0DDE">
                      <wp:simplePos x="0" y="0"/>
                      <wp:positionH relativeFrom="column">
                        <wp:posOffset>983615</wp:posOffset>
                      </wp:positionH>
                      <wp:positionV relativeFrom="paragraph">
                        <wp:posOffset>52705</wp:posOffset>
                      </wp:positionV>
                      <wp:extent cx="698500" cy="45719"/>
                      <wp:effectExtent l="0" t="19050" r="44450" b="31115"/>
                      <wp:wrapNone/>
                      <wp:docPr id="1130078952" name="Arrow: Right 1130078952"/>
                      <wp:cNvGraphicFramePr/>
                      <a:graphic xmlns:a="http://schemas.openxmlformats.org/drawingml/2006/main">
                        <a:graphicData uri="http://schemas.microsoft.com/office/word/2010/wordprocessingShape">
                          <wps:wsp>
                            <wps:cNvSpPr/>
                            <wps:spPr>
                              <a:xfrm>
                                <a:off x="0" y="0"/>
                                <a:ext cx="69850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92C77B" id="Arrow: Right 1130078952" o:spid="_x0000_s1026" type="#_x0000_t13" style="position:absolute;margin-left:77.45pt;margin-top:4.15pt;width:55pt;height:3.6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" adj="20893" fillcolor="#4472c4 [3204]" strokecolor="#1f3763 [1604]" strokeweight="1pt"/>
                  </w:pict>
                </mc:Fallback>
              </mc:AlternateContent>
            </w:r>
            <w:r w:rsidRPr="005A36FC">
              <w:rPr>
                <w:rFonts w:ascii="Arial Narrow" w:hAnsi="Arial Narrow"/>
                <w:b/>
                <w:bCs/>
                <w:sz w:val="28"/>
                <w:szCs w:val="28"/>
              </w:rPr>
              <w:t>Year 1</w:t>
            </w:r>
          </w:p>
        </w:tc>
        <w:tc>
          <w:tcPr>
            <w:tcW w:w="2198" w:type="dxa"/>
            <w:shd w:val="clear" w:color="auto" w:fill="DBDBDB" w:themeFill="accent3" w:themeFillTint="66"/>
          </w:tcPr>
          <w:p w14:paraId="17783949" w14:textId="2CC2E294" w:rsidR="00D54514" w:rsidRPr="005A36FC" w:rsidRDefault="00D54514" w:rsidP="00D54514">
            <w:pPr>
              <w:tabs>
                <w:tab w:val="left" w:pos="13230"/>
              </w:tabs>
              <w:jc w:val="center"/>
              <w:rPr>
                <w:rFonts w:ascii="Arial Narrow" w:hAnsi="Arial Narrow"/>
                <w:color w:val="FF0000"/>
                <w:sz w:val="16"/>
                <w:szCs w:val="16"/>
              </w:rPr>
            </w:pPr>
            <w:r w:rsidRPr="005A36FC">
              <w:rPr>
                <w:rFonts w:ascii="Arial Narrow" w:hAnsi="Arial Narrow"/>
                <w:b/>
                <w:bCs/>
                <w:noProof/>
                <w:sz w:val="28"/>
                <w:szCs w:val="28"/>
              </w:rPr>
              <mc:AlternateContent>
                <mc:Choice Requires="wps">
                  <w:drawing>
                    <wp:anchor distT="0" distB="0" distL="114300" distR="114300" simplePos="0" relativeHeight="251744256" behindDoc="0" locked="0" layoutInCell="1" allowOverlap="1" wp14:anchorId="4B7B14F1" wp14:editId="4BDF3ED6">
                      <wp:simplePos x="0" y="0"/>
                      <wp:positionH relativeFrom="column">
                        <wp:posOffset>978535</wp:posOffset>
                      </wp:positionH>
                      <wp:positionV relativeFrom="paragraph">
                        <wp:posOffset>59055</wp:posOffset>
                      </wp:positionV>
                      <wp:extent cx="806450" cy="45719"/>
                      <wp:effectExtent l="0" t="19050" r="31750" b="31115"/>
                      <wp:wrapNone/>
                      <wp:docPr id="1939762171" name="Arrow: Right 1939762171"/>
                      <wp:cNvGraphicFramePr/>
                      <a:graphic xmlns:a="http://schemas.openxmlformats.org/drawingml/2006/main">
                        <a:graphicData uri="http://schemas.microsoft.com/office/word/2010/wordprocessingShape">
                          <wps:wsp>
                            <wps:cNvSpPr/>
                            <wps:spPr>
                              <a:xfrm>
                                <a:off x="0" y="0"/>
                                <a:ext cx="8064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FAFC1A" id="Arrow: Right 1939762171" o:spid="_x0000_s1026" type="#_x0000_t13" style="position:absolute;margin-left:77.05pt;margin-top:4.65pt;width:63.5pt;height:3.6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" adj="20988" fillcolor="#4472c4 [3204]" strokecolor="#1f3763 [1604]" strokeweight="1pt"/>
                  </w:pict>
                </mc:Fallback>
              </mc:AlternateContent>
            </w:r>
            <w:r w:rsidRPr="005A36FC">
              <w:rPr>
                <w:rFonts w:ascii="Arial Narrow" w:hAnsi="Arial Narrow"/>
                <w:b/>
                <w:bCs/>
                <w:sz w:val="28"/>
                <w:szCs w:val="28"/>
              </w:rPr>
              <w:t>Year 2</w:t>
            </w:r>
          </w:p>
        </w:tc>
        <w:tc>
          <w:tcPr>
            <w:tcW w:w="2198" w:type="dxa"/>
            <w:shd w:val="clear" w:color="auto" w:fill="DEEAF6" w:themeFill="accent5" w:themeFillTint="33"/>
          </w:tcPr>
          <w:p w14:paraId="7A3A58FE" w14:textId="4E7A770D" w:rsidR="00D54514" w:rsidRPr="005A36FC" w:rsidRDefault="00D54514" w:rsidP="00D54514">
            <w:pPr>
              <w:tabs>
                <w:tab w:val="left" w:pos="13230"/>
              </w:tabs>
              <w:jc w:val="center"/>
              <w:rPr>
                <w:rFonts w:ascii="Arial Narrow" w:hAnsi="Arial Narrow"/>
                <w:color w:val="FF0000"/>
                <w:sz w:val="16"/>
                <w:szCs w:val="16"/>
              </w:rPr>
            </w:pPr>
            <w:r w:rsidRPr="005A36FC">
              <w:rPr>
                <w:rFonts w:ascii="Arial Narrow" w:hAnsi="Arial Narrow"/>
                <w:b/>
                <w:bCs/>
                <w:noProof/>
                <w:sz w:val="28"/>
                <w:szCs w:val="28"/>
              </w:rPr>
              <mc:AlternateContent>
                <mc:Choice Requires="wps">
                  <w:drawing>
                    <wp:anchor distT="0" distB="0" distL="114300" distR="114300" simplePos="0" relativeHeight="251745280" behindDoc="0" locked="0" layoutInCell="1" allowOverlap="1" wp14:anchorId="4B36095C" wp14:editId="7311EDE1">
                      <wp:simplePos x="0" y="0"/>
                      <wp:positionH relativeFrom="column">
                        <wp:posOffset>922655</wp:posOffset>
                      </wp:positionH>
                      <wp:positionV relativeFrom="paragraph">
                        <wp:posOffset>59055</wp:posOffset>
                      </wp:positionV>
                      <wp:extent cx="831850" cy="57150"/>
                      <wp:effectExtent l="0" t="19050" r="44450" b="38100"/>
                      <wp:wrapNone/>
                      <wp:docPr id="124382281" name="Arrow: Right 124382281"/>
                      <wp:cNvGraphicFramePr/>
                      <a:graphic xmlns:a="http://schemas.openxmlformats.org/drawingml/2006/main">
                        <a:graphicData uri="http://schemas.microsoft.com/office/word/2010/wordprocessingShape">
                          <wps:wsp>
                            <wps:cNvSpPr/>
                            <wps:spPr>
                              <a:xfrm>
                                <a:off x="0" y="0"/>
                                <a:ext cx="831850" cy="571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ACE5EA" id="Arrow: Right 124382281" o:spid="_x0000_s1026" type="#_x0000_t13" style="position:absolute;margin-left:72.65pt;margin-top:4.65pt;width:65.5pt;height:4.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" adj="20858" fillcolor="#4472c4 [3204]" strokecolor="#1f3763 [1604]" strokeweight="1pt"/>
                  </w:pict>
                </mc:Fallback>
              </mc:AlternateContent>
            </w:r>
            <w:r w:rsidRPr="005A36FC">
              <w:rPr>
                <w:rFonts w:ascii="Arial Narrow" w:hAnsi="Arial Narrow"/>
                <w:b/>
                <w:bCs/>
                <w:sz w:val="28"/>
                <w:szCs w:val="28"/>
              </w:rPr>
              <w:t>Year 3</w:t>
            </w:r>
          </w:p>
        </w:tc>
        <w:tc>
          <w:tcPr>
            <w:tcW w:w="2198" w:type="dxa"/>
            <w:shd w:val="clear" w:color="auto" w:fill="BDD6EE" w:themeFill="accent5" w:themeFillTint="66"/>
          </w:tcPr>
          <w:p w14:paraId="2B75004F" w14:textId="11DFBA51" w:rsidR="00D54514" w:rsidRPr="005A36FC" w:rsidRDefault="00D54514" w:rsidP="00D54514">
            <w:pPr>
              <w:tabs>
                <w:tab w:val="left" w:pos="13230"/>
              </w:tabs>
              <w:jc w:val="center"/>
              <w:rPr>
                <w:rFonts w:ascii="Arial Narrow" w:hAnsi="Arial Narrow"/>
                <w:color w:val="FF0000"/>
                <w:sz w:val="16"/>
                <w:szCs w:val="16"/>
              </w:rPr>
            </w:pPr>
            <w:r w:rsidRPr="005A36FC">
              <w:rPr>
                <w:rFonts w:ascii="Arial Narrow" w:hAnsi="Arial Narrow"/>
                <w:b/>
                <w:bCs/>
                <w:noProof/>
                <w:sz w:val="28"/>
                <w:szCs w:val="28"/>
              </w:rPr>
              <mc:AlternateContent>
                <mc:Choice Requires="wps">
                  <w:drawing>
                    <wp:anchor distT="0" distB="0" distL="114300" distR="114300" simplePos="0" relativeHeight="251746304" behindDoc="0" locked="0" layoutInCell="1" allowOverlap="1" wp14:anchorId="4EFB665A" wp14:editId="1D927BFD">
                      <wp:simplePos x="0" y="0"/>
                      <wp:positionH relativeFrom="column">
                        <wp:posOffset>942975</wp:posOffset>
                      </wp:positionH>
                      <wp:positionV relativeFrom="paragraph">
                        <wp:posOffset>52705</wp:posOffset>
                      </wp:positionV>
                      <wp:extent cx="692150" cy="45719"/>
                      <wp:effectExtent l="0" t="19050" r="31750" b="31115"/>
                      <wp:wrapNone/>
                      <wp:docPr id="524778513" name="Arrow: Right 524778513"/>
                      <wp:cNvGraphicFramePr/>
                      <a:graphic xmlns:a="http://schemas.openxmlformats.org/drawingml/2006/main">
                        <a:graphicData uri="http://schemas.microsoft.com/office/word/2010/wordprocessingShape">
                          <wps:wsp>
                            <wps:cNvSpPr/>
                            <wps:spPr>
                              <a:xfrm>
                                <a:off x="0" y="0"/>
                                <a:ext cx="6921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8B0395" id="Arrow: Right 524778513" o:spid="_x0000_s1026" type="#_x0000_t13" style="position:absolute;margin-left:74.25pt;margin-top:4.15pt;width:54.5pt;height:3.6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" adj="20887" fillcolor="#4472c4 [3204]" strokecolor="#1f3763 [1604]" strokeweight="1pt"/>
                  </w:pict>
                </mc:Fallback>
              </mc:AlternateContent>
            </w:r>
            <w:r w:rsidRPr="005A36FC">
              <w:rPr>
                <w:rFonts w:ascii="Arial Narrow" w:hAnsi="Arial Narrow"/>
                <w:b/>
                <w:bCs/>
                <w:sz w:val="28"/>
                <w:szCs w:val="28"/>
              </w:rPr>
              <w:t>Year 4</w:t>
            </w:r>
          </w:p>
        </w:tc>
        <w:tc>
          <w:tcPr>
            <w:tcW w:w="2199" w:type="dxa"/>
            <w:shd w:val="clear" w:color="auto" w:fill="B4C6E7" w:themeFill="accent1" w:themeFillTint="66"/>
          </w:tcPr>
          <w:p w14:paraId="4299B03D" w14:textId="17AB64F7" w:rsidR="00D54514" w:rsidRPr="005A36FC" w:rsidRDefault="00D54514" w:rsidP="00D54514">
            <w:pPr>
              <w:tabs>
                <w:tab w:val="left" w:pos="13230"/>
              </w:tabs>
              <w:jc w:val="center"/>
              <w:rPr>
                <w:rFonts w:ascii="Arial Narrow" w:hAnsi="Arial Narrow"/>
                <w:color w:val="FF0000"/>
                <w:sz w:val="16"/>
                <w:szCs w:val="16"/>
              </w:rPr>
            </w:pPr>
            <w:r w:rsidRPr="005A36FC">
              <w:rPr>
                <w:rFonts w:ascii="Arial Narrow" w:hAnsi="Arial Narrow"/>
                <w:b/>
                <w:bCs/>
                <w:noProof/>
                <w:sz w:val="28"/>
                <w:szCs w:val="28"/>
              </w:rPr>
              <mc:AlternateContent>
                <mc:Choice Requires="wps">
                  <w:drawing>
                    <wp:anchor distT="0" distB="0" distL="114300" distR="114300" simplePos="0" relativeHeight="251747328" behindDoc="0" locked="0" layoutInCell="1" allowOverlap="1" wp14:anchorId="254D1938" wp14:editId="19CD49BF">
                      <wp:simplePos x="0" y="0"/>
                      <wp:positionH relativeFrom="column">
                        <wp:posOffset>963295</wp:posOffset>
                      </wp:positionH>
                      <wp:positionV relativeFrom="paragraph">
                        <wp:posOffset>40005</wp:posOffset>
                      </wp:positionV>
                      <wp:extent cx="717550" cy="45719"/>
                      <wp:effectExtent l="0" t="19050" r="44450" b="31115"/>
                      <wp:wrapNone/>
                      <wp:docPr id="1102913078" name="Arrow: Right 1102913078"/>
                      <wp:cNvGraphicFramePr/>
                      <a:graphic xmlns:a="http://schemas.openxmlformats.org/drawingml/2006/main">
                        <a:graphicData uri="http://schemas.microsoft.com/office/word/2010/wordprocessingShape">
                          <wps:wsp>
                            <wps:cNvSpPr/>
                            <wps:spPr>
                              <a:xfrm>
                                <a:off x="0" y="0"/>
                                <a:ext cx="7175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450023" id="Arrow: Right 1102913078" o:spid="_x0000_s1026" type="#_x0000_t13" style="position:absolute;margin-left:75.85pt;margin-top:3.15pt;width:56.5pt;height:3.6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" adj="20912" fillcolor="#4472c4 [3204]" strokecolor="#1f3763 [1604]" strokeweight="1pt"/>
                  </w:pict>
                </mc:Fallback>
              </mc:AlternateContent>
            </w:r>
            <w:r w:rsidRPr="005A36FC">
              <w:rPr>
                <w:rFonts w:ascii="Arial Narrow" w:hAnsi="Arial Narrow"/>
                <w:b/>
                <w:bCs/>
                <w:sz w:val="28"/>
                <w:szCs w:val="28"/>
              </w:rPr>
              <w:t>Year 5</w:t>
            </w:r>
          </w:p>
        </w:tc>
        <w:tc>
          <w:tcPr>
            <w:tcW w:w="2199" w:type="dxa"/>
            <w:shd w:val="clear" w:color="auto" w:fill="8EAADB" w:themeFill="accent1" w:themeFillTint="99"/>
          </w:tcPr>
          <w:p w14:paraId="1D0AF053" w14:textId="38662E8A" w:rsidR="00D54514" w:rsidRPr="005A36FC" w:rsidRDefault="00D54514" w:rsidP="00D54514">
            <w:pPr>
              <w:tabs>
                <w:tab w:val="left" w:pos="13230"/>
              </w:tabs>
              <w:jc w:val="center"/>
              <w:rPr>
                <w:rFonts w:ascii="Arial Narrow" w:hAnsi="Arial Narrow"/>
                <w:color w:val="FF0000"/>
                <w:sz w:val="16"/>
                <w:szCs w:val="16"/>
              </w:rPr>
            </w:pPr>
            <w:r w:rsidRPr="005A36FC">
              <w:rPr>
                <w:rFonts w:ascii="Arial Narrow" w:hAnsi="Arial Narrow"/>
                <w:b/>
                <w:bCs/>
                <w:sz w:val="28"/>
                <w:szCs w:val="28"/>
              </w:rPr>
              <w:t>Year 6</w:t>
            </w:r>
          </w:p>
        </w:tc>
      </w:tr>
      <w:tr w:rsidR="00D54514" w:rsidRPr="005A36FC" w14:paraId="665A9DFD" w14:textId="77777777" w:rsidTr="00194972">
        <w:tc>
          <w:tcPr>
            <w:tcW w:w="2203" w:type="dxa"/>
          </w:tcPr>
          <w:p w14:paraId="3BA64F41" w14:textId="7D210876" w:rsidR="00D54514" w:rsidRPr="005A36FC" w:rsidRDefault="00D54514" w:rsidP="00D54514">
            <w:pPr>
              <w:tabs>
                <w:tab w:val="left" w:pos="13230"/>
              </w:tabs>
              <w:rPr>
                <w:rFonts w:ascii="Arial Narrow" w:hAnsi="Arial Narrow"/>
                <w:color w:val="FF0000"/>
              </w:rPr>
            </w:pPr>
            <w:r w:rsidRPr="00A10ADF">
              <w:rPr>
                <w:rFonts w:ascii="Arial Narrow" w:hAnsi="Arial Narrow"/>
                <w:color w:val="FF0000"/>
              </w:rPr>
              <w:lastRenderedPageBreak/>
              <w:t>Substantive Knowledge</w:t>
            </w:r>
          </w:p>
        </w:tc>
        <w:tc>
          <w:tcPr>
            <w:tcW w:w="2198" w:type="dxa"/>
            <w:shd w:val="clear" w:color="auto" w:fill="EDEDED" w:themeFill="accent3" w:themeFillTint="33"/>
          </w:tcPr>
          <w:p w14:paraId="763B4714"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DBDBDB" w:themeFill="accent3" w:themeFillTint="66"/>
          </w:tcPr>
          <w:p w14:paraId="5B22BBA1"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DEEAF6" w:themeFill="accent5" w:themeFillTint="33"/>
          </w:tcPr>
          <w:p w14:paraId="5E8508F2"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BDD6EE" w:themeFill="accent5" w:themeFillTint="66"/>
          </w:tcPr>
          <w:p w14:paraId="30B5169D" w14:textId="77777777" w:rsidR="00D54514" w:rsidRPr="005A36FC" w:rsidRDefault="00D54514" w:rsidP="00D54514">
            <w:pPr>
              <w:tabs>
                <w:tab w:val="left" w:pos="13230"/>
              </w:tabs>
              <w:rPr>
                <w:rFonts w:ascii="Arial Narrow" w:hAnsi="Arial Narrow"/>
                <w:b/>
                <w:bCs/>
                <w:noProof/>
                <w:sz w:val="28"/>
                <w:szCs w:val="28"/>
              </w:rPr>
            </w:pPr>
          </w:p>
        </w:tc>
        <w:tc>
          <w:tcPr>
            <w:tcW w:w="2199" w:type="dxa"/>
            <w:shd w:val="clear" w:color="auto" w:fill="B4C6E7" w:themeFill="accent1" w:themeFillTint="66"/>
          </w:tcPr>
          <w:p w14:paraId="2E3151B0" w14:textId="77777777" w:rsidR="00D54514" w:rsidRPr="005A36FC" w:rsidRDefault="00D54514" w:rsidP="00D54514">
            <w:pPr>
              <w:tabs>
                <w:tab w:val="left" w:pos="13230"/>
              </w:tabs>
              <w:rPr>
                <w:rFonts w:ascii="Arial Narrow" w:hAnsi="Arial Narrow"/>
                <w:b/>
                <w:bCs/>
                <w:noProof/>
                <w:sz w:val="28"/>
                <w:szCs w:val="28"/>
              </w:rPr>
            </w:pPr>
          </w:p>
        </w:tc>
        <w:tc>
          <w:tcPr>
            <w:tcW w:w="2199" w:type="dxa"/>
            <w:shd w:val="clear" w:color="auto" w:fill="8EAADB" w:themeFill="accent1" w:themeFillTint="99"/>
          </w:tcPr>
          <w:p w14:paraId="35179FCF" w14:textId="77777777" w:rsidR="00D54514" w:rsidRPr="005A36FC" w:rsidRDefault="00D54514" w:rsidP="00D54514">
            <w:pPr>
              <w:tabs>
                <w:tab w:val="left" w:pos="13230"/>
              </w:tabs>
              <w:rPr>
                <w:rFonts w:ascii="Arial Narrow" w:hAnsi="Arial Narrow"/>
                <w:color w:val="FF0000"/>
                <w:sz w:val="16"/>
                <w:szCs w:val="16"/>
              </w:rPr>
            </w:pPr>
          </w:p>
        </w:tc>
      </w:tr>
      <w:tr w:rsidR="00D54514" w:rsidRPr="005A36FC" w14:paraId="4013B656" w14:textId="77777777" w:rsidTr="00194972">
        <w:tc>
          <w:tcPr>
            <w:tcW w:w="2203" w:type="dxa"/>
          </w:tcPr>
          <w:p w14:paraId="3ADFEF59" w14:textId="0026121A" w:rsidR="00D54514" w:rsidRPr="00A10ADF" w:rsidRDefault="00D54514" w:rsidP="00D54514">
            <w:pPr>
              <w:tabs>
                <w:tab w:val="left" w:pos="13230"/>
              </w:tabs>
              <w:rPr>
                <w:rFonts w:ascii="Arial Narrow" w:hAnsi="Arial Narrow"/>
                <w:color w:val="FF0000"/>
              </w:rPr>
            </w:pPr>
            <w:r>
              <w:rPr>
                <w:b/>
                <w:bCs/>
                <w:sz w:val="28"/>
                <w:szCs w:val="28"/>
              </w:rPr>
              <w:t>Painting</w:t>
            </w:r>
          </w:p>
        </w:tc>
        <w:tc>
          <w:tcPr>
            <w:tcW w:w="2198" w:type="dxa"/>
            <w:shd w:val="clear" w:color="auto" w:fill="EDEDED" w:themeFill="accent3" w:themeFillTint="33"/>
          </w:tcPr>
          <w:p w14:paraId="172FF5F0"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Understand watercolour is a media which uses water and pigment. Whole school focus _ Lost world</w:t>
            </w:r>
          </w:p>
          <w:p w14:paraId="25FABC13" w14:textId="77777777" w:rsidR="00D54514" w:rsidRPr="00547CC9" w:rsidRDefault="00D54514" w:rsidP="00D54514">
            <w:pPr>
              <w:rPr>
                <w:rFonts w:ascii="Arial Narrow" w:hAnsi="Arial Narrow" w:cstheme="majorHAnsi"/>
                <w:color w:val="FF0000"/>
                <w:sz w:val="18"/>
                <w:szCs w:val="18"/>
              </w:rPr>
            </w:pPr>
          </w:p>
          <w:p w14:paraId="3BEDF310" w14:textId="35DB22B4"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Understand we can use a variety of brushes, holding them in a variety of ways to make watercolour marks. Whole school focus _ Lost world</w:t>
            </w:r>
          </w:p>
        </w:tc>
        <w:tc>
          <w:tcPr>
            <w:tcW w:w="2198" w:type="dxa"/>
            <w:shd w:val="clear" w:color="auto" w:fill="DBDBDB" w:themeFill="accent3" w:themeFillTint="66"/>
          </w:tcPr>
          <w:p w14:paraId="0E2F9EE8"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some painters use expressive, gestural marks in their work, often resulting in abstract, expressionist painting. </w:t>
            </w:r>
            <w:hyperlink r:id="rId134" w:history="1">
              <w:r w:rsidRPr="00547CC9">
                <w:rPr>
                  <w:rStyle w:val="Hyperlink"/>
                  <w:rFonts w:ascii="Arial Narrow" w:hAnsi="Arial Narrow" w:cstheme="majorHAnsi"/>
                  <w:color w:val="FF0000"/>
                  <w:sz w:val="16"/>
                  <w:szCs w:val="16"/>
                </w:rPr>
                <w:t>Expressive Painting</w:t>
              </w:r>
            </w:hyperlink>
            <w:r w:rsidRPr="00547CC9">
              <w:rPr>
                <w:rFonts w:ascii="Arial Narrow" w:hAnsi="Arial Narrow" w:cstheme="majorHAnsi"/>
                <w:color w:val="FF0000"/>
                <w:sz w:val="16"/>
                <w:szCs w:val="16"/>
              </w:rPr>
              <w:t xml:space="preserve"> </w:t>
            </w:r>
          </w:p>
          <w:p w14:paraId="53EFD13E" w14:textId="77777777" w:rsidR="00D54514" w:rsidRPr="00547CC9" w:rsidRDefault="00D54514" w:rsidP="00D54514">
            <w:pPr>
              <w:rPr>
                <w:rFonts w:ascii="Arial Narrow" w:hAnsi="Arial Narrow" w:cstheme="majorHAnsi"/>
                <w:color w:val="FF0000"/>
                <w:sz w:val="16"/>
                <w:szCs w:val="16"/>
              </w:rPr>
            </w:pPr>
          </w:p>
          <w:p w14:paraId="323B22BF"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the properties of the paint that you use, and how you use it, will affect your mark making. </w:t>
            </w:r>
            <w:hyperlink r:id="rId135" w:history="1">
              <w:r w:rsidRPr="00547CC9">
                <w:rPr>
                  <w:rStyle w:val="Hyperlink"/>
                  <w:rFonts w:ascii="Arial Narrow" w:hAnsi="Arial Narrow" w:cstheme="majorHAnsi"/>
                  <w:color w:val="FF0000"/>
                  <w:sz w:val="16"/>
                  <w:szCs w:val="16"/>
                </w:rPr>
                <w:t>Expressive Painting</w:t>
              </w:r>
            </w:hyperlink>
            <w:r w:rsidRPr="00547CC9">
              <w:rPr>
                <w:rFonts w:ascii="Arial Narrow" w:hAnsi="Arial Narrow" w:cstheme="majorHAnsi"/>
                <w:color w:val="FF0000"/>
                <w:sz w:val="16"/>
                <w:szCs w:val="16"/>
              </w:rPr>
              <w:t xml:space="preserve"> </w:t>
            </w:r>
          </w:p>
          <w:p w14:paraId="21B0D075" w14:textId="77777777" w:rsidR="00D54514" w:rsidRPr="00547CC9" w:rsidRDefault="00D54514" w:rsidP="00D54514">
            <w:pPr>
              <w:rPr>
                <w:rFonts w:ascii="Arial Narrow" w:hAnsi="Arial Narrow" w:cstheme="majorHAnsi"/>
                <w:color w:val="FF0000"/>
                <w:sz w:val="16"/>
                <w:szCs w:val="16"/>
              </w:rPr>
            </w:pPr>
          </w:p>
          <w:p w14:paraId="1739CE88"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primary colours can be mixed together to make secondary colours of different hues. </w:t>
            </w:r>
            <w:hyperlink r:id="rId136" w:history="1">
              <w:r w:rsidRPr="00547CC9">
                <w:rPr>
                  <w:rStyle w:val="Hyperlink"/>
                  <w:rFonts w:ascii="Arial Narrow" w:hAnsi="Arial Narrow" w:cstheme="majorHAnsi"/>
                  <w:color w:val="FF0000"/>
                  <w:sz w:val="16"/>
                  <w:szCs w:val="16"/>
                </w:rPr>
                <w:t>Expressive Painting</w:t>
              </w:r>
            </w:hyperlink>
            <w:r w:rsidRPr="00547CC9">
              <w:rPr>
                <w:rFonts w:ascii="Arial Narrow" w:hAnsi="Arial Narrow" w:cstheme="majorHAnsi"/>
                <w:color w:val="FF0000"/>
                <w:sz w:val="16"/>
                <w:szCs w:val="16"/>
              </w:rPr>
              <w:t xml:space="preserve"> </w:t>
            </w:r>
          </w:p>
          <w:p w14:paraId="1FB4E976" w14:textId="77777777" w:rsidR="00D54514" w:rsidRPr="00547CC9" w:rsidRDefault="00D54514" w:rsidP="00D54514">
            <w:pPr>
              <w:rPr>
                <w:rFonts w:ascii="Arial Narrow" w:hAnsi="Arial Narrow" w:cstheme="majorHAnsi"/>
                <w:color w:val="FF0000"/>
                <w:sz w:val="16"/>
                <w:szCs w:val="16"/>
              </w:rPr>
            </w:pPr>
          </w:p>
          <w:p w14:paraId="7A6D143A"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the concept of still life. </w:t>
            </w:r>
            <w:hyperlink r:id="rId137" w:history="1">
              <w:r w:rsidRPr="00547CC9">
                <w:rPr>
                  <w:rStyle w:val="Hyperlink"/>
                  <w:rFonts w:ascii="Arial Narrow" w:hAnsi="Arial Narrow" w:cstheme="majorHAnsi"/>
                  <w:color w:val="FF0000"/>
                  <w:sz w:val="16"/>
                  <w:szCs w:val="16"/>
                </w:rPr>
                <w:t>Expressive Painting</w:t>
              </w:r>
            </w:hyperlink>
          </w:p>
          <w:p w14:paraId="45ADF666" w14:textId="608071EF" w:rsidR="00D54514" w:rsidRPr="00547CC9" w:rsidRDefault="00D54514" w:rsidP="00D54514">
            <w:pPr>
              <w:rPr>
                <w:rFonts w:ascii="Arial Narrow" w:hAnsi="Arial Narrow" w:cstheme="majorHAnsi"/>
                <w:color w:val="FF0000"/>
                <w:sz w:val="16"/>
                <w:szCs w:val="16"/>
              </w:rPr>
            </w:pPr>
          </w:p>
          <w:p w14:paraId="32927C76" w14:textId="042026E2"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DEEAF6" w:themeFill="accent5" w:themeFillTint="33"/>
          </w:tcPr>
          <w:p w14:paraId="6A1EC1FB" w14:textId="77777777" w:rsidR="00D54514" w:rsidRPr="00547CC9" w:rsidRDefault="00D54514" w:rsidP="00D54514">
            <w:pPr>
              <w:rPr>
                <w:rStyle w:val="Hyperlink"/>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we can create imagery using natural pigments and light. </w:t>
            </w:r>
            <w:r w:rsidRPr="00547CC9">
              <w:rPr>
                <w:rFonts w:ascii="Arial Narrow" w:hAnsi="Arial Narrow" w:cstheme="majorHAnsi"/>
                <w:color w:val="FF0000"/>
                <w:sz w:val="16"/>
                <w:szCs w:val="16"/>
              </w:rPr>
              <w:fldChar w:fldCharType="begin"/>
            </w:r>
            <w:r w:rsidRPr="00547CC9">
              <w:rPr>
                <w:rFonts w:ascii="Arial Narrow" w:hAnsi="Arial Narrow" w:cstheme="majorHAnsi"/>
                <w:color w:val="FF0000"/>
                <w:sz w:val="16"/>
                <w:szCs w:val="16"/>
              </w:rPr>
              <w:instrText xml:space="preserve"> HYPERLINK "https://www.accessart.org.uk/telling-stories-through-making/" </w:instrText>
            </w:r>
            <w:r w:rsidRPr="00547CC9">
              <w:rPr>
                <w:rFonts w:ascii="Arial Narrow" w:hAnsi="Arial Narrow" w:cstheme="majorHAnsi"/>
                <w:color w:val="FF0000"/>
                <w:sz w:val="16"/>
                <w:szCs w:val="16"/>
              </w:rPr>
            </w:r>
            <w:r w:rsidRPr="00547CC9">
              <w:rPr>
                <w:rFonts w:ascii="Arial Narrow" w:hAnsi="Arial Narrow" w:cstheme="majorHAnsi"/>
                <w:color w:val="FF0000"/>
                <w:sz w:val="16"/>
                <w:szCs w:val="16"/>
              </w:rPr>
              <w:fldChar w:fldCharType="separate"/>
            </w:r>
            <w:r w:rsidRPr="00547CC9">
              <w:rPr>
                <w:rStyle w:val="Hyperlink"/>
                <w:rFonts w:ascii="Arial Narrow" w:hAnsi="Arial Narrow" w:cstheme="majorHAnsi"/>
                <w:color w:val="FF0000"/>
                <w:sz w:val="16"/>
                <w:szCs w:val="16"/>
              </w:rPr>
              <w:t>Telling Stories</w:t>
            </w:r>
          </w:p>
          <w:p w14:paraId="3904A8C7"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fldChar w:fldCharType="end"/>
            </w:r>
          </w:p>
          <w:p w14:paraId="02CBB808"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paint acts differently on different surfaces. </w:t>
            </w:r>
            <w:hyperlink r:id="rId138" w:history="1">
              <w:r w:rsidRPr="00547CC9">
                <w:rPr>
                  <w:rStyle w:val="Hyperlink"/>
                  <w:rFonts w:ascii="Arial Narrow" w:hAnsi="Arial Narrow" w:cstheme="majorHAnsi"/>
                  <w:color w:val="FF0000"/>
                  <w:sz w:val="16"/>
                  <w:szCs w:val="16"/>
                </w:rPr>
                <w:t>Cloth, Thread, Paint</w:t>
              </w:r>
            </w:hyperlink>
          </w:p>
          <w:p w14:paraId="5C5FC74C" w14:textId="77777777" w:rsidR="00D54514" w:rsidRPr="00547CC9" w:rsidRDefault="00D54514" w:rsidP="00D54514">
            <w:pPr>
              <w:rPr>
                <w:rFonts w:ascii="Arial Narrow" w:hAnsi="Arial Narrow" w:cstheme="majorHAnsi"/>
                <w:color w:val="FF0000"/>
                <w:sz w:val="16"/>
                <w:szCs w:val="16"/>
              </w:rPr>
            </w:pPr>
          </w:p>
          <w:p w14:paraId="616D97E2"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the concept of still life and landscape painting. </w:t>
            </w:r>
            <w:hyperlink r:id="rId139" w:history="1">
              <w:r w:rsidRPr="00547CC9">
                <w:rPr>
                  <w:rStyle w:val="Hyperlink"/>
                  <w:rFonts w:ascii="Arial Narrow" w:hAnsi="Arial Narrow" w:cstheme="majorHAnsi"/>
                  <w:color w:val="FF0000"/>
                  <w:sz w:val="16"/>
                  <w:szCs w:val="16"/>
                </w:rPr>
                <w:t>Cloth, Thread, Paint</w:t>
              </w:r>
            </w:hyperlink>
          </w:p>
          <w:p w14:paraId="4468B1D0" w14:textId="44D3E7F0" w:rsidR="00D54514" w:rsidRPr="00547CC9" w:rsidRDefault="00D54514" w:rsidP="00D54514">
            <w:pPr>
              <w:rPr>
                <w:rFonts w:ascii="Arial Narrow" w:hAnsi="Arial Narrow" w:cstheme="majorHAnsi"/>
                <w:color w:val="FF0000"/>
                <w:sz w:val="16"/>
                <w:szCs w:val="16"/>
              </w:rPr>
            </w:pPr>
          </w:p>
          <w:p w14:paraId="38BD97EE" w14:textId="647A4907"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BDD6EE" w:themeFill="accent5" w:themeFillTint="66"/>
          </w:tcPr>
          <w:p w14:paraId="3A4869C8"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still life name given to the genre of painting (or making) a collection of objects/elements. </w:t>
            </w:r>
            <w:hyperlink r:id="rId140" w:history="1">
              <w:r w:rsidRPr="00547CC9">
                <w:rPr>
                  <w:rStyle w:val="Hyperlink"/>
                  <w:rFonts w:ascii="Arial Narrow" w:hAnsi="Arial Narrow" w:cstheme="majorHAnsi"/>
                  <w:color w:val="FF0000"/>
                  <w:sz w:val="16"/>
                  <w:szCs w:val="16"/>
                </w:rPr>
                <w:t>Exploring Still Life</w:t>
              </w:r>
            </w:hyperlink>
          </w:p>
          <w:p w14:paraId="070F0210" w14:textId="77777777" w:rsidR="00D54514" w:rsidRPr="00547CC9" w:rsidRDefault="00D54514" w:rsidP="00D54514">
            <w:pPr>
              <w:rPr>
                <w:rFonts w:ascii="Arial Narrow" w:hAnsi="Arial Narrow" w:cstheme="majorHAnsi"/>
                <w:color w:val="FF0000"/>
                <w:sz w:val="16"/>
                <w:szCs w:val="16"/>
              </w:rPr>
            </w:pPr>
          </w:p>
          <w:p w14:paraId="65CEE292"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That still life is a genre which artists have enjoyed for hundreds of </w:t>
            </w:r>
            <w:proofErr w:type="gramStart"/>
            <w:r w:rsidRPr="00547CC9">
              <w:rPr>
                <w:rFonts w:ascii="Arial Narrow" w:hAnsi="Arial Narrow" w:cstheme="majorHAnsi"/>
                <w:color w:val="FF0000"/>
                <w:sz w:val="16"/>
                <w:szCs w:val="16"/>
              </w:rPr>
              <w:t>years,,</w:t>
            </w:r>
            <w:proofErr w:type="gramEnd"/>
            <w:r w:rsidRPr="00547CC9">
              <w:rPr>
                <w:rFonts w:ascii="Arial Narrow" w:hAnsi="Arial Narrow" w:cstheme="majorHAnsi"/>
                <w:color w:val="FF0000"/>
                <w:sz w:val="16"/>
                <w:szCs w:val="16"/>
              </w:rPr>
              <w:t xml:space="preserve"> and which contemporary artists still explore today. </w:t>
            </w:r>
            <w:hyperlink r:id="rId141" w:history="1">
              <w:r w:rsidRPr="00547CC9">
                <w:rPr>
                  <w:rStyle w:val="Hyperlink"/>
                  <w:rFonts w:ascii="Arial Narrow" w:hAnsi="Arial Narrow" w:cstheme="majorHAnsi"/>
                  <w:color w:val="FF0000"/>
                  <w:sz w:val="16"/>
                  <w:szCs w:val="16"/>
                </w:rPr>
                <w:t>Exploring Still Life</w:t>
              </w:r>
            </w:hyperlink>
          </w:p>
          <w:p w14:paraId="4CD6F52C" w14:textId="61A3E582" w:rsidR="00D54514" w:rsidRPr="00547CC9" w:rsidRDefault="00D54514" w:rsidP="00D54514">
            <w:pPr>
              <w:rPr>
                <w:rFonts w:ascii="Arial Narrow" w:hAnsi="Arial Narrow" w:cstheme="majorHAnsi"/>
                <w:color w:val="FF0000"/>
                <w:sz w:val="16"/>
                <w:szCs w:val="16"/>
              </w:rPr>
            </w:pPr>
          </w:p>
          <w:p w14:paraId="6D8875AB" w14:textId="2C01949D" w:rsidR="00D54514" w:rsidRPr="00547CC9" w:rsidRDefault="00D54514" w:rsidP="00D54514">
            <w:pPr>
              <w:rPr>
                <w:rFonts w:ascii="Arial Narrow" w:hAnsi="Arial Narrow"/>
                <w:b/>
                <w:bCs/>
                <w:noProof/>
                <w:color w:val="FF0000"/>
                <w:sz w:val="28"/>
                <w:szCs w:val="28"/>
              </w:rPr>
            </w:pPr>
            <w:r w:rsidRPr="00547CC9">
              <w:rPr>
                <w:rFonts w:ascii="Arial Narrow" w:hAnsi="Arial Narrow" w:cstheme="majorHAnsi"/>
                <w:color w:val="FF0000"/>
                <w:sz w:val="16"/>
                <w:szCs w:val="16"/>
              </w:rPr>
              <w:t xml:space="preserve"> </w:t>
            </w:r>
          </w:p>
          <w:p w14:paraId="5C7A4FDD" w14:textId="51D6A464" w:rsidR="00D54514" w:rsidRPr="00547CC9" w:rsidRDefault="00D54514" w:rsidP="00D54514">
            <w:pPr>
              <w:tabs>
                <w:tab w:val="left" w:pos="13230"/>
              </w:tabs>
              <w:rPr>
                <w:rFonts w:ascii="Arial Narrow" w:hAnsi="Arial Narrow"/>
                <w:b/>
                <w:bCs/>
                <w:noProof/>
                <w:color w:val="FF0000"/>
                <w:sz w:val="28"/>
                <w:szCs w:val="28"/>
              </w:rPr>
            </w:pPr>
          </w:p>
        </w:tc>
        <w:tc>
          <w:tcPr>
            <w:tcW w:w="2199" w:type="dxa"/>
            <w:shd w:val="clear" w:color="auto" w:fill="B4C6E7" w:themeFill="accent1" w:themeFillTint="66"/>
          </w:tcPr>
          <w:p w14:paraId="5B56B949" w14:textId="77777777" w:rsidR="00D54514" w:rsidRPr="005A36FC" w:rsidRDefault="00D54514" w:rsidP="00D54514">
            <w:pPr>
              <w:tabs>
                <w:tab w:val="left" w:pos="13230"/>
              </w:tabs>
              <w:rPr>
                <w:rFonts w:ascii="Arial Narrow" w:hAnsi="Arial Narrow"/>
                <w:b/>
                <w:bCs/>
                <w:noProof/>
                <w:sz w:val="28"/>
                <w:szCs w:val="28"/>
              </w:rPr>
            </w:pPr>
          </w:p>
        </w:tc>
        <w:tc>
          <w:tcPr>
            <w:tcW w:w="2199" w:type="dxa"/>
            <w:shd w:val="clear" w:color="auto" w:fill="8EAADB" w:themeFill="accent1" w:themeFillTint="99"/>
          </w:tcPr>
          <w:p w14:paraId="290F03DB" w14:textId="6AF722F4" w:rsidR="00D54514" w:rsidRPr="005A36FC" w:rsidRDefault="00D54514" w:rsidP="00D54514">
            <w:pPr>
              <w:tabs>
                <w:tab w:val="left" w:pos="13230"/>
              </w:tabs>
              <w:rPr>
                <w:rFonts w:ascii="Arial Narrow" w:hAnsi="Arial Narrow"/>
                <w:color w:val="FF0000"/>
                <w:sz w:val="16"/>
                <w:szCs w:val="16"/>
              </w:rPr>
            </w:pPr>
          </w:p>
        </w:tc>
      </w:tr>
      <w:tr w:rsidR="00D54514" w:rsidRPr="005A36FC" w14:paraId="2D62C134" w14:textId="77777777" w:rsidTr="00194972">
        <w:tc>
          <w:tcPr>
            <w:tcW w:w="2203" w:type="dxa"/>
          </w:tcPr>
          <w:p w14:paraId="0A203188" w14:textId="3DE5F746" w:rsidR="00D54514" w:rsidRPr="00A10ADF" w:rsidRDefault="00D54514" w:rsidP="00D54514">
            <w:pPr>
              <w:tabs>
                <w:tab w:val="left" w:pos="13230"/>
              </w:tabs>
              <w:rPr>
                <w:rFonts w:ascii="Arial Narrow" w:hAnsi="Arial Narrow"/>
                <w:color w:val="FF0000"/>
              </w:rPr>
            </w:pPr>
            <w:r w:rsidRPr="005A36FC">
              <w:rPr>
                <w:rFonts w:ascii="Arial Narrow" w:hAnsi="Arial Narrow"/>
                <w:color w:val="FF0000"/>
              </w:rPr>
              <w:t xml:space="preserve">Implicit Knowledge </w:t>
            </w:r>
            <w:r>
              <w:rPr>
                <w:rFonts w:ascii="Arial Narrow" w:hAnsi="Arial Narrow"/>
                <w:color w:val="FF0000"/>
              </w:rPr>
              <w:t>-</w:t>
            </w:r>
            <w:r w:rsidRPr="005A36FC">
              <w:rPr>
                <w:rFonts w:ascii="Arial Narrow" w:hAnsi="Arial Narrow"/>
                <w:color w:val="FF0000"/>
              </w:rPr>
              <w:t>Skills</w:t>
            </w:r>
          </w:p>
        </w:tc>
        <w:tc>
          <w:tcPr>
            <w:tcW w:w="2198" w:type="dxa"/>
            <w:shd w:val="clear" w:color="auto" w:fill="EDEDED" w:themeFill="accent3" w:themeFillTint="33"/>
          </w:tcPr>
          <w:p w14:paraId="1018E6AE"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DBDBDB" w:themeFill="accent3" w:themeFillTint="66"/>
          </w:tcPr>
          <w:p w14:paraId="26566480"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DEEAF6" w:themeFill="accent5" w:themeFillTint="33"/>
          </w:tcPr>
          <w:p w14:paraId="5B5A3A52"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BDD6EE" w:themeFill="accent5" w:themeFillTint="66"/>
          </w:tcPr>
          <w:p w14:paraId="2F7C41FE" w14:textId="77777777" w:rsidR="00D54514" w:rsidRPr="005A36FC" w:rsidRDefault="00D54514" w:rsidP="00D54514">
            <w:pPr>
              <w:tabs>
                <w:tab w:val="left" w:pos="13230"/>
              </w:tabs>
              <w:rPr>
                <w:rFonts w:ascii="Arial Narrow" w:hAnsi="Arial Narrow"/>
                <w:b/>
                <w:bCs/>
                <w:noProof/>
                <w:sz w:val="28"/>
                <w:szCs w:val="28"/>
              </w:rPr>
            </w:pPr>
          </w:p>
        </w:tc>
        <w:tc>
          <w:tcPr>
            <w:tcW w:w="2199" w:type="dxa"/>
            <w:shd w:val="clear" w:color="auto" w:fill="B4C6E7" w:themeFill="accent1" w:themeFillTint="66"/>
          </w:tcPr>
          <w:p w14:paraId="4CFC7DD2" w14:textId="77777777" w:rsidR="00D54514" w:rsidRPr="005A36FC" w:rsidRDefault="00D54514" w:rsidP="00D54514">
            <w:pPr>
              <w:tabs>
                <w:tab w:val="left" w:pos="13230"/>
              </w:tabs>
              <w:rPr>
                <w:rFonts w:ascii="Arial Narrow" w:hAnsi="Arial Narrow"/>
                <w:b/>
                <w:bCs/>
                <w:noProof/>
                <w:sz w:val="28"/>
                <w:szCs w:val="28"/>
              </w:rPr>
            </w:pPr>
          </w:p>
        </w:tc>
        <w:tc>
          <w:tcPr>
            <w:tcW w:w="2199" w:type="dxa"/>
            <w:shd w:val="clear" w:color="auto" w:fill="8EAADB" w:themeFill="accent1" w:themeFillTint="99"/>
          </w:tcPr>
          <w:p w14:paraId="0D73C53F" w14:textId="77777777" w:rsidR="00D54514" w:rsidRPr="005A36FC" w:rsidRDefault="00D54514" w:rsidP="00D54514">
            <w:pPr>
              <w:tabs>
                <w:tab w:val="left" w:pos="13230"/>
              </w:tabs>
              <w:rPr>
                <w:rFonts w:ascii="Arial Narrow" w:hAnsi="Arial Narrow"/>
                <w:color w:val="FF0000"/>
                <w:sz w:val="16"/>
                <w:szCs w:val="16"/>
              </w:rPr>
            </w:pPr>
          </w:p>
        </w:tc>
      </w:tr>
      <w:tr w:rsidR="00D54514" w:rsidRPr="005A36FC" w14:paraId="60E84E95" w14:textId="77777777" w:rsidTr="00194972">
        <w:tc>
          <w:tcPr>
            <w:tcW w:w="2203" w:type="dxa"/>
          </w:tcPr>
          <w:p w14:paraId="6E9686CD" w14:textId="1438EA82" w:rsidR="00D54514" w:rsidRPr="005A36FC" w:rsidRDefault="00D54514" w:rsidP="00D54514">
            <w:pPr>
              <w:tabs>
                <w:tab w:val="left" w:pos="13230"/>
              </w:tabs>
              <w:rPr>
                <w:rFonts w:ascii="Arial Narrow" w:hAnsi="Arial Narrow"/>
                <w:color w:val="FF0000"/>
              </w:rPr>
            </w:pPr>
            <w:r>
              <w:rPr>
                <w:b/>
                <w:bCs/>
                <w:sz w:val="28"/>
                <w:szCs w:val="28"/>
              </w:rPr>
              <w:t>Painting</w:t>
            </w:r>
          </w:p>
        </w:tc>
        <w:tc>
          <w:tcPr>
            <w:tcW w:w="2198" w:type="dxa"/>
            <w:shd w:val="clear" w:color="auto" w:fill="EDEDED" w:themeFill="accent3" w:themeFillTint="33"/>
          </w:tcPr>
          <w:p w14:paraId="54C44540"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Explore watercolour in an intuitive way to build understanding of the properties of the medium. Whole school focus _ Lost world</w:t>
            </w:r>
          </w:p>
          <w:p w14:paraId="08A18FE1" w14:textId="77777777" w:rsidR="00D54514" w:rsidRPr="00547CC9" w:rsidRDefault="00D54514" w:rsidP="00D54514">
            <w:pPr>
              <w:rPr>
                <w:rFonts w:ascii="Arial Narrow" w:hAnsi="Arial Narrow" w:cstheme="majorHAnsi"/>
                <w:color w:val="FF0000"/>
                <w:sz w:val="18"/>
                <w:szCs w:val="18"/>
              </w:rPr>
            </w:pPr>
          </w:p>
          <w:p w14:paraId="3919663B"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Paint without a fixed image of what you are painting in mind. Whole school focus _ Lost world</w:t>
            </w:r>
          </w:p>
          <w:p w14:paraId="1E73C7D1" w14:textId="77777777" w:rsidR="00D54514" w:rsidRPr="00547CC9" w:rsidRDefault="00D54514" w:rsidP="00D54514">
            <w:pPr>
              <w:rPr>
                <w:rFonts w:ascii="Arial Narrow" w:hAnsi="Arial Narrow" w:cstheme="majorHAnsi"/>
                <w:color w:val="FF0000"/>
                <w:sz w:val="18"/>
                <w:szCs w:val="18"/>
              </w:rPr>
            </w:pPr>
          </w:p>
          <w:p w14:paraId="5AC5635B"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Respond to your </w:t>
            </w:r>
            <w:proofErr w:type="gramStart"/>
            <w:r w:rsidRPr="00547CC9">
              <w:rPr>
                <w:rFonts w:ascii="Arial Narrow" w:hAnsi="Arial Narrow" w:cstheme="majorHAnsi"/>
                <w:color w:val="FF0000"/>
                <w:sz w:val="18"/>
                <w:szCs w:val="18"/>
              </w:rPr>
              <w:t>painting, and</w:t>
            </w:r>
            <w:proofErr w:type="gramEnd"/>
            <w:r w:rsidRPr="00547CC9">
              <w:rPr>
                <w:rFonts w:ascii="Arial Narrow" w:hAnsi="Arial Narrow" w:cstheme="majorHAnsi"/>
                <w:color w:val="FF0000"/>
                <w:sz w:val="18"/>
                <w:szCs w:val="18"/>
              </w:rPr>
              <w:t xml:space="preserve"> try to “imagine” an image within. Whole school focus _ Lost world</w:t>
            </w:r>
          </w:p>
          <w:p w14:paraId="6181905E" w14:textId="77777777" w:rsidR="00D54514" w:rsidRPr="00547CC9" w:rsidRDefault="00D54514" w:rsidP="00D54514">
            <w:pPr>
              <w:rPr>
                <w:rFonts w:ascii="Arial Narrow" w:hAnsi="Arial Narrow" w:cstheme="majorHAnsi"/>
                <w:color w:val="FF0000"/>
                <w:sz w:val="18"/>
                <w:szCs w:val="18"/>
              </w:rPr>
            </w:pPr>
          </w:p>
          <w:p w14:paraId="428C5F15"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Work back into your painting with paint, pen or coloured pencil to develop the imaginative imagery. Whole school focus _ Lost world</w:t>
            </w:r>
          </w:p>
          <w:p w14:paraId="1FBE5D3C" w14:textId="77777777"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DBDBDB" w:themeFill="accent3" w:themeFillTint="66"/>
          </w:tcPr>
          <w:p w14:paraId="3A9FC2C1"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Explore colour mixing through gestural mark making, initially working without a subject matter to allow exploration of media. Experiment with using </w:t>
            </w:r>
            <w:proofErr w:type="spellStart"/>
            <w:r w:rsidRPr="00547CC9">
              <w:rPr>
                <w:rFonts w:ascii="Arial Narrow" w:hAnsi="Arial Narrow" w:cstheme="majorHAnsi"/>
                <w:color w:val="FF0000"/>
                <w:sz w:val="16"/>
                <w:szCs w:val="16"/>
              </w:rPr>
              <w:t>home made</w:t>
            </w:r>
            <w:proofErr w:type="spellEnd"/>
            <w:r w:rsidRPr="00547CC9">
              <w:rPr>
                <w:rFonts w:ascii="Arial Narrow" w:hAnsi="Arial Narrow" w:cstheme="majorHAnsi"/>
                <w:color w:val="FF0000"/>
                <w:sz w:val="16"/>
                <w:szCs w:val="16"/>
              </w:rPr>
              <w:t xml:space="preserve"> tools. </w:t>
            </w:r>
            <w:hyperlink r:id="rId142" w:history="1">
              <w:r w:rsidRPr="00547CC9">
                <w:rPr>
                  <w:rStyle w:val="Hyperlink"/>
                  <w:rFonts w:ascii="Arial Narrow" w:hAnsi="Arial Narrow" w:cstheme="majorHAnsi"/>
                  <w:color w:val="FF0000"/>
                  <w:sz w:val="16"/>
                  <w:szCs w:val="16"/>
                </w:rPr>
                <w:t>Expressive Painting</w:t>
              </w:r>
            </w:hyperlink>
          </w:p>
          <w:p w14:paraId="1DFF334B" w14:textId="77777777" w:rsidR="00D54514" w:rsidRPr="00547CC9" w:rsidRDefault="00D54514" w:rsidP="00D54514">
            <w:pPr>
              <w:rPr>
                <w:rFonts w:ascii="Arial Narrow" w:hAnsi="Arial Narrow" w:cstheme="majorHAnsi"/>
                <w:color w:val="FF0000"/>
                <w:sz w:val="16"/>
                <w:szCs w:val="16"/>
              </w:rPr>
            </w:pPr>
          </w:p>
          <w:p w14:paraId="650B9CE3" w14:textId="625F7B2B" w:rsidR="00D54514" w:rsidRPr="00547CC9" w:rsidRDefault="00D54514" w:rsidP="00D54514">
            <w:pPr>
              <w:tabs>
                <w:tab w:val="left" w:pos="13230"/>
              </w:tabs>
              <w:rPr>
                <w:rFonts w:ascii="Arial Narrow" w:hAnsi="Arial Narrow"/>
                <w:b/>
                <w:bCs/>
                <w:noProof/>
                <w:color w:val="FF0000"/>
                <w:sz w:val="28"/>
                <w:szCs w:val="28"/>
              </w:rPr>
            </w:pPr>
            <w:r w:rsidRPr="00547CC9">
              <w:rPr>
                <w:rFonts w:ascii="Arial Narrow" w:hAnsi="Arial Narrow" w:cstheme="majorHAnsi"/>
                <w:color w:val="FF0000"/>
                <w:sz w:val="16"/>
                <w:szCs w:val="16"/>
              </w:rPr>
              <w:t xml:space="preserve">Create an arrangement of objects or elements. Use as the focus for an abstract still life painting using gestural marks using skills learnt above. </w:t>
            </w:r>
            <w:hyperlink r:id="rId143" w:history="1">
              <w:r w:rsidRPr="00547CC9">
                <w:rPr>
                  <w:rStyle w:val="Hyperlink"/>
                  <w:rFonts w:ascii="Arial Narrow" w:hAnsi="Arial Narrow" w:cstheme="majorHAnsi"/>
                  <w:color w:val="FF0000"/>
                  <w:sz w:val="16"/>
                  <w:szCs w:val="16"/>
                </w:rPr>
                <w:t>Expressive Painting</w:t>
              </w:r>
            </w:hyperlink>
          </w:p>
        </w:tc>
        <w:tc>
          <w:tcPr>
            <w:tcW w:w="2198" w:type="dxa"/>
            <w:shd w:val="clear" w:color="auto" w:fill="DEEAF6" w:themeFill="accent5" w:themeFillTint="33"/>
          </w:tcPr>
          <w:p w14:paraId="4250726D" w14:textId="77777777" w:rsidR="00D54514" w:rsidRPr="00547CC9" w:rsidRDefault="00D54514" w:rsidP="00D54514">
            <w:pPr>
              <w:rPr>
                <w:rStyle w:val="Hyperlink"/>
                <w:rFonts w:ascii="Arial Narrow" w:hAnsi="Arial Narrow" w:cstheme="majorHAnsi"/>
                <w:color w:val="FF0000"/>
                <w:sz w:val="16"/>
                <w:szCs w:val="16"/>
              </w:rPr>
            </w:pPr>
            <w:r w:rsidRPr="00547CC9">
              <w:rPr>
                <w:rFonts w:ascii="Arial Narrow" w:hAnsi="Arial Narrow" w:cstheme="majorHAnsi"/>
                <w:color w:val="FF0000"/>
                <w:sz w:val="16"/>
                <w:szCs w:val="16"/>
              </w:rPr>
              <w:t xml:space="preserve">Use paint, mixing colours, to complete the sculpture inspired by literature (see column 6 “making”). </w:t>
            </w:r>
            <w:r w:rsidRPr="00547CC9">
              <w:rPr>
                <w:rFonts w:ascii="Arial Narrow" w:hAnsi="Arial Narrow" w:cstheme="majorHAnsi"/>
                <w:color w:val="FF0000"/>
                <w:sz w:val="16"/>
                <w:szCs w:val="16"/>
              </w:rPr>
              <w:fldChar w:fldCharType="begin"/>
            </w:r>
            <w:r w:rsidRPr="00547CC9">
              <w:rPr>
                <w:rFonts w:ascii="Arial Narrow" w:hAnsi="Arial Narrow" w:cstheme="majorHAnsi"/>
                <w:color w:val="FF0000"/>
                <w:sz w:val="16"/>
                <w:szCs w:val="16"/>
              </w:rPr>
              <w:instrText xml:space="preserve"> HYPERLINK "https://www.accessart.org.uk/telling-stories-through-making/" </w:instrText>
            </w:r>
            <w:r w:rsidRPr="00547CC9">
              <w:rPr>
                <w:rFonts w:ascii="Arial Narrow" w:hAnsi="Arial Narrow" w:cstheme="majorHAnsi"/>
                <w:color w:val="FF0000"/>
                <w:sz w:val="16"/>
                <w:szCs w:val="16"/>
              </w:rPr>
            </w:r>
            <w:r w:rsidRPr="00547CC9">
              <w:rPr>
                <w:rFonts w:ascii="Arial Narrow" w:hAnsi="Arial Narrow" w:cstheme="majorHAnsi"/>
                <w:color w:val="FF0000"/>
                <w:sz w:val="16"/>
                <w:szCs w:val="16"/>
              </w:rPr>
              <w:fldChar w:fldCharType="separate"/>
            </w:r>
            <w:r w:rsidRPr="00547CC9">
              <w:rPr>
                <w:rStyle w:val="Hyperlink"/>
                <w:rFonts w:ascii="Arial Narrow" w:hAnsi="Arial Narrow" w:cstheme="majorHAnsi"/>
                <w:color w:val="FF0000"/>
                <w:sz w:val="16"/>
                <w:szCs w:val="16"/>
              </w:rPr>
              <w:t>Telling Stories</w:t>
            </w:r>
          </w:p>
          <w:p w14:paraId="2342941E"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fldChar w:fldCharType="end"/>
            </w:r>
          </w:p>
          <w:p w14:paraId="4C39188B" w14:textId="77777777" w:rsidR="00D54514" w:rsidRPr="00547CC9" w:rsidRDefault="00D54514" w:rsidP="00D54514">
            <w:pPr>
              <w:rPr>
                <w:rFonts w:ascii="Arial Narrow" w:hAnsi="Arial Narrow" w:cstheme="majorHAnsi"/>
                <w:color w:val="FF0000"/>
                <w:sz w:val="16"/>
                <w:szCs w:val="16"/>
              </w:rPr>
            </w:pPr>
          </w:p>
          <w:p w14:paraId="456F5793"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Option to use light to create imagery by exploring </w:t>
            </w:r>
            <w:proofErr w:type="spellStart"/>
            <w:r w:rsidRPr="00547CC9">
              <w:rPr>
                <w:rFonts w:ascii="Arial Narrow" w:hAnsi="Arial Narrow" w:cstheme="majorHAnsi"/>
                <w:color w:val="FF0000"/>
                <w:sz w:val="16"/>
                <w:szCs w:val="16"/>
              </w:rPr>
              <w:t>anthotype</w:t>
            </w:r>
            <w:proofErr w:type="spellEnd"/>
            <w:r w:rsidRPr="00547CC9">
              <w:rPr>
                <w:rFonts w:ascii="Arial Narrow" w:hAnsi="Arial Narrow" w:cstheme="majorHAnsi"/>
                <w:color w:val="FF0000"/>
                <w:sz w:val="16"/>
                <w:szCs w:val="16"/>
              </w:rPr>
              <w:t xml:space="preserve"> or cyanotype. </w:t>
            </w:r>
          </w:p>
          <w:p w14:paraId="098EA55B" w14:textId="5B7F7C64" w:rsidR="00D54514" w:rsidRPr="00547CC9" w:rsidRDefault="00DD4FB3" w:rsidP="00D54514">
            <w:pPr>
              <w:tabs>
                <w:tab w:val="left" w:pos="13230"/>
              </w:tabs>
              <w:rPr>
                <w:rFonts w:ascii="Arial Narrow" w:hAnsi="Arial Narrow"/>
                <w:noProof/>
                <w:color w:val="FF0000"/>
                <w:sz w:val="28"/>
                <w:szCs w:val="28"/>
              </w:rPr>
            </w:pPr>
            <w:hyperlink r:id="rId144" w:history="1">
              <w:r w:rsidR="00D54514" w:rsidRPr="00547CC9">
                <w:rPr>
                  <w:rStyle w:val="Hyperlink"/>
                  <w:rFonts w:ascii="Arial Narrow" w:hAnsi="Arial Narrow" w:cstheme="majorHAnsi"/>
                  <w:color w:val="FF0000"/>
                  <w:sz w:val="16"/>
                  <w:szCs w:val="16"/>
                </w:rPr>
                <w:t>Working with Shape &amp; Colour</w:t>
              </w:r>
            </w:hyperlink>
          </w:p>
        </w:tc>
        <w:tc>
          <w:tcPr>
            <w:tcW w:w="2198" w:type="dxa"/>
            <w:shd w:val="clear" w:color="auto" w:fill="BDD6EE" w:themeFill="accent5" w:themeFillTint="66"/>
          </w:tcPr>
          <w:p w14:paraId="53AF0388"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To explore colour (and colour mixing), line, shape, pattern and composition in creating a still life. To consider lighting, surface, foreground and background. </w:t>
            </w:r>
            <w:hyperlink r:id="rId145" w:history="1">
              <w:r w:rsidRPr="00547CC9">
                <w:rPr>
                  <w:rStyle w:val="Hyperlink"/>
                  <w:rFonts w:ascii="Arial Narrow" w:hAnsi="Arial Narrow" w:cstheme="majorHAnsi"/>
                  <w:color w:val="FF0000"/>
                  <w:sz w:val="16"/>
                  <w:szCs w:val="16"/>
                </w:rPr>
                <w:t>Exploring Still Life</w:t>
              </w:r>
            </w:hyperlink>
          </w:p>
          <w:p w14:paraId="7C275098" w14:textId="77777777" w:rsidR="00D54514" w:rsidRPr="00547CC9" w:rsidRDefault="00D54514" w:rsidP="00D54514">
            <w:pPr>
              <w:rPr>
                <w:rFonts w:ascii="Arial Narrow" w:hAnsi="Arial Narrow" w:cstheme="majorHAnsi"/>
                <w:color w:val="FF0000"/>
                <w:sz w:val="16"/>
                <w:szCs w:val="16"/>
              </w:rPr>
            </w:pPr>
          </w:p>
          <w:p w14:paraId="0B4BCF68"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To use close observation and try different hues and tones to capture 3d form in 2 dimensions. (Option to use collage from painted sheets). </w:t>
            </w:r>
            <w:hyperlink r:id="rId146" w:history="1">
              <w:r w:rsidRPr="00547CC9">
                <w:rPr>
                  <w:rStyle w:val="Hyperlink"/>
                  <w:rFonts w:ascii="Arial Narrow" w:hAnsi="Arial Narrow" w:cstheme="majorHAnsi"/>
                  <w:color w:val="FF0000"/>
                  <w:sz w:val="16"/>
                  <w:szCs w:val="16"/>
                </w:rPr>
                <w:t>Exploring Still Life</w:t>
              </w:r>
            </w:hyperlink>
          </w:p>
          <w:p w14:paraId="766089BE" w14:textId="77777777" w:rsidR="00D54514" w:rsidRPr="00547CC9" w:rsidRDefault="00D54514" w:rsidP="00D54514">
            <w:pPr>
              <w:rPr>
                <w:rFonts w:ascii="Arial Narrow" w:hAnsi="Arial Narrow" w:cstheme="majorHAnsi"/>
                <w:color w:val="FF0000"/>
                <w:sz w:val="16"/>
                <w:szCs w:val="16"/>
              </w:rPr>
            </w:pPr>
          </w:p>
          <w:p w14:paraId="70912A5E"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Options to work in clay, making reliefs inspired by fruit still lives, or make 3d graphic still lives using ink and foamboard. </w:t>
            </w:r>
            <w:hyperlink r:id="rId147" w:history="1">
              <w:r w:rsidRPr="00547CC9">
                <w:rPr>
                  <w:rStyle w:val="Hyperlink"/>
                  <w:rFonts w:ascii="Arial Narrow" w:hAnsi="Arial Narrow" w:cstheme="majorHAnsi"/>
                  <w:color w:val="FF0000"/>
                  <w:sz w:val="16"/>
                  <w:szCs w:val="16"/>
                </w:rPr>
                <w:t>Exploring Still Life</w:t>
              </w:r>
            </w:hyperlink>
          </w:p>
          <w:p w14:paraId="0C134B2B" w14:textId="77777777" w:rsidR="00D54514" w:rsidRPr="00547CC9" w:rsidRDefault="00D54514" w:rsidP="00D54514">
            <w:pPr>
              <w:rPr>
                <w:rFonts w:ascii="Arial Narrow" w:hAnsi="Arial Narrow" w:cstheme="majorHAnsi"/>
                <w:color w:val="FF0000"/>
                <w:sz w:val="16"/>
                <w:szCs w:val="16"/>
              </w:rPr>
            </w:pPr>
          </w:p>
          <w:p w14:paraId="5B375D34"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To explore painting on different surfaces, e.g. fabric, and combine paint with 3d making. </w:t>
            </w:r>
            <w:hyperlink r:id="rId148" w:history="1">
              <w:r w:rsidRPr="00547CC9">
                <w:rPr>
                  <w:rStyle w:val="Hyperlink"/>
                  <w:rFonts w:ascii="Arial Narrow" w:hAnsi="Arial Narrow" w:cstheme="majorHAnsi"/>
                  <w:color w:val="FF0000"/>
                  <w:sz w:val="16"/>
                  <w:szCs w:val="16"/>
                </w:rPr>
                <w:t>Festival Feasts</w:t>
              </w:r>
            </w:hyperlink>
          </w:p>
          <w:p w14:paraId="75FF70A6" w14:textId="77777777" w:rsidR="00D54514" w:rsidRPr="00547CC9" w:rsidRDefault="00D54514" w:rsidP="00D54514">
            <w:pPr>
              <w:rPr>
                <w:rFonts w:ascii="Arial Narrow" w:hAnsi="Arial Narrow" w:cstheme="majorHAnsi"/>
                <w:color w:val="FF0000"/>
                <w:sz w:val="16"/>
                <w:szCs w:val="16"/>
              </w:rPr>
            </w:pPr>
          </w:p>
          <w:p w14:paraId="406A5552" w14:textId="63918B8F" w:rsidR="00D54514" w:rsidRPr="00547CC9" w:rsidRDefault="00D54514" w:rsidP="00D54514">
            <w:pPr>
              <w:tabs>
                <w:tab w:val="left" w:pos="13230"/>
              </w:tabs>
              <w:rPr>
                <w:rFonts w:ascii="Arial Narrow" w:hAnsi="Arial Narrow"/>
                <w:b/>
                <w:bCs/>
                <w:noProof/>
                <w:color w:val="FF0000"/>
                <w:sz w:val="28"/>
                <w:szCs w:val="28"/>
              </w:rPr>
            </w:pPr>
            <w:r w:rsidRPr="00547CC9">
              <w:rPr>
                <w:rFonts w:ascii="Arial Narrow" w:hAnsi="Arial Narrow" w:cstheme="majorHAnsi"/>
                <w:color w:val="FF0000"/>
                <w:sz w:val="16"/>
                <w:szCs w:val="16"/>
              </w:rPr>
              <w:t xml:space="preserve">To make work as part of a community/class and understand how everyone can contribute towards a larger artwork. </w:t>
            </w:r>
            <w:hyperlink r:id="rId149" w:history="1">
              <w:r w:rsidRPr="00547CC9">
                <w:rPr>
                  <w:rStyle w:val="Hyperlink"/>
                  <w:rFonts w:ascii="Arial Narrow" w:hAnsi="Arial Narrow" w:cstheme="majorHAnsi"/>
                  <w:color w:val="FF0000"/>
                  <w:sz w:val="16"/>
                  <w:szCs w:val="16"/>
                </w:rPr>
                <w:t>Festival Feasts</w:t>
              </w:r>
            </w:hyperlink>
          </w:p>
        </w:tc>
        <w:tc>
          <w:tcPr>
            <w:tcW w:w="2199" w:type="dxa"/>
            <w:shd w:val="clear" w:color="auto" w:fill="B4C6E7" w:themeFill="accent1" w:themeFillTint="66"/>
          </w:tcPr>
          <w:p w14:paraId="15CE9D10"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See column 3 “printmaking” to explore how print is combined with paint and collage to create a cohesive artwork. </w:t>
            </w:r>
            <w:hyperlink r:id="rId150" w:history="1">
              <w:r w:rsidRPr="00547CC9">
                <w:rPr>
                  <w:rStyle w:val="Hyperlink"/>
                  <w:rFonts w:ascii="Arial Narrow" w:hAnsi="Arial Narrow" w:cstheme="majorHAnsi"/>
                  <w:color w:val="FF0000"/>
                  <w:sz w:val="16"/>
                  <w:szCs w:val="16"/>
                </w:rPr>
                <w:t xml:space="preserve">Making </w:t>
              </w:r>
              <w:proofErr w:type="spellStart"/>
              <w:r w:rsidRPr="00547CC9">
                <w:rPr>
                  <w:rStyle w:val="Hyperlink"/>
                  <w:rFonts w:ascii="Arial Narrow" w:hAnsi="Arial Narrow" w:cstheme="majorHAnsi"/>
                  <w:color w:val="FF0000"/>
                  <w:sz w:val="16"/>
                  <w:szCs w:val="16"/>
                </w:rPr>
                <w:t>MonoTypes</w:t>
              </w:r>
              <w:proofErr w:type="spellEnd"/>
            </w:hyperlink>
          </w:p>
          <w:p w14:paraId="4A580CA5" w14:textId="77777777" w:rsidR="00D54514" w:rsidRPr="00547CC9" w:rsidRDefault="00D54514" w:rsidP="00D54514">
            <w:pPr>
              <w:tabs>
                <w:tab w:val="left" w:pos="13230"/>
              </w:tabs>
              <w:rPr>
                <w:rFonts w:ascii="Arial Narrow" w:hAnsi="Arial Narrow"/>
                <w:b/>
                <w:bCs/>
                <w:noProof/>
                <w:color w:val="FF0000"/>
                <w:sz w:val="28"/>
                <w:szCs w:val="28"/>
              </w:rPr>
            </w:pPr>
          </w:p>
        </w:tc>
        <w:tc>
          <w:tcPr>
            <w:tcW w:w="2199" w:type="dxa"/>
            <w:shd w:val="clear" w:color="auto" w:fill="8EAADB" w:themeFill="accent1" w:themeFillTint="99"/>
          </w:tcPr>
          <w:p w14:paraId="533D13E1"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Make independent decisions as to which materials are best to use, which kinds of marks, which methods will best help you explore. </w:t>
            </w:r>
          </w:p>
          <w:p w14:paraId="2EE9F853" w14:textId="6452F7A9" w:rsidR="00D54514" w:rsidRPr="00547CC9" w:rsidRDefault="00D54514" w:rsidP="00D54514">
            <w:pPr>
              <w:tabs>
                <w:tab w:val="left" w:pos="13230"/>
              </w:tabs>
              <w:rPr>
                <w:rFonts w:ascii="Arial Narrow" w:hAnsi="Arial Narrow"/>
                <w:color w:val="FF0000"/>
                <w:sz w:val="16"/>
                <w:szCs w:val="16"/>
              </w:rPr>
            </w:pPr>
          </w:p>
        </w:tc>
      </w:tr>
      <w:tr w:rsidR="00D54514" w:rsidRPr="005A36FC" w14:paraId="1F533EED" w14:textId="77777777" w:rsidTr="00194972">
        <w:tc>
          <w:tcPr>
            <w:tcW w:w="2203" w:type="dxa"/>
          </w:tcPr>
          <w:p w14:paraId="724C12F8" w14:textId="7B02367A" w:rsidR="00D54514" w:rsidRPr="005A36FC" w:rsidRDefault="00D54514" w:rsidP="00D54514">
            <w:pPr>
              <w:tabs>
                <w:tab w:val="left" w:pos="13230"/>
              </w:tabs>
              <w:rPr>
                <w:rFonts w:ascii="Arial Narrow" w:hAnsi="Arial Narrow"/>
                <w:color w:val="FF0000"/>
              </w:rPr>
            </w:pPr>
          </w:p>
        </w:tc>
        <w:tc>
          <w:tcPr>
            <w:tcW w:w="2198" w:type="dxa"/>
            <w:shd w:val="clear" w:color="auto" w:fill="EDEDED" w:themeFill="accent3" w:themeFillTint="33"/>
          </w:tcPr>
          <w:p w14:paraId="6B8095B9" w14:textId="744E8DBB" w:rsidR="00D54514" w:rsidRPr="005A36FC" w:rsidRDefault="00D54514" w:rsidP="00D54514">
            <w:pPr>
              <w:tabs>
                <w:tab w:val="left" w:pos="13230"/>
              </w:tabs>
              <w:jc w:val="center"/>
              <w:rPr>
                <w:rFonts w:ascii="Arial Narrow" w:hAnsi="Arial Narrow"/>
                <w:b/>
                <w:bCs/>
                <w:noProof/>
                <w:sz w:val="28"/>
                <w:szCs w:val="28"/>
              </w:rPr>
            </w:pPr>
            <w:r w:rsidRPr="005A36FC">
              <w:rPr>
                <w:rFonts w:ascii="Arial Narrow" w:hAnsi="Arial Narrow"/>
                <w:b/>
                <w:bCs/>
                <w:noProof/>
                <w:sz w:val="28"/>
                <w:szCs w:val="28"/>
              </w:rPr>
              <mc:AlternateContent>
                <mc:Choice Requires="wps">
                  <w:drawing>
                    <wp:anchor distT="0" distB="0" distL="114300" distR="114300" simplePos="0" relativeHeight="251748352" behindDoc="0" locked="0" layoutInCell="1" allowOverlap="1" wp14:anchorId="04A03A58" wp14:editId="11EAFBBE">
                      <wp:simplePos x="0" y="0"/>
                      <wp:positionH relativeFrom="column">
                        <wp:posOffset>983615</wp:posOffset>
                      </wp:positionH>
                      <wp:positionV relativeFrom="paragraph">
                        <wp:posOffset>52705</wp:posOffset>
                      </wp:positionV>
                      <wp:extent cx="698500" cy="45719"/>
                      <wp:effectExtent l="0" t="19050" r="44450" b="31115"/>
                      <wp:wrapNone/>
                      <wp:docPr id="1618829038" name="Arrow: Right 1618829038"/>
                      <wp:cNvGraphicFramePr/>
                      <a:graphic xmlns:a="http://schemas.openxmlformats.org/drawingml/2006/main">
                        <a:graphicData uri="http://schemas.microsoft.com/office/word/2010/wordprocessingShape">
                          <wps:wsp>
                            <wps:cNvSpPr/>
                            <wps:spPr>
                              <a:xfrm>
                                <a:off x="0" y="0"/>
                                <a:ext cx="69850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35C370" id="Arrow: Right 1618829038" o:spid="_x0000_s1026" type="#_x0000_t13" style="position:absolute;margin-left:77.45pt;margin-top:4.15pt;width:55pt;height:3.6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" adj="20893" fillcolor="#4472c4 [3204]" strokecolor="#1f3763 [1604]" strokeweight="1pt"/>
                  </w:pict>
                </mc:Fallback>
              </mc:AlternateContent>
            </w:r>
            <w:r w:rsidRPr="005A36FC">
              <w:rPr>
                <w:rFonts w:ascii="Arial Narrow" w:hAnsi="Arial Narrow"/>
                <w:b/>
                <w:bCs/>
                <w:sz w:val="28"/>
                <w:szCs w:val="28"/>
              </w:rPr>
              <w:t>Year 1</w:t>
            </w:r>
          </w:p>
        </w:tc>
        <w:tc>
          <w:tcPr>
            <w:tcW w:w="2198" w:type="dxa"/>
            <w:shd w:val="clear" w:color="auto" w:fill="DBDBDB" w:themeFill="accent3" w:themeFillTint="66"/>
          </w:tcPr>
          <w:p w14:paraId="3EFCCE1F" w14:textId="7EC85D38" w:rsidR="00D54514" w:rsidRPr="005A36FC" w:rsidRDefault="00D54514" w:rsidP="00D54514">
            <w:pPr>
              <w:tabs>
                <w:tab w:val="left" w:pos="13230"/>
              </w:tabs>
              <w:jc w:val="center"/>
              <w:rPr>
                <w:rFonts w:ascii="Arial Narrow" w:hAnsi="Arial Narrow"/>
                <w:b/>
                <w:bCs/>
                <w:noProof/>
                <w:sz w:val="28"/>
                <w:szCs w:val="28"/>
              </w:rPr>
            </w:pPr>
            <w:r w:rsidRPr="005A36FC">
              <w:rPr>
                <w:rFonts w:ascii="Arial Narrow" w:hAnsi="Arial Narrow"/>
                <w:b/>
                <w:bCs/>
                <w:noProof/>
                <w:sz w:val="28"/>
                <w:szCs w:val="28"/>
              </w:rPr>
              <mc:AlternateContent>
                <mc:Choice Requires="wps">
                  <w:drawing>
                    <wp:anchor distT="0" distB="0" distL="114300" distR="114300" simplePos="0" relativeHeight="251749376" behindDoc="0" locked="0" layoutInCell="1" allowOverlap="1" wp14:anchorId="67AD2C32" wp14:editId="798567EE">
                      <wp:simplePos x="0" y="0"/>
                      <wp:positionH relativeFrom="column">
                        <wp:posOffset>978535</wp:posOffset>
                      </wp:positionH>
                      <wp:positionV relativeFrom="paragraph">
                        <wp:posOffset>59055</wp:posOffset>
                      </wp:positionV>
                      <wp:extent cx="806450" cy="45719"/>
                      <wp:effectExtent l="0" t="19050" r="31750" b="31115"/>
                      <wp:wrapNone/>
                      <wp:docPr id="565127795" name="Arrow: Right 565127795"/>
                      <wp:cNvGraphicFramePr/>
                      <a:graphic xmlns:a="http://schemas.openxmlformats.org/drawingml/2006/main">
                        <a:graphicData uri="http://schemas.microsoft.com/office/word/2010/wordprocessingShape">
                          <wps:wsp>
                            <wps:cNvSpPr/>
                            <wps:spPr>
                              <a:xfrm>
                                <a:off x="0" y="0"/>
                                <a:ext cx="8064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143FE4" id="Arrow: Right 565127795" o:spid="_x0000_s1026" type="#_x0000_t13" style="position:absolute;margin-left:77.05pt;margin-top:4.65pt;width:63.5pt;height:3.6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" adj="20988" fillcolor="#4472c4 [3204]" strokecolor="#1f3763 [1604]" strokeweight="1pt"/>
                  </w:pict>
                </mc:Fallback>
              </mc:AlternateContent>
            </w:r>
            <w:r w:rsidRPr="005A36FC">
              <w:rPr>
                <w:rFonts w:ascii="Arial Narrow" w:hAnsi="Arial Narrow"/>
                <w:b/>
                <w:bCs/>
                <w:sz w:val="28"/>
                <w:szCs w:val="28"/>
              </w:rPr>
              <w:t>Year 2</w:t>
            </w:r>
          </w:p>
        </w:tc>
        <w:tc>
          <w:tcPr>
            <w:tcW w:w="2198" w:type="dxa"/>
            <w:shd w:val="clear" w:color="auto" w:fill="DEEAF6" w:themeFill="accent5" w:themeFillTint="33"/>
          </w:tcPr>
          <w:p w14:paraId="037C551B" w14:textId="0DF119A3" w:rsidR="00D54514" w:rsidRPr="005A36FC" w:rsidRDefault="00D54514" w:rsidP="00D54514">
            <w:pPr>
              <w:tabs>
                <w:tab w:val="left" w:pos="13230"/>
              </w:tabs>
              <w:jc w:val="center"/>
              <w:rPr>
                <w:rFonts w:ascii="Arial Narrow" w:hAnsi="Arial Narrow"/>
                <w:b/>
                <w:bCs/>
                <w:noProof/>
                <w:sz w:val="28"/>
                <w:szCs w:val="28"/>
              </w:rPr>
            </w:pPr>
            <w:r w:rsidRPr="005A36FC">
              <w:rPr>
                <w:rFonts w:ascii="Arial Narrow" w:hAnsi="Arial Narrow"/>
                <w:b/>
                <w:bCs/>
                <w:noProof/>
                <w:sz w:val="28"/>
                <w:szCs w:val="28"/>
              </w:rPr>
              <mc:AlternateContent>
                <mc:Choice Requires="wps">
                  <w:drawing>
                    <wp:anchor distT="0" distB="0" distL="114300" distR="114300" simplePos="0" relativeHeight="251750400" behindDoc="0" locked="0" layoutInCell="1" allowOverlap="1" wp14:anchorId="75714593" wp14:editId="1586FD8F">
                      <wp:simplePos x="0" y="0"/>
                      <wp:positionH relativeFrom="column">
                        <wp:posOffset>922655</wp:posOffset>
                      </wp:positionH>
                      <wp:positionV relativeFrom="paragraph">
                        <wp:posOffset>59055</wp:posOffset>
                      </wp:positionV>
                      <wp:extent cx="831850" cy="57150"/>
                      <wp:effectExtent l="0" t="19050" r="44450" b="38100"/>
                      <wp:wrapNone/>
                      <wp:docPr id="1266334673" name="Arrow: Right 1266334673"/>
                      <wp:cNvGraphicFramePr/>
                      <a:graphic xmlns:a="http://schemas.openxmlformats.org/drawingml/2006/main">
                        <a:graphicData uri="http://schemas.microsoft.com/office/word/2010/wordprocessingShape">
                          <wps:wsp>
                            <wps:cNvSpPr/>
                            <wps:spPr>
                              <a:xfrm>
                                <a:off x="0" y="0"/>
                                <a:ext cx="831850" cy="571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DBE6E8" id="Arrow: Right 1266334673" o:spid="_x0000_s1026" type="#_x0000_t13" style="position:absolute;margin-left:72.65pt;margin-top:4.65pt;width:65.5pt;height:4.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" adj="20858" fillcolor="#4472c4 [3204]" strokecolor="#1f3763 [1604]" strokeweight="1pt"/>
                  </w:pict>
                </mc:Fallback>
              </mc:AlternateContent>
            </w:r>
            <w:r w:rsidRPr="005A36FC">
              <w:rPr>
                <w:rFonts w:ascii="Arial Narrow" w:hAnsi="Arial Narrow"/>
                <w:b/>
                <w:bCs/>
                <w:sz w:val="28"/>
                <w:szCs w:val="28"/>
              </w:rPr>
              <w:t>Year 3</w:t>
            </w:r>
          </w:p>
        </w:tc>
        <w:tc>
          <w:tcPr>
            <w:tcW w:w="2198" w:type="dxa"/>
            <w:shd w:val="clear" w:color="auto" w:fill="BDD6EE" w:themeFill="accent5" w:themeFillTint="66"/>
          </w:tcPr>
          <w:p w14:paraId="53D9981E" w14:textId="76BA12D0" w:rsidR="00D54514" w:rsidRPr="005A36FC" w:rsidRDefault="00D54514" w:rsidP="00D54514">
            <w:pPr>
              <w:tabs>
                <w:tab w:val="left" w:pos="13230"/>
              </w:tabs>
              <w:jc w:val="center"/>
              <w:rPr>
                <w:rFonts w:ascii="Arial Narrow" w:hAnsi="Arial Narrow"/>
                <w:b/>
                <w:bCs/>
                <w:noProof/>
                <w:sz w:val="28"/>
                <w:szCs w:val="28"/>
              </w:rPr>
            </w:pPr>
            <w:r w:rsidRPr="005A36FC">
              <w:rPr>
                <w:rFonts w:ascii="Arial Narrow" w:hAnsi="Arial Narrow"/>
                <w:b/>
                <w:bCs/>
                <w:noProof/>
                <w:sz w:val="28"/>
                <w:szCs w:val="28"/>
              </w:rPr>
              <mc:AlternateContent>
                <mc:Choice Requires="wps">
                  <w:drawing>
                    <wp:anchor distT="0" distB="0" distL="114300" distR="114300" simplePos="0" relativeHeight="251751424" behindDoc="0" locked="0" layoutInCell="1" allowOverlap="1" wp14:anchorId="5B70BAC9" wp14:editId="0EBA895D">
                      <wp:simplePos x="0" y="0"/>
                      <wp:positionH relativeFrom="column">
                        <wp:posOffset>942975</wp:posOffset>
                      </wp:positionH>
                      <wp:positionV relativeFrom="paragraph">
                        <wp:posOffset>52705</wp:posOffset>
                      </wp:positionV>
                      <wp:extent cx="692150" cy="45719"/>
                      <wp:effectExtent l="0" t="19050" r="31750" b="31115"/>
                      <wp:wrapNone/>
                      <wp:docPr id="2055380571" name="Arrow: Right 2055380571"/>
                      <wp:cNvGraphicFramePr/>
                      <a:graphic xmlns:a="http://schemas.openxmlformats.org/drawingml/2006/main">
                        <a:graphicData uri="http://schemas.microsoft.com/office/word/2010/wordprocessingShape">
                          <wps:wsp>
                            <wps:cNvSpPr/>
                            <wps:spPr>
                              <a:xfrm>
                                <a:off x="0" y="0"/>
                                <a:ext cx="6921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D8B7A7" id="Arrow: Right 2055380571" o:spid="_x0000_s1026" type="#_x0000_t13" style="position:absolute;margin-left:74.25pt;margin-top:4.15pt;width:54.5pt;height:3.6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" adj="20887" fillcolor="#4472c4 [3204]" strokecolor="#1f3763 [1604]" strokeweight="1pt"/>
                  </w:pict>
                </mc:Fallback>
              </mc:AlternateContent>
            </w:r>
            <w:r w:rsidRPr="005A36FC">
              <w:rPr>
                <w:rFonts w:ascii="Arial Narrow" w:hAnsi="Arial Narrow"/>
                <w:b/>
                <w:bCs/>
                <w:sz w:val="28"/>
                <w:szCs w:val="28"/>
              </w:rPr>
              <w:t>Year 4</w:t>
            </w:r>
          </w:p>
        </w:tc>
        <w:tc>
          <w:tcPr>
            <w:tcW w:w="2199" w:type="dxa"/>
            <w:shd w:val="clear" w:color="auto" w:fill="B4C6E7" w:themeFill="accent1" w:themeFillTint="66"/>
          </w:tcPr>
          <w:p w14:paraId="5DAD9049" w14:textId="25346E2F" w:rsidR="00D54514" w:rsidRPr="005A36FC" w:rsidRDefault="00D54514" w:rsidP="00D54514">
            <w:pPr>
              <w:tabs>
                <w:tab w:val="left" w:pos="13230"/>
              </w:tabs>
              <w:jc w:val="center"/>
              <w:rPr>
                <w:rFonts w:ascii="Arial Narrow" w:hAnsi="Arial Narrow"/>
                <w:b/>
                <w:bCs/>
                <w:noProof/>
                <w:sz w:val="28"/>
                <w:szCs w:val="28"/>
              </w:rPr>
            </w:pPr>
            <w:r w:rsidRPr="005A36FC">
              <w:rPr>
                <w:rFonts w:ascii="Arial Narrow" w:hAnsi="Arial Narrow"/>
                <w:b/>
                <w:bCs/>
                <w:noProof/>
                <w:sz w:val="28"/>
                <w:szCs w:val="28"/>
              </w:rPr>
              <mc:AlternateContent>
                <mc:Choice Requires="wps">
                  <w:drawing>
                    <wp:anchor distT="0" distB="0" distL="114300" distR="114300" simplePos="0" relativeHeight="251752448" behindDoc="0" locked="0" layoutInCell="1" allowOverlap="1" wp14:anchorId="6773B9CB" wp14:editId="5DAB8DD7">
                      <wp:simplePos x="0" y="0"/>
                      <wp:positionH relativeFrom="column">
                        <wp:posOffset>963295</wp:posOffset>
                      </wp:positionH>
                      <wp:positionV relativeFrom="paragraph">
                        <wp:posOffset>40005</wp:posOffset>
                      </wp:positionV>
                      <wp:extent cx="717550" cy="45719"/>
                      <wp:effectExtent l="0" t="19050" r="44450" b="31115"/>
                      <wp:wrapNone/>
                      <wp:docPr id="544787481" name="Arrow: Right 544787481"/>
                      <wp:cNvGraphicFramePr/>
                      <a:graphic xmlns:a="http://schemas.openxmlformats.org/drawingml/2006/main">
                        <a:graphicData uri="http://schemas.microsoft.com/office/word/2010/wordprocessingShape">
                          <wps:wsp>
                            <wps:cNvSpPr/>
                            <wps:spPr>
                              <a:xfrm>
                                <a:off x="0" y="0"/>
                                <a:ext cx="7175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C281F4" id="Arrow: Right 544787481" o:spid="_x0000_s1026" type="#_x0000_t13" style="position:absolute;margin-left:75.85pt;margin-top:3.15pt;width:56.5pt;height:3.6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" adj="20912" fillcolor="#4472c4 [3204]" strokecolor="#1f3763 [1604]" strokeweight="1pt"/>
                  </w:pict>
                </mc:Fallback>
              </mc:AlternateContent>
            </w:r>
            <w:r w:rsidRPr="005A36FC">
              <w:rPr>
                <w:rFonts w:ascii="Arial Narrow" w:hAnsi="Arial Narrow"/>
                <w:b/>
                <w:bCs/>
                <w:sz w:val="28"/>
                <w:szCs w:val="28"/>
              </w:rPr>
              <w:t>Year 5</w:t>
            </w:r>
          </w:p>
        </w:tc>
        <w:tc>
          <w:tcPr>
            <w:tcW w:w="2199" w:type="dxa"/>
            <w:shd w:val="clear" w:color="auto" w:fill="8EAADB" w:themeFill="accent1" w:themeFillTint="99"/>
          </w:tcPr>
          <w:p w14:paraId="6685351B" w14:textId="196D5CEE" w:rsidR="00D54514" w:rsidRPr="005A36FC" w:rsidRDefault="00D54514" w:rsidP="00D54514">
            <w:pPr>
              <w:tabs>
                <w:tab w:val="left" w:pos="13230"/>
              </w:tabs>
              <w:jc w:val="center"/>
              <w:rPr>
                <w:rFonts w:ascii="Arial Narrow" w:hAnsi="Arial Narrow"/>
                <w:color w:val="FF0000"/>
                <w:sz w:val="16"/>
                <w:szCs w:val="16"/>
              </w:rPr>
            </w:pPr>
            <w:r w:rsidRPr="005A36FC">
              <w:rPr>
                <w:rFonts w:ascii="Arial Narrow" w:hAnsi="Arial Narrow"/>
                <w:b/>
                <w:bCs/>
                <w:sz w:val="28"/>
                <w:szCs w:val="28"/>
              </w:rPr>
              <w:t>Year 6</w:t>
            </w:r>
          </w:p>
        </w:tc>
      </w:tr>
      <w:tr w:rsidR="00D54514" w:rsidRPr="005A36FC" w14:paraId="59382A6C" w14:textId="77777777" w:rsidTr="00194972">
        <w:tc>
          <w:tcPr>
            <w:tcW w:w="2203" w:type="dxa"/>
          </w:tcPr>
          <w:p w14:paraId="598E960B" w14:textId="5AC043CE" w:rsidR="00D54514" w:rsidRPr="005A36FC" w:rsidRDefault="00D54514" w:rsidP="00D54514">
            <w:pPr>
              <w:tabs>
                <w:tab w:val="left" w:pos="13230"/>
              </w:tabs>
              <w:rPr>
                <w:rFonts w:ascii="Arial Narrow" w:hAnsi="Arial Narrow"/>
                <w:color w:val="FF0000"/>
              </w:rPr>
            </w:pPr>
            <w:r w:rsidRPr="00A10ADF">
              <w:rPr>
                <w:rFonts w:ascii="Arial Narrow" w:hAnsi="Arial Narrow"/>
                <w:color w:val="FF0000"/>
              </w:rPr>
              <w:t>Substantive Knowledge</w:t>
            </w:r>
          </w:p>
        </w:tc>
        <w:tc>
          <w:tcPr>
            <w:tcW w:w="2198" w:type="dxa"/>
            <w:shd w:val="clear" w:color="auto" w:fill="EDEDED" w:themeFill="accent3" w:themeFillTint="33"/>
          </w:tcPr>
          <w:p w14:paraId="4E1EFA17"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DBDBDB" w:themeFill="accent3" w:themeFillTint="66"/>
          </w:tcPr>
          <w:p w14:paraId="156D12E2"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DEEAF6" w:themeFill="accent5" w:themeFillTint="33"/>
          </w:tcPr>
          <w:p w14:paraId="147A295E"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BDD6EE" w:themeFill="accent5" w:themeFillTint="66"/>
          </w:tcPr>
          <w:p w14:paraId="2D91B6A5" w14:textId="77777777" w:rsidR="00D54514" w:rsidRPr="005A36FC" w:rsidRDefault="00D54514" w:rsidP="00D54514">
            <w:pPr>
              <w:tabs>
                <w:tab w:val="left" w:pos="13230"/>
              </w:tabs>
              <w:rPr>
                <w:rFonts w:ascii="Arial Narrow" w:hAnsi="Arial Narrow"/>
                <w:b/>
                <w:bCs/>
                <w:noProof/>
                <w:sz w:val="28"/>
                <w:szCs w:val="28"/>
              </w:rPr>
            </w:pPr>
          </w:p>
        </w:tc>
        <w:tc>
          <w:tcPr>
            <w:tcW w:w="2199" w:type="dxa"/>
            <w:shd w:val="clear" w:color="auto" w:fill="B4C6E7" w:themeFill="accent1" w:themeFillTint="66"/>
          </w:tcPr>
          <w:p w14:paraId="4A1893F5" w14:textId="77777777" w:rsidR="00D54514" w:rsidRPr="005A36FC" w:rsidRDefault="00D54514" w:rsidP="00D54514">
            <w:pPr>
              <w:tabs>
                <w:tab w:val="left" w:pos="13230"/>
              </w:tabs>
              <w:rPr>
                <w:rFonts w:ascii="Arial Narrow" w:hAnsi="Arial Narrow"/>
                <w:b/>
                <w:bCs/>
                <w:noProof/>
                <w:sz w:val="28"/>
                <w:szCs w:val="28"/>
              </w:rPr>
            </w:pPr>
          </w:p>
        </w:tc>
        <w:tc>
          <w:tcPr>
            <w:tcW w:w="2199" w:type="dxa"/>
            <w:shd w:val="clear" w:color="auto" w:fill="8EAADB" w:themeFill="accent1" w:themeFillTint="99"/>
          </w:tcPr>
          <w:p w14:paraId="2BF10ACD" w14:textId="77777777" w:rsidR="00D54514" w:rsidRPr="005A36FC" w:rsidRDefault="00D54514" w:rsidP="00D54514">
            <w:pPr>
              <w:tabs>
                <w:tab w:val="left" w:pos="13230"/>
              </w:tabs>
              <w:rPr>
                <w:rFonts w:ascii="Arial Narrow" w:hAnsi="Arial Narrow"/>
                <w:b/>
                <w:bCs/>
                <w:sz w:val="28"/>
                <w:szCs w:val="28"/>
              </w:rPr>
            </w:pPr>
          </w:p>
        </w:tc>
      </w:tr>
      <w:tr w:rsidR="00D54514" w:rsidRPr="005A36FC" w14:paraId="314FAE76" w14:textId="77777777" w:rsidTr="00194972">
        <w:tc>
          <w:tcPr>
            <w:tcW w:w="2203" w:type="dxa"/>
          </w:tcPr>
          <w:p w14:paraId="6BB9F0FB" w14:textId="3E05EC5B" w:rsidR="00D54514" w:rsidRPr="00A10ADF" w:rsidRDefault="00D54514" w:rsidP="00D54514">
            <w:pPr>
              <w:tabs>
                <w:tab w:val="left" w:pos="13230"/>
              </w:tabs>
              <w:rPr>
                <w:rFonts w:ascii="Arial Narrow" w:hAnsi="Arial Narrow"/>
                <w:color w:val="FF0000"/>
              </w:rPr>
            </w:pPr>
            <w:r>
              <w:rPr>
                <w:b/>
                <w:bCs/>
                <w:sz w:val="28"/>
                <w:szCs w:val="28"/>
              </w:rPr>
              <w:t>Collage</w:t>
            </w:r>
          </w:p>
        </w:tc>
        <w:tc>
          <w:tcPr>
            <w:tcW w:w="2198" w:type="dxa"/>
            <w:shd w:val="clear" w:color="auto" w:fill="EDEDED" w:themeFill="accent3" w:themeFillTint="33"/>
          </w:tcPr>
          <w:p w14:paraId="55C8B47D"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Understand collage is the art of using elements of paper to make images. </w:t>
            </w:r>
            <w:hyperlink r:id="rId151" w:history="1">
              <w:r w:rsidRPr="00547CC9">
                <w:rPr>
                  <w:rStyle w:val="Hyperlink"/>
                  <w:rFonts w:ascii="Arial Narrow" w:hAnsi="Arial Narrow" w:cstheme="majorHAnsi"/>
                  <w:color w:val="FF0000"/>
                  <w:sz w:val="18"/>
                  <w:szCs w:val="18"/>
                </w:rPr>
                <w:t>Making Birds</w:t>
              </w:r>
            </w:hyperlink>
            <w:r w:rsidRPr="00547CC9">
              <w:rPr>
                <w:rFonts w:ascii="Arial Narrow" w:hAnsi="Arial Narrow" w:cstheme="majorHAnsi"/>
                <w:color w:val="FF0000"/>
                <w:sz w:val="18"/>
                <w:szCs w:val="18"/>
              </w:rPr>
              <w:t xml:space="preserve"> </w:t>
            </w:r>
          </w:p>
          <w:p w14:paraId="0FC0F6B4" w14:textId="77777777" w:rsidR="00D54514" w:rsidRPr="00547CC9" w:rsidRDefault="00D54514" w:rsidP="00D54514">
            <w:pPr>
              <w:rPr>
                <w:rFonts w:ascii="Arial Narrow" w:hAnsi="Arial Narrow" w:cstheme="majorHAnsi"/>
                <w:color w:val="FF0000"/>
                <w:sz w:val="18"/>
                <w:szCs w:val="18"/>
              </w:rPr>
            </w:pPr>
          </w:p>
          <w:p w14:paraId="78C52251"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Understand we can create our own papers with which to collage. </w:t>
            </w:r>
            <w:hyperlink r:id="rId152" w:history="1">
              <w:r w:rsidRPr="00547CC9">
                <w:rPr>
                  <w:rStyle w:val="Hyperlink"/>
                  <w:rFonts w:ascii="Arial Narrow" w:hAnsi="Arial Narrow" w:cstheme="majorHAnsi"/>
                  <w:color w:val="FF0000"/>
                  <w:sz w:val="18"/>
                  <w:szCs w:val="18"/>
                </w:rPr>
                <w:t>Making Birds</w:t>
              </w:r>
            </w:hyperlink>
            <w:r w:rsidRPr="00547CC9">
              <w:rPr>
                <w:rFonts w:ascii="Arial Narrow" w:hAnsi="Arial Narrow" w:cstheme="majorHAnsi"/>
                <w:color w:val="FF0000"/>
                <w:sz w:val="18"/>
                <w:szCs w:val="18"/>
              </w:rPr>
              <w:t xml:space="preserve"> </w:t>
            </w:r>
          </w:p>
          <w:p w14:paraId="3DC26FD7" w14:textId="462BB0F5" w:rsidR="00D54514" w:rsidRPr="00547CC9" w:rsidRDefault="00D54514" w:rsidP="00D54514">
            <w:pPr>
              <w:rPr>
                <w:rFonts w:ascii="Arial Narrow" w:hAnsi="Arial Narrow" w:cstheme="majorHAnsi"/>
                <w:color w:val="FF0000"/>
                <w:sz w:val="18"/>
                <w:szCs w:val="18"/>
              </w:rPr>
            </w:pPr>
          </w:p>
          <w:p w14:paraId="575ECAD6" w14:textId="77777777" w:rsidR="00D54514" w:rsidRPr="00547CC9" w:rsidRDefault="00D54514" w:rsidP="00D54514">
            <w:pPr>
              <w:rPr>
                <w:rFonts w:ascii="Arial Narrow" w:hAnsi="Arial Narrow"/>
                <w:b/>
                <w:bCs/>
                <w:noProof/>
                <w:color w:val="FF0000"/>
                <w:sz w:val="28"/>
                <w:szCs w:val="28"/>
              </w:rPr>
            </w:pPr>
          </w:p>
        </w:tc>
        <w:tc>
          <w:tcPr>
            <w:tcW w:w="2198" w:type="dxa"/>
            <w:shd w:val="clear" w:color="auto" w:fill="DBDBDB" w:themeFill="accent3" w:themeFillTint="66"/>
          </w:tcPr>
          <w:p w14:paraId="78035FE0"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we can combine collage with other disciplines such as drawing, printmaking and making. </w:t>
            </w:r>
            <w:hyperlink r:id="rId153" w:history="1">
              <w:r w:rsidRPr="00547CC9">
                <w:rPr>
                  <w:rStyle w:val="Hyperlink"/>
                  <w:rFonts w:ascii="Arial Narrow" w:hAnsi="Arial Narrow" w:cstheme="majorHAnsi"/>
                  <w:color w:val="FF0000"/>
                  <w:sz w:val="16"/>
                  <w:szCs w:val="16"/>
                </w:rPr>
                <w:t>Explore &amp; Draw</w:t>
              </w:r>
            </w:hyperlink>
          </w:p>
          <w:p w14:paraId="3481FF00" w14:textId="1AF88070" w:rsidR="00D54514" w:rsidRPr="00547CC9" w:rsidRDefault="00D54514" w:rsidP="00D54514">
            <w:pPr>
              <w:rPr>
                <w:rFonts w:ascii="Arial Narrow" w:hAnsi="Arial Narrow" w:cstheme="majorHAnsi"/>
                <w:color w:val="FF0000"/>
                <w:sz w:val="16"/>
                <w:szCs w:val="16"/>
              </w:rPr>
            </w:pPr>
          </w:p>
          <w:p w14:paraId="6A98651B" w14:textId="5DBED36E"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DEEAF6" w:themeFill="accent5" w:themeFillTint="33"/>
          </w:tcPr>
          <w:p w14:paraId="6E56E2E1"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we can combine collage with other disciplines such as drawing, printmaking and making. </w:t>
            </w:r>
            <w:hyperlink r:id="rId154" w:history="1">
              <w:r w:rsidRPr="00547CC9">
                <w:rPr>
                  <w:rStyle w:val="Hyperlink"/>
                  <w:rFonts w:ascii="Arial Narrow" w:hAnsi="Arial Narrow" w:cstheme="majorHAnsi"/>
                  <w:color w:val="FF0000"/>
                  <w:sz w:val="16"/>
                  <w:szCs w:val="16"/>
                </w:rPr>
                <w:t>Working with Shape &amp; Colour</w:t>
              </w:r>
            </w:hyperlink>
          </w:p>
          <w:p w14:paraId="164AD1CB" w14:textId="3310DB63" w:rsidR="00D54514" w:rsidRPr="00547CC9" w:rsidRDefault="00D54514" w:rsidP="00D54514">
            <w:pPr>
              <w:rPr>
                <w:rFonts w:ascii="Arial Narrow" w:hAnsi="Arial Narrow" w:cstheme="majorHAnsi"/>
                <w:color w:val="FF0000"/>
                <w:sz w:val="16"/>
                <w:szCs w:val="16"/>
              </w:rPr>
            </w:pPr>
          </w:p>
          <w:p w14:paraId="736BB631" w14:textId="52B038E1"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BDD6EE" w:themeFill="accent5" w:themeFillTint="66"/>
          </w:tcPr>
          <w:p w14:paraId="06395989" w14:textId="77777777" w:rsidR="00D54514" w:rsidRPr="00547CC9" w:rsidRDefault="00D54514" w:rsidP="00D54514">
            <w:pPr>
              <w:tabs>
                <w:tab w:val="left" w:pos="13230"/>
              </w:tabs>
              <w:rPr>
                <w:rFonts w:ascii="Arial Narrow" w:hAnsi="Arial Narrow"/>
                <w:b/>
                <w:bCs/>
                <w:noProof/>
                <w:color w:val="FF0000"/>
                <w:sz w:val="28"/>
                <w:szCs w:val="28"/>
              </w:rPr>
            </w:pPr>
          </w:p>
        </w:tc>
        <w:tc>
          <w:tcPr>
            <w:tcW w:w="2199" w:type="dxa"/>
            <w:shd w:val="clear" w:color="auto" w:fill="B4C6E7" w:themeFill="accent1" w:themeFillTint="66"/>
          </w:tcPr>
          <w:p w14:paraId="612C8741" w14:textId="77777777" w:rsidR="00D54514" w:rsidRPr="00547CC9" w:rsidRDefault="00D54514" w:rsidP="00D54514">
            <w:pPr>
              <w:tabs>
                <w:tab w:val="left" w:pos="13230"/>
              </w:tabs>
              <w:rPr>
                <w:rFonts w:ascii="Arial Narrow" w:hAnsi="Arial Narrow"/>
                <w:b/>
                <w:bCs/>
                <w:noProof/>
                <w:color w:val="FF0000"/>
                <w:sz w:val="28"/>
                <w:szCs w:val="28"/>
              </w:rPr>
            </w:pPr>
          </w:p>
        </w:tc>
        <w:tc>
          <w:tcPr>
            <w:tcW w:w="2199" w:type="dxa"/>
            <w:shd w:val="clear" w:color="auto" w:fill="8EAADB" w:themeFill="accent1" w:themeFillTint="99"/>
          </w:tcPr>
          <w:p w14:paraId="044DA215" w14:textId="77777777" w:rsidR="00D54514" w:rsidRPr="00547CC9" w:rsidRDefault="00D54514" w:rsidP="00D54514">
            <w:pPr>
              <w:tabs>
                <w:tab w:val="left" w:pos="13230"/>
              </w:tabs>
              <w:rPr>
                <w:rFonts w:ascii="Arial Narrow" w:hAnsi="Arial Narrow"/>
                <w:b/>
                <w:bCs/>
                <w:color w:val="FF0000"/>
                <w:sz w:val="28"/>
                <w:szCs w:val="28"/>
              </w:rPr>
            </w:pPr>
          </w:p>
        </w:tc>
      </w:tr>
      <w:tr w:rsidR="00D54514" w:rsidRPr="005A36FC" w14:paraId="5BBC24CB" w14:textId="77777777" w:rsidTr="00194972">
        <w:tc>
          <w:tcPr>
            <w:tcW w:w="2203" w:type="dxa"/>
          </w:tcPr>
          <w:p w14:paraId="532C88F1" w14:textId="5BDC7648" w:rsidR="00D54514" w:rsidRPr="00A10ADF" w:rsidRDefault="00D54514" w:rsidP="00D54514">
            <w:pPr>
              <w:tabs>
                <w:tab w:val="left" w:pos="13230"/>
              </w:tabs>
              <w:rPr>
                <w:rFonts w:ascii="Arial Narrow" w:hAnsi="Arial Narrow"/>
                <w:color w:val="FF0000"/>
              </w:rPr>
            </w:pPr>
            <w:r w:rsidRPr="005A36FC">
              <w:rPr>
                <w:rFonts w:ascii="Arial Narrow" w:hAnsi="Arial Narrow"/>
                <w:color w:val="FF0000"/>
              </w:rPr>
              <w:t xml:space="preserve">Implicit Knowledge </w:t>
            </w:r>
            <w:r>
              <w:rPr>
                <w:rFonts w:ascii="Arial Narrow" w:hAnsi="Arial Narrow"/>
                <w:color w:val="FF0000"/>
              </w:rPr>
              <w:t>-</w:t>
            </w:r>
            <w:r w:rsidRPr="005A36FC">
              <w:rPr>
                <w:rFonts w:ascii="Arial Narrow" w:hAnsi="Arial Narrow"/>
                <w:color w:val="FF0000"/>
              </w:rPr>
              <w:t>Skills</w:t>
            </w:r>
          </w:p>
        </w:tc>
        <w:tc>
          <w:tcPr>
            <w:tcW w:w="2198" w:type="dxa"/>
            <w:shd w:val="clear" w:color="auto" w:fill="EDEDED" w:themeFill="accent3" w:themeFillTint="33"/>
          </w:tcPr>
          <w:p w14:paraId="6E8E59C5" w14:textId="77777777"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DBDBDB" w:themeFill="accent3" w:themeFillTint="66"/>
          </w:tcPr>
          <w:p w14:paraId="6616BAB3" w14:textId="77777777"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DEEAF6" w:themeFill="accent5" w:themeFillTint="33"/>
          </w:tcPr>
          <w:p w14:paraId="110540AB" w14:textId="77777777"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BDD6EE" w:themeFill="accent5" w:themeFillTint="66"/>
          </w:tcPr>
          <w:p w14:paraId="118E9938" w14:textId="77777777" w:rsidR="00D54514" w:rsidRPr="00547CC9" w:rsidRDefault="00D54514" w:rsidP="00D54514">
            <w:pPr>
              <w:tabs>
                <w:tab w:val="left" w:pos="13230"/>
              </w:tabs>
              <w:rPr>
                <w:rFonts w:ascii="Arial Narrow" w:hAnsi="Arial Narrow"/>
                <w:b/>
                <w:bCs/>
                <w:noProof/>
                <w:color w:val="FF0000"/>
                <w:sz w:val="28"/>
                <w:szCs w:val="28"/>
              </w:rPr>
            </w:pPr>
          </w:p>
        </w:tc>
        <w:tc>
          <w:tcPr>
            <w:tcW w:w="2199" w:type="dxa"/>
            <w:shd w:val="clear" w:color="auto" w:fill="B4C6E7" w:themeFill="accent1" w:themeFillTint="66"/>
          </w:tcPr>
          <w:p w14:paraId="2698BC8E" w14:textId="77777777" w:rsidR="00D54514" w:rsidRPr="00547CC9" w:rsidRDefault="00D54514" w:rsidP="00D54514">
            <w:pPr>
              <w:tabs>
                <w:tab w:val="left" w:pos="13230"/>
              </w:tabs>
              <w:rPr>
                <w:rFonts w:ascii="Arial Narrow" w:hAnsi="Arial Narrow"/>
                <w:b/>
                <w:bCs/>
                <w:noProof/>
                <w:color w:val="FF0000"/>
                <w:sz w:val="28"/>
                <w:szCs w:val="28"/>
              </w:rPr>
            </w:pPr>
          </w:p>
        </w:tc>
        <w:tc>
          <w:tcPr>
            <w:tcW w:w="2199" w:type="dxa"/>
            <w:shd w:val="clear" w:color="auto" w:fill="8EAADB" w:themeFill="accent1" w:themeFillTint="99"/>
          </w:tcPr>
          <w:p w14:paraId="4C866ACD" w14:textId="77777777" w:rsidR="00D54514" w:rsidRPr="00547CC9" w:rsidRDefault="00D54514" w:rsidP="00D54514">
            <w:pPr>
              <w:tabs>
                <w:tab w:val="left" w:pos="13230"/>
              </w:tabs>
              <w:rPr>
                <w:rFonts w:ascii="Arial Narrow" w:hAnsi="Arial Narrow"/>
                <w:b/>
                <w:bCs/>
                <w:color w:val="FF0000"/>
                <w:sz w:val="28"/>
                <w:szCs w:val="28"/>
              </w:rPr>
            </w:pPr>
          </w:p>
        </w:tc>
      </w:tr>
      <w:tr w:rsidR="00D54514" w:rsidRPr="005A36FC" w14:paraId="75CD80BE" w14:textId="77777777" w:rsidTr="00194972">
        <w:tc>
          <w:tcPr>
            <w:tcW w:w="2203" w:type="dxa"/>
          </w:tcPr>
          <w:p w14:paraId="61577854" w14:textId="7074A12F" w:rsidR="00D54514" w:rsidRPr="005A36FC" w:rsidRDefault="00D54514" w:rsidP="00D54514">
            <w:pPr>
              <w:tabs>
                <w:tab w:val="left" w:pos="13230"/>
              </w:tabs>
              <w:rPr>
                <w:rFonts w:ascii="Arial Narrow" w:hAnsi="Arial Narrow"/>
                <w:color w:val="FF0000"/>
              </w:rPr>
            </w:pPr>
            <w:r>
              <w:rPr>
                <w:b/>
                <w:bCs/>
                <w:sz w:val="28"/>
                <w:szCs w:val="28"/>
              </w:rPr>
              <w:t>Collage</w:t>
            </w:r>
          </w:p>
        </w:tc>
        <w:tc>
          <w:tcPr>
            <w:tcW w:w="2198" w:type="dxa"/>
            <w:shd w:val="clear" w:color="auto" w:fill="EDEDED" w:themeFill="accent3" w:themeFillTint="33"/>
          </w:tcPr>
          <w:p w14:paraId="70356D02"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Collage with painted papers exploring colour, shape and composition. </w:t>
            </w:r>
            <w:hyperlink r:id="rId155" w:history="1">
              <w:r w:rsidRPr="00547CC9">
                <w:rPr>
                  <w:rStyle w:val="Hyperlink"/>
                  <w:rFonts w:ascii="Arial Narrow" w:hAnsi="Arial Narrow" w:cstheme="majorHAnsi"/>
                  <w:color w:val="FF0000"/>
                  <w:sz w:val="18"/>
                  <w:szCs w:val="18"/>
                </w:rPr>
                <w:t>Simple Printmaking</w:t>
              </w:r>
            </w:hyperlink>
            <w:r w:rsidRPr="00547CC9">
              <w:rPr>
                <w:rFonts w:ascii="Arial Narrow" w:hAnsi="Arial Narrow" w:cstheme="majorHAnsi"/>
                <w:color w:val="FF0000"/>
                <w:sz w:val="18"/>
                <w:szCs w:val="18"/>
              </w:rPr>
              <w:t xml:space="preserve"> </w:t>
            </w:r>
          </w:p>
          <w:p w14:paraId="4CA3CFAD" w14:textId="77777777" w:rsidR="00D54514" w:rsidRPr="00547CC9" w:rsidRDefault="00D54514" w:rsidP="00D54514">
            <w:pPr>
              <w:rPr>
                <w:rFonts w:ascii="Arial Narrow" w:hAnsi="Arial Narrow" w:cstheme="majorHAnsi"/>
                <w:color w:val="FF0000"/>
                <w:sz w:val="18"/>
                <w:szCs w:val="18"/>
              </w:rPr>
            </w:pPr>
          </w:p>
          <w:p w14:paraId="4362F3B1"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Combine collage with making by cutting and tearing drawn imagery, manipulating it into simple 3d forms to add to sculpture. </w:t>
            </w:r>
            <w:hyperlink r:id="rId156" w:history="1">
              <w:r w:rsidRPr="00547CC9">
                <w:rPr>
                  <w:rStyle w:val="Hyperlink"/>
                  <w:rFonts w:ascii="Arial Narrow" w:hAnsi="Arial Narrow" w:cstheme="majorHAnsi"/>
                  <w:color w:val="FF0000"/>
                  <w:sz w:val="18"/>
                  <w:szCs w:val="18"/>
                </w:rPr>
                <w:t>Making Birds</w:t>
              </w:r>
            </w:hyperlink>
          </w:p>
          <w:p w14:paraId="73B00D00" w14:textId="088D7A19"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DBDBDB" w:themeFill="accent3" w:themeFillTint="66"/>
          </w:tcPr>
          <w:p w14:paraId="7CC1FBAC"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Use the observational drawings made (see column 1 “drawing”), cutting the separate drawings out and using them to create a new artwork, thinking carefully about composition. Work into the collage with further drawing made in response to the collaged sheet. </w:t>
            </w:r>
            <w:hyperlink r:id="rId157" w:history="1">
              <w:r w:rsidRPr="00547CC9">
                <w:rPr>
                  <w:rStyle w:val="Hyperlink"/>
                  <w:rFonts w:ascii="Arial Narrow" w:hAnsi="Arial Narrow" w:cstheme="majorHAnsi"/>
                  <w:color w:val="FF0000"/>
                  <w:sz w:val="16"/>
                  <w:szCs w:val="16"/>
                </w:rPr>
                <w:t>Explore &amp; Draw</w:t>
              </w:r>
            </w:hyperlink>
          </w:p>
          <w:p w14:paraId="38E0F816" w14:textId="77777777" w:rsidR="00D54514" w:rsidRPr="00547CC9" w:rsidRDefault="00D54514" w:rsidP="00D54514">
            <w:pPr>
              <w:rPr>
                <w:rFonts w:ascii="Arial Narrow" w:hAnsi="Arial Narrow" w:cstheme="majorHAnsi"/>
                <w:color w:val="FF0000"/>
                <w:sz w:val="16"/>
                <w:szCs w:val="16"/>
              </w:rPr>
            </w:pPr>
          </w:p>
          <w:p w14:paraId="43EFA319" w14:textId="299A2E8C" w:rsidR="00D54514" w:rsidRPr="00547CC9" w:rsidRDefault="00D54514" w:rsidP="00D54514">
            <w:pPr>
              <w:tabs>
                <w:tab w:val="left" w:pos="13230"/>
              </w:tabs>
              <w:rPr>
                <w:rFonts w:ascii="Arial Narrow" w:hAnsi="Arial Narrow"/>
                <w:b/>
                <w:bCs/>
                <w:noProof/>
                <w:color w:val="FF0000"/>
                <w:sz w:val="28"/>
                <w:szCs w:val="28"/>
              </w:rPr>
            </w:pPr>
            <w:r w:rsidRPr="00547CC9">
              <w:rPr>
                <w:rFonts w:ascii="Arial Narrow" w:hAnsi="Arial Narrow" w:cstheme="majorHAnsi"/>
                <w:color w:val="FF0000"/>
                <w:sz w:val="16"/>
                <w:szCs w:val="16"/>
              </w:rPr>
              <w:t xml:space="preserve">Collage with drawings to create invented forms. Combine with making if appropriate. </w:t>
            </w:r>
            <w:hyperlink r:id="rId158" w:history="1">
              <w:r w:rsidRPr="00547CC9">
                <w:rPr>
                  <w:rStyle w:val="Hyperlink"/>
                  <w:rFonts w:ascii="Arial Narrow" w:hAnsi="Arial Narrow" w:cstheme="majorHAnsi"/>
                  <w:color w:val="FF0000"/>
                  <w:sz w:val="16"/>
                  <w:szCs w:val="16"/>
                </w:rPr>
                <w:t>Explore &amp; Draw</w:t>
              </w:r>
            </w:hyperlink>
          </w:p>
        </w:tc>
        <w:tc>
          <w:tcPr>
            <w:tcW w:w="2198" w:type="dxa"/>
            <w:shd w:val="clear" w:color="auto" w:fill="DEEAF6" w:themeFill="accent5" w:themeFillTint="33"/>
          </w:tcPr>
          <w:p w14:paraId="5B50D7B6" w14:textId="4D82EED2" w:rsidR="00D54514" w:rsidRPr="00547CC9" w:rsidRDefault="00D54514" w:rsidP="00D54514">
            <w:pPr>
              <w:tabs>
                <w:tab w:val="left" w:pos="13230"/>
              </w:tabs>
              <w:rPr>
                <w:rFonts w:ascii="Arial Narrow" w:hAnsi="Arial Narrow"/>
                <w:b/>
                <w:bCs/>
                <w:noProof/>
                <w:color w:val="FF0000"/>
                <w:sz w:val="28"/>
                <w:szCs w:val="28"/>
              </w:rPr>
            </w:pPr>
            <w:r w:rsidRPr="00547CC9">
              <w:rPr>
                <w:rFonts w:ascii="Arial Narrow" w:hAnsi="Arial Narrow" w:cstheme="majorHAnsi"/>
                <w:color w:val="FF0000"/>
                <w:sz w:val="16"/>
                <w:szCs w:val="16"/>
              </w:rPr>
              <w:t xml:space="preserve">Cut shapes from paper (free hand) and use as elements with which to collage, combined with printmaking (see column 3 “printmaking”) to make a creative response to an original artwork. Explore positive and negative shapes, line, colour and composition. </w:t>
            </w:r>
            <w:hyperlink r:id="rId159" w:history="1">
              <w:r w:rsidRPr="00547CC9">
                <w:rPr>
                  <w:rStyle w:val="Hyperlink"/>
                  <w:rFonts w:ascii="Arial Narrow" w:hAnsi="Arial Narrow" w:cstheme="majorHAnsi"/>
                  <w:color w:val="FF0000"/>
                  <w:sz w:val="16"/>
                  <w:szCs w:val="16"/>
                </w:rPr>
                <w:t>Working with Shape &amp; Colour</w:t>
              </w:r>
            </w:hyperlink>
          </w:p>
        </w:tc>
        <w:tc>
          <w:tcPr>
            <w:tcW w:w="2198" w:type="dxa"/>
            <w:shd w:val="clear" w:color="auto" w:fill="BDD6EE" w:themeFill="accent5" w:themeFillTint="66"/>
          </w:tcPr>
          <w:p w14:paraId="477054F5" w14:textId="77777777" w:rsidR="00D54514" w:rsidRPr="00547CC9" w:rsidRDefault="00D54514" w:rsidP="00D54514">
            <w:pPr>
              <w:tabs>
                <w:tab w:val="left" w:pos="13230"/>
              </w:tabs>
              <w:rPr>
                <w:rFonts w:ascii="Arial Narrow" w:hAnsi="Arial Narrow"/>
                <w:b/>
                <w:bCs/>
                <w:noProof/>
                <w:color w:val="FF0000"/>
                <w:sz w:val="28"/>
                <w:szCs w:val="28"/>
              </w:rPr>
            </w:pPr>
          </w:p>
        </w:tc>
        <w:tc>
          <w:tcPr>
            <w:tcW w:w="2199" w:type="dxa"/>
            <w:shd w:val="clear" w:color="auto" w:fill="B4C6E7" w:themeFill="accent1" w:themeFillTint="66"/>
          </w:tcPr>
          <w:p w14:paraId="3B780DCD" w14:textId="77777777" w:rsidR="00D54514" w:rsidRPr="00547CC9" w:rsidRDefault="00D54514" w:rsidP="00D54514">
            <w:pPr>
              <w:tabs>
                <w:tab w:val="left" w:pos="13230"/>
              </w:tabs>
              <w:rPr>
                <w:rFonts w:ascii="Arial Narrow" w:hAnsi="Arial Narrow"/>
                <w:b/>
                <w:bCs/>
                <w:noProof/>
                <w:color w:val="FF0000"/>
                <w:sz w:val="28"/>
                <w:szCs w:val="28"/>
              </w:rPr>
            </w:pPr>
          </w:p>
        </w:tc>
        <w:tc>
          <w:tcPr>
            <w:tcW w:w="2199" w:type="dxa"/>
            <w:shd w:val="clear" w:color="auto" w:fill="8EAADB" w:themeFill="accent1" w:themeFillTint="99"/>
          </w:tcPr>
          <w:p w14:paraId="07B6404D" w14:textId="77777777" w:rsidR="00D54514" w:rsidRPr="00547CC9" w:rsidRDefault="00D54514" w:rsidP="00D54514">
            <w:pPr>
              <w:tabs>
                <w:tab w:val="left" w:pos="13230"/>
              </w:tabs>
              <w:rPr>
                <w:rFonts w:ascii="Arial Narrow" w:hAnsi="Arial Narrow"/>
                <w:b/>
                <w:bCs/>
                <w:color w:val="FF0000"/>
                <w:sz w:val="28"/>
                <w:szCs w:val="28"/>
              </w:rPr>
            </w:pPr>
          </w:p>
        </w:tc>
      </w:tr>
      <w:tr w:rsidR="00D54514" w:rsidRPr="005A36FC" w14:paraId="5314105B" w14:textId="77777777" w:rsidTr="00194972">
        <w:tc>
          <w:tcPr>
            <w:tcW w:w="2203" w:type="dxa"/>
          </w:tcPr>
          <w:p w14:paraId="163BB12A" w14:textId="77777777" w:rsidR="00D54514" w:rsidRPr="005A36FC" w:rsidRDefault="00D54514" w:rsidP="00D54514">
            <w:pPr>
              <w:tabs>
                <w:tab w:val="left" w:pos="13230"/>
              </w:tabs>
              <w:rPr>
                <w:rFonts w:ascii="Arial Narrow" w:hAnsi="Arial Narrow"/>
                <w:color w:val="FF0000"/>
              </w:rPr>
            </w:pPr>
            <w:bookmarkStart w:id="2" w:name="_Hlk155263696"/>
          </w:p>
        </w:tc>
        <w:tc>
          <w:tcPr>
            <w:tcW w:w="2198" w:type="dxa"/>
            <w:shd w:val="clear" w:color="auto" w:fill="EDEDED" w:themeFill="accent3" w:themeFillTint="33"/>
          </w:tcPr>
          <w:p w14:paraId="0B085C99" w14:textId="43C46387" w:rsidR="00D54514" w:rsidRPr="005A36FC" w:rsidRDefault="00D54514" w:rsidP="00D54514">
            <w:pPr>
              <w:tabs>
                <w:tab w:val="left" w:pos="13230"/>
              </w:tabs>
              <w:jc w:val="center"/>
              <w:rPr>
                <w:rFonts w:ascii="Arial Narrow" w:hAnsi="Arial Narrow"/>
                <w:b/>
                <w:bCs/>
                <w:noProof/>
                <w:sz w:val="28"/>
                <w:szCs w:val="28"/>
              </w:rPr>
            </w:pPr>
            <w:r w:rsidRPr="005A36FC">
              <w:rPr>
                <w:rFonts w:ascii="Arial Narrow" w:hAnsi="Arial Narrow"/>
                <w:b/>
                <w:bCs/>
                <w:noProof/>
                <w:sz w:val="28"/>
                <w:szCs w:val="28"/>
              </w:rPr>
              <mc:AlternateContent>
                <mc:Choice Requires="wps">
                  <w:drawing>
                    <wp:anchor distT="0" distB="0" distL="114300" distR="114300" simplePos="0" relativeHeight="251753472" behindDoc="0" locked="0" layoutInCell="1" allowOverlap="1" wp14:anchorId="602B152C" wp14:editId="6FD81EBC">
                      <wp:simplePos x="0" y="0"/>
                      <wp:positionH relativeFrom="column">
                        <wp:posOffset>983615</wp:posOffset>
                      </wp:positionH>
                      <wp:positionV relativeFrom="paragraph">
                        <wp:posOffset>52705</wp:posOffset>
                      </wp:positionV>
                      <wp:extent cx="698500" cy="45719"/>
                      <wp:effectExtent l="0" t="19050" r="44450" b="31115"/>
                      <wp:wrapNone/>
                      <wp:docPr id="1059208280" name="Arrow: Right 1059208280"/>
                      <wp:cNvGraphicFramePr/>
                      <a:graphic xmlns:a="http://schemas.openxmlformats.org/drawingml/2006/main">
                        <a:graphicData uri="http://schemas.microsoft.com/office/word/2010/wordprocessingShape">
                          <wps:wsp>
                            <wps:cNvSpPr/>
                            <wps:spPr>
                              <a:xfrm>
                                <a:off x="0" y="0"/>
                                <a:ext cx="69850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24A398" id="Arrow: Right 1059208280" o:spid="_x0000_s1026" type="#_x0000_t13" style="position:absolute;margin-left:77.45pt;margin-top:4.15pt;width:55pt;height:3.6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" adj="20893" fillcolor="#4472c4 [3204]" strokecolor="#1f3763 [1604]" strokeweight="1pt"/>
                  </w:pict>
                </mc:Fallback>
              </mc:AlternateContent>
            </w:r>
            <w:r w:rsidRPr="005A36FC">
              <w:rPr>
                <w:rFonts w:ascii="Arial Narrow" w:hAnsi="Arial Narrow"/>
                <w:b/>
                <w:bCs/>
                <w:sz w:val="28"/>
                <w:szCs w:val="28"/>
              </w:rPr>
              <w:t>Year 1</w:t>
            </w:r>
          </w:p>
        </w:tc>
        <w:tc>
          <w:tcPr>
            <w:tcW w:w="2198" w:type="dxa"/>
            <w:shd w:val="clear" w:color="auto" w:fill="DBDBDB" w:themeFill="accent3" w:themeFillTint="66"/>
          </w:tcPr>
          <w:p w14:paraId="5AD4FFDE" w14:textId="512005C3" w:rsidR="00D54514" w:rsidRPr="005A36FC" w:rsidRDefault="00D54514" w:rsidP="00D54514">
            <w:pPr>
              <w:tabs>
                <w:tab w:val="left" w:pos="13230"/>
              </w:tabs>
              <w:jc w:val="center"/>
              <w:rPr>
                <w:rFonts w:ascii="Arial Narrow" w:hAnsi="Arial Narrow"/>
                <w:b/>
                <w:bCs/>
                <w:noProof/>
                <w:sz w:val="28"/>
                <w:szCs w:val="28"/>
              </w:rPr>
            </w:pPr>
            <w:r w:rsidRPr="005A36FC">
              <w:rPr>
                <w:rFonts w:ascii="Arial Narrow" w:hAnsi="Arial Narrow"/>
                <w:b/>
                <w:bCs/>
                <w:noProof/>
                <w:sz w:val="28"/>
                <w:szCs w:val="28"/>
              </w:rPr>
              <mc:AlternateContent>
                <mc:Choice Requires="wps">
                  <w:drawing>
                    <wp:anchor distT="0" distB="0" distL="114300" distR="114300" simplePos="0" relativeHeight="251754496" behindDoc="0" locked="0" layoutInCell="1" allowOverlap="1" wp14:anchorId="5489E03B" wp14:editId="486C21D5">
                      <wp:simplePos x="0" y="0"/>
                      <wp:positionH relativeFrom="column">
                        <wp:posOffset>978535</wp:posOffset>
                      </wp:positionH>
                      <wp:positionV relativeFrom="paragraph">
                        <wp:posOffset>59055</wp:posOffset>
                      </wp:positionV>
                      <wp:extent cx="806450" cy="45719"/>
                      <wp:effectExtent l="0" t="19050" r="31750" b="31115"/>
                      <wp:wrapNone/>
                      <wp:docPr id="1493172007" name="Arrow: Right 1493172007"/>
                      <wp:cNvGraphicFramePr/>
                      <a:graphic xmlns:a="http://schemas.openxmlformats.org/drawingml/2006/main">
                        <a:graphicData uri="http://schemas.microsoft.com/office/word/2010/wordprocessingShape">
                          <wps:wsp>
                            <wps:cNvSpPr/>
                            <wps:spPr>
                              <a:xfrm>
                                <a:off x="0" y="0"/>
                                <a:ext cx="8064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B1FCAC" id="Arrow: Right 1493172007" o:spid="_x0000_s1026" type="#_x0000_t13" style="position:absolute;margin-left:77.05pt;margin-top:4.65pt;width:63.5pt;height:3.6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" adj="20988" fillcolor="#4472c4 [3204]" strokecolor="#1f3763 [1604]" strokeweight="1pt"/>
                  </w:pict>
                </mc:Fallback>
              </mc:AlternateContent>
            </w:r>
            <w:r w:rsidRPr="005A36FC">
              <w:rPr>
                <w:rFonts w:ascii="Arial Narrow" w:hAnsi="Arial Narrow"/>
                <w:b/>
                <w:bCs/>
                <w:sz w:val="28"/>
                <w:szCs w:val="28"/>
              </w:rPr>
              <w:t>Year 2</w:t>
            </w:r>
          </w:p>
        </w:tc>
        <w:tc>
          <w:tcPr>
            <w:tcW w:w="2198" w:type="dxa"/>
            <w:shd w:val="clear" w:color="auto" w:fill="DEEAF6" w:themeFill="accent5" w:themeFillTint="33"/>
          </w:tcPr>
          <w:p w14:paraId="3868E0E2" w14:textId="775ABF84" w:rsidR="00D54514" w:rsidRPr="005A36FC" w:rsidRDefault="00D54514" w:rsidP="00D54514">
            <w:pPr>
              <w:tabs>
                <w:tab w:val="left" w:pos="13230"/>
              </w:tabs>
              <w:jc w:val="center"/>
              <w:rPr>
                <w:rFonts w:ascii="Arial Narrow" w:hAnsi="Arial Narrow"/>
                <w:b/>
                <w:bCs/>
                <w:noProof/>
                <w:sz w:val="28"/>
                <w:szCs w:val="28"/>
              </w:rPr>
            </w:pPr>
            <w:r w:rsidRPr="005A36FC">
              <w:rPr>
                <w:rFonts w:ascii="Arial Narrow" w:hAnsi="Arial Narrow"/>
                <w:b/>
                <w:bCs/>
                <w:noProof/>
                <w:sz w:val="28"/>
                <w:szCs w:val="28"/>
              </w:rPr>
              <mc:AlternateContent>
                <mc:Choice Requires="wps">
                  <w:drawing>
                    <wp:anchor distT="0" distB="0" distL="114300" distR="114300" simplePos="0" relativeHeight="251755520" behindDoc="0" locked="0" layoutInCell="1" allowOverlap="1" wp14:anchorId="6F7234AB" wp14:editId="0B5B7EEF">
                      <wp:simplePos x="0" y="0"/>
                      <wp:positionH relativeFrom="column">
                        <wp:posOffset>922655</wp:posOffset>
                      </wp:positionH>
                      <wp:positionV relativeFrom="paragraph">
                        <wp:posOffset>59055</wp:posOffset>
                      </wp:positionV>
                      <wp:extent cx="831850" cy="57150"/>
                      <wp:effectExtent l="0" t="19050" r="44450" b="38100"/>
                      <wp:wrapNone/>
                      <wp:docPr id="1074354366" name="Arrow: Right 1074354366"/>
                      <wp:cNvGraphicFramePr/>
                      <a:graphic xmlns:a="http://schemas.openxmlformats.org/drawingml/2006/main">
                        <a:graphicData uri="http://schemas.microsoft.com/office/word/2010/wordprocessingShape">
                          <wps:wsp>
                            <wps:cNvSpPr/>
                            <wps:spPr>
                              <a:xfrm>
                                <a:off x="0" y="0"/>
                                <a:ext cx="831850" cy="571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32CA79" id="Arrow: Right 1074354366" o:spid="_x0000_s1026" type="#_x0000_t13" style="position:absolute;margin-left:72.65pt;margin-top:4.65pt;width:65.5pt;height:4.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" adj="20858" fillcolor="#4472c4 [3204]" strokecolor="#1f3763 [1604]" strokeweight="1pt"/>
                  </w:pict>
                </mc:Fallback>
              </mc:AlternateContent>
            </w:r>
            <w:r w:rsidRPr="005A36FC">
              <w:rPr>
                <w:rFonts w:ascii="Arial Narrow" w:hAnsi="Arial Narrow"/>
                <w:b/>
                <w:bCs/>
                <w:sz w:val="28"/>
                <w:szCs w:val="28"/>
              </w:rPr>
              <w:t>Year 3</w:t>
            </w:r>
          </w:p>
        </w:tc>
        <w:tc>
          <w:tcPr>
            <w:tcW w:w="2198" w:type="dxa"/>
            <w:shd w:val="clear" w:color="auto" w:fill="BDD6EE" w:themeFill="accent5" w:themeFillTint="66"/>
          </w:tcPr>
          <w:p w14:paraId="2A8813E5" w14:textId="50213F36" w:rsidR="00D54514" w:rsidRPr="005A36FC" w:rsidRDefault="00D54514" w:rsidP="00D54514">
            <w:pPr>
              <w:tabs>
                <w:tab w:val="left" w:pos="13230"/>
              </w:tabs>
              <w:jc w:val="center"/>
              <w:rPr>
                <w:rFonts w:ascii="Arial Narrow" w:hAnsi="Arial Narrow"/>
                <w:b/>
                <w:bCs/>
                <w:noProof/>
                <w:sz w:val="28"/>
                <w:szCs w:val="28"/>
              </w:rPr>
            </w:pPr>
            <w:r w:rsidRPr="005A36FC">
              <w:rPr>
                <w:rFonts w:ascii="Arial Narrow" w:hAnsi="Arial Narrow"/>
                <w:b/>
                <w:bCs/>
                <w:noProof/>
                <w:sz w:val="28"/>
                <w:szCs w:val="28"/>
              </w:rPr>
              <mc:AlternateContent>
                <mc:Choice Requires="wps">
                  <w:drawing>
                    <wp:anchor distT="0" distB="0" distL="114300" distR="114300" simplePos="0" relativeHeight="251756544" behindDoc="0" locked="0" layoutInCell="1" allowOverlap="1" wp14:anchorId="2682D0C9" wp14:editId="03908484">
                      <wp:simplePos x="0" y="0"/>
                      <wp:positionH relativeFrom="column">
                        <wp:posOffset>942975</wp:posOffset>
                      </wp:positionH>
                      <wp:positionV relativeFrom="paragraph">
                        <wp:posOffset>52705</wp:posOffset>
                      </wp:positionV>
                      <wp:extent cx="692150" cy="45719"/>
                      <wp:effectExtent l="0" t="19050" r="31750" b="31115"/>
                      <wp:wrapNone/>
                      <wp:docPr id="1973192877" name="Arrow: Right 1973192877"/>
                      <wp:cNvGraphicFramePr/>
                      <a:graphic xmlns:a="http://schemas.openxmlformats.org/drawingml/2006/main">
                        <a:graphicData uri="http://schemas.microsoft.com/office/word/2010/wordprocessingShape">
                          <wps:wsp>
                            <wps:cNvSpPr/>
                            <wps:spPr>
                              <a:xfrm>
                                <a:off x="0" y="0"/>
                                <a:ext cx="6921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2D28D4" id="Arrow: Right 1973192877" o:spid="_x0000_s1026" type="#_x0000_t13" style="position:absolute;margin-left:74.25pt;margin-top:4.15pt;width:54.5pt;height:3.6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" adj="20887" fillcolor="#4472c4 [3204]" strokecolor="#1f3763 [1604]" strokeweight="1pt"/>
                  </w:pict>
                </mc:Fallback>
              </mc:AlternateContent>
            </w:r>
            <w:r w:rsidRPr="005A36FC">
              <w:rPr>
                <w:rFonts w:ascii="Arial Narrow" w:hAnsi="Arial Narrow"/>
                <w:b/>
                <w:bCs/>
                <w:sz w:val="28"/>
                <w:szCs w:val="28"/>
              </w:rPr>
              <w:t>Year 4</w:t>
            </w:r>
          </w:p>
        </w:tc>
        <w:tc>
          <w:tcPr>
            <w:tcW w:w="2199" w:type="dxa"/>
            <w:shd w:val="clear" w:color="auto" w:fill="B4C6E7" w:themeFill="accent1" w:themeFillTint="66"/>
          </w:tcPr>
          <w:p w14:paraId="41701135" w14:textId="5A387918" w:rsidR="00D54514" w:rsidRPr="005A36FC" w:rsidRDefault="00D54514" w:rsidP="00D54514">
            <w:pPr>
              <w:tabs>
                <w:tab w:val="left" w:pos="13230"/>
              </w:tabs>
              <w:jc w:val="center"/>
              <w:rPr>
                <w:rFonts w:ascii="Arial Narrow" w:hAnsi="Arial Narrow"/>
                <w:b/>
                <w:bCs/>
                <w:noProof/>
                <w:sz w:val="28"/>
                <w:szCs w:val="28"/>
              </w:rPr>
            </w:pPr>
            <w:r w:rsidRPr="005A36FC">
              <w:rPr>
                <w:rFonts w:ascii="Arial Narrow" w:hAnsi="Arial Narrow"/>
                <w:b/>
                <w:bCs/>
                <w:noProof/>
                <w:sz w:val="28"/>
                <w:szCs w:val="28"/>
              </w:rPr>
              <mc:AlternateContent>
                <mc:Choice Requires="wps">
                  <w:drawing>
                    <wp:anchor distT="0" distB="0" distL="114300" distR="114300" simplePos="0" relativeHeight="251757568" behindDoc="0" locked="0" layoutInCell="1" allowOverlap="1" wp14:anchorId="438A6FF3" wp14:editId="30F59C23">
                      <wp:simplePos x="0" y="0"/>
                      <wp:positionH relativeFrom="column">
                        <wp:posOffset>963295</wp:posOffset>
                      </wp:positionH>
                      <wp:positionV relativeFrom="paragraph">
                        <wp:posOffset>40005</wp:posOffset>
                      </wp:positionV>
                      <wp:extent cx="717550" cy="45719"/>
                      <wp:effectExtent l="0" t="19050" r="44450" b="31115"/>
                      <wp:wrapNone/>
                      <wp:docPr id="87942551" name="Arrow: Right 87942551"/>
                      <wp:cNvGraphicFramePr/>
                      <a:graphic xmlns:a="http://schemas.openxmlformats.org/drawingml/2006/main">
                        <a:graphicData uri="http://schemas.microsoft.com/office/word/2010/wordprocessingShape">
                          <wps:wsp>
                            <wps:cNvSpPr/>
                            <wps:spPr>
                              <a:xfrm>
                                <a:off x="0" y="0"/>
                                <a:ext cx="7175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D113AA" id="Arrow: Right 87942551" o:spid="_x0000_s1026" type="#_x0000_t13" style="position:absolute;margin-left:75.85pt;margin-top:3.15pt;width:56.5pt;height:3.6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" adj="20912" fillcolor="#4472c4 [3204]" strokecolor="#1f3763 [1604]" strokeweight="1pt"/>
                  </w:pict>
                </mc:Fallback>
              </mc:AlternateContent>
            </w:r>
            <w:r w:rsidRPr="005A36FC">
              <w:rPr>
                <w:rFonts w:ascii="Arial Narrow" w:hAnsi="Arial Narrow"/>
                <w:b/>
                <w:bCs/>
                <w:sz w:val="28"/>
                <w:szCs w:val="28"/>
              </w:rPr>
              <w:t>Year 5</w:t>
            </w:r>
          </w:p>
        </w:tc>
        <w:tc>
          <w:tcPr>
            <w:tcW w:w="2199" w:type="dxa"/>
            <w:shd w:val="clear" w:color="auto" w:fill="8EAADB" w:themeFill="accent1" w:themeFillTint="99"/>
          </w:tcPr>
          <w:p w14:paraId="0350F001" w14:textId="5973C2E7" w:rsidR="00D54514" w:rsidRPr="005A36FC" w:rsidRDefault="00D54514" w:rsidP="00D54514">
            <w:pPr>
              <w:tabs>
                <w:tab w:val="left" w:pos="13230"/>
              </w:tabs>
              <w:jc w:val="center"/>
              <w:rPr>
                <w:rFonts w:ascii="Arial Narrow" w:hAnsi="Arial Narrow"/>
                <w:b/>
                <w:bCs/>
                <w:sz w:val="28"/>
                <w:szCs w:val="28"/>
              </w:rPr>
            </w:pPr>
            <w:r w:rsidRPr="005A36FC">
              <w:rPr>
                <w:rFonts w:ascii="Arial Narrow" w:hAnsi="Arial Narrow"/>
                <w:b/>
                <w:bCs/>
                <w:sz w:val="28"/>
                <w:szCs w:val="28"/>
              </w:rPr>
              <w:t>Year 6</w:t>
            </w:r>
          </w:p>
        </w:tc>
      </w:tr>
      <w:tr w:rsidR="00D54514" w:rsidRPr="005A36FC" w14:paraId="05997128" w14:textId="77777777" w:rsidTr="00194972">
        <w:tc>
          <w:tcPr>
            <w:tcW w:w="2203" w:type="dxa"/>
          </w:tcPr>
          <w:p w14:paraId="5A5520EA" w14:textId="6A96BBEF" w:rsidR="00D54514" w:rsidRPr="005A36FC" w:rsidRDefault="00D54514" w:rsidP="00D54514">
            <w:pPr>
              <w:tabs>
                <w:tab w:val="left" w:pos="13230"/>
              </w:tabs>
              <w:rPr>
                <w:rFonts w:ascii="Arial Narrow" w:hAnsi="Arial Narrow"/>
                <w:color w:val="FF0000"/>
              </w:rPr>
            </w:pPr>
            <w:r w:rsidRPr="00A10ADF">
              <w:rPr>
                <w:rFonts w:ascii="Arial Narrow" w:hAnsi="Arial Narrow"/>
                <w:color w:val="FF0000"/>
              </w:rPr>
              <w:t>Substantive Knowledge</w:t>
            </w:r>
          </w:p>
        </w:tc>
        <w:tc>
          <w:tcPr>
            <w:tcW w:w="2198" w:type="dxa"/>
            <w:shd w:val="clear" w:color="auto" w:fill="EDEDED" w:themeFill="accent3" w:themeFillTint="33"/>
          </w:tcPr>
          <w:p w14:paraId="0EDC915F"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DBDBDB" w:themeFill="accent3" w:themeFillTint="66"/>
          </w:tcPr>
          <w:p w14:paraId="3EC1A442"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DEEAF6" w:themeFill="accent5" w:themeFillTint="33"/>
          </w:tcPr>
          <w:p w14:paraId="25C73B0A"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BDD6EE" w:themeFill="accent5" w:themeFillTint="66"/>
          </w:tcPr>
          <w:p w14:paraId="6730B7E9" w14:textId="77777777" w:rsidR="00D54514" w:rsidRPr="005A36FC" w:rsidRDefault="00D54514" w:rsidP="00D54514">
            <w:pPr>
              <w:tabs>
                <w:tab w:val="left" w:pos="13230"/>
              </w:tabs>
              <w:rPr>
                <w:rFonts w:ascii="Arial Narrow" w:hAnsi="Arial Narrow"/>
                <w:b/>
                <w:bCs/>
                <w:noProof/>
                <w:sz w:val="28"/>
                <w:szCs w:val="28"/>
              </w:rPr>
            </w:pPr>
          </w:p>
        </w:tc>
        <w:tc>
          <w:tcPr>
            <w:tcW w:w="2199" w:type="dxa"/>
            <w:shd w:val="clear" w:color="auto" w:fill="B4C6E7" w:themeFill="accent1" w:themeFillTint="66"/>
          </w:tcPr>
          <w:p w14:paraId="530C5836" w14:textId="77777777" w:rsidR="00D54514" w:rsidRPr="005A36FC" w:rsidRDefault="00D54514" w:rsidP="00D54514">
            <w:pPr>
              <w:tabs>
                <w:tab w:val="left" w:pos="13230"/>
              </w:tabs>
              <w:rPr>
                <w:rFonts w:ascii="Arial Narrow" w:hAnsi="Arial Narrow"/>
                <w:b/>
                <w:bCs/>
                <w:noProof/>
                <w:sz w:val="28"/>
                <w:szCs w:val="28"/>
              </w:rPr>
            </w:pPr>
          </w:p>
        </w:tc>
        <w:tc>
          <w:tcPr>
            <w:tcW w:w="2199" w:type="dxa"/>
            <w:shd w:val="clear" w:color="auto" w:fill="8EAADB" w:themeFill="accent1" w:themeFillTint="99"/>
          </w:tcPr>
          <w:p w14:paraId="1BA0DF0B" w14:textId="77777777" w:rsidR="00D54514" w:rsidRPr="005A36FC" w:rsidRDefault="00D54514" w:rsidP="00D54514">
            <w:pPr>
              <w:tabs>
                <w:tab w:val="left" w:pos="13230"/>
              </w:tabs>
              <w:rPr>
                <w:rFonts w:ascii="Arial Narrow" w:hAnsi="Arial Narrow"/>
                <w:b/>
                <w:bCs/>
                <w:sz w:val="28"/>
                <w:szCs w:val="28"/>
              </w:rPr>
            </w:pPr>
          </w:p>
        </w:tc>
      </w:tr>
      <w:bookmarkEnd w:id="2"/>
      <w:tr w:rsidR="00D54514" w:rsidRPr="005A36FC" w14:paraId="4AAC8877" w14:textId="77777777" w:rsidTr="00194972">
        <w:tc>
          <w:tcPr>
            <w:tcW w:w="2203" w:type="dxa"/>
          </w:tcPr>
          <w:p w14:paraId="66D3C6F8" w14:textId="362092C9" w:rsidR="00D54514" w:rsidRPr="00A10ADF" w:rsidRDefault="00D54514" w:rsidP="00D54514">
            <w:pPr>
              <w:tabs>
                <w:tab w:val="left" w:pos="13230"/>
              </w:tabs>
              <w:rPr>
                <w:rFonts w:ascii="Arial Narrow" w:hAnsi="Arial Narrow"/>
                <w:color w:val="FF0000"/>
              </w:rPr>
            </w:pPr>
            <w:r>
              <w:rPr>
                <w:b/>
                <w:bCs/>
                <w:sz w:val="28"/>
                <w:szCs w:val="28"/>
              </w:rPr>
              <w:t>Making</w:t>
            </w:r>
          </w:p>
        </w:tc>
        <w:tc>
          <w:tcPr>
            <w:tcW w:w="2198" w:type="dxa"/>
            <w:shd w:val="clear" w:color="auto" w:fill="EDEDED" w:themeFill="accent3" w:themeFillTint="33"/>
          </w:tcPr>
          <w:p w14:paraId="16DE3644"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Understand that sculpture is the name sometimes given for artwork which exists in three dimensions. </w:t>
            </w:r>
            <w:hyperlink r:id="rId160" w:history="1">
              <w:r w:rsidRPr="00547CC9">
                <w:rPr>
                  <w:rStyle w:val="Hyperlink"/>
                  <w:rFonts w:ascii="Arial Narrow" w:hAnsi="Arial Narrow" w:cstheme="majorHAnsi"/>
                  <w:color w:val="FF0000"/>
                  <w:sz w:val="18"/>
                  <w:szCs w:val="18"/>
                </w:rPr>
                <w:t>Making Birds</w:t>
              </w:r>
            </w:hyperlink>
          </w:p>
          <w:p w14:paraId="65D495F5" w14:textId="77777777" w:rsidR="00D54514" w:rsidRPr="00547CC9" w:rsidRDefault="00D54514" w:rsidP="00D54514">
            <w:pPr>
              <w:rPr>
                <w:rFonts w:ascii="Arial Narrow" w:hAnsi="Arial Narrow" w:cstheme="majorHAnsi"/>
                <w:color w:val="FF0000"/>
                <w:sz w:val="18"/>
                <w:szCs w:val="18"/>
              </w:rPr>
            </w:pPr>
          </w:p>
          <w:p w14:paraId="2789CE3E"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Understand the meaning of “Design through Making” </w:t>
            </w:r>
            <w:hyperlink r:id="rId161" w:history="1">
              <w:r w:rsidRPr="00547CC9">
                <w:rPr>
                  <w:rStyle w:val="Hyperlink"/>
                  <w:rFonts w:ascii="Arial Narrow" w:hAnsi="Arial Narrow" w:cstheme="majorHAnsi"/>
                  <w:color w:val="FF0000"/>
                  <w:sz w:val="18"/>
                  <w:szCs w:val="18"/>
                </w:rPr>
                <w:t>Making Birds</w:t>
              </w:r>
            </w:hyperlink>
          </w:p>
          <w:p w14:paraId="6CB9EC20" w14:textId="77777777" w:rsidR="00D54514" w:rsidRPr="00547CC9" w:rsidRDefault="00D54514" w:rsidP="00D54514">
            <w:pPr>
              <w:rPr>
                <w:rFonts w:ascii="Arial Narrow" w:hAnsi="Arial Narrow" w:cstheme="majorHAnsi"/>
                <w:color w:val="FF0000"/>
                <w:sz w:val="18"/>
                <w:szCs w:val="18"/>
              </w:rPr>
            </w:pPr>
          </w:p>
          <w:p w14:paraId="33A46C08" w14:textId="76AD158B" w:rsidR="00D54514" w:rsidRPr="00547CC9" w:rsidRDefault="00D54514" w:rsidP="00D54514">
            <w:pPr>
              <w:rPr>
                <w:rFonts w:ascii="Arial Narrow" w:hAnsi="Arial Narrow" w:cstheme="majorHAnsi"/>
                <w:color w:val="FF0000"/>
                <w:sz w:val="18"/>
                <w:szCs w:val="18"/>
              </w:rPr>
            </w:pPr>
          </w:p>
          <w:p w14:paraId="513209C2" w14:textId="77777777" w:rsidR="00D54514" w:rsidRPr="00547CC9" w:rsidRDefault="00D54514" w:rsidP="00D54514">
            <w:pPr>
              <w:rPr>
                <w:rFonts w:ascii="Arial Narrow" w:hAnsi="Arial Narrow" w:cstheme="majorHAnsi"/>
                <w:color w:val="FF0000"/>
                <w:sz w:val="18"/>
                <w:szCs w:val="18"/>
              </w:rPr>
            </w:pPr>
          </w:p>
          <w:p w14:paraId="07AD32D1" w14:textId="77777777" w:rsidR="00D54514" w:rsidRPr="00547CC9" w:rsidRDefault="00D54514" w:rsidP="00D54514">
            <w:pPr>
              <w:rPr>
                <w:rFonts w:ascii="Arial Narrow" w:hAnsi="Arial Narrow" w:cstheme="majorHAnsi"/>
                <w:color w:val="FF0000"/>
                <w:sz w:val="18"/>
                <w:szCs w:val="18"/>
              </w:rPr>
            </w:pPr>
          </w:p>
          <w:p w14:paraId="65850929" w14:textId="77777777"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DBDBDB" w:themeFill="accent3" w:themeFillTint="66"/>
          </w:tcPr>
          <w:p w14:paraId="5FF4D373"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the role of an architect. </w:t>
            </w:r>
            <w:hyperlink r:id="rId162" w:history="1">
              <w:r w:rsidRPr="00547CC9">
                <w:rPr>
                  <w:rStyle w:val="Hyperlink"/>
                  <w:rFonts w:ascii="Arial Narrow" w:hAnsi="Arial Narrow" w:cstheme="majorHAnsi"/>
                  <w:color w:val="FF0000"/>
                  <w:sz w:val="16"/>
                  <w:szCs w:val="16"/>
                </w:rPr>
                <w:t>Be an Architect</w:t>
              </w:r>
            </w:hyperlink>
          </w:p>
          <w:p w14:paraId="4E60C0A9" w14:textId="77777777" w:rsidR="00D54514" w:rsidRPr="00547CC9" w:rsidRDefault="00D54514" w:rsidP="00D54514">
            <w:pPr>
              <w:rPr>
                <w:rFonts w:ascii="Arial Narrow" w:hAnsi="Arial Narrow" w:cstheme="majorHAnsi"/>
                <w:color w:val="FF0000"/>
                <w:sz w:val="16"/>
                <w:szCs w:val="16"/>
              </w:rPr>
            </w:pPr>
          </w:p>
          <w:p w14:paraId="70CC0416"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when we make sculpture by adding materials it is called Construction. </w:t>
            </w:r>
            <w:hyperlink r:id="rId163" w:history="1">
              <w:r w:rsidRPr="00547CC9">
                <w:rPr>
                  <w:rStyle w:val="Hyperlink"/>
                  <w:rFonts w:ascii="Arial Narrow" w:hAnsi="Arial Narrow" w:cstheme="majorHAnsi"/>
                  <w:color w:val="FF0000"/>
                  <w:sz w:val="16"/>
                  <w:szCs w:val="16"/>
                </w:rPr>
                <w:t>Be an Architect</w:t>
              </w:r>
            </w:hyperlink>
            <w:r w:rsidRPr="00547CC9">
              <w:rPr>
                <w:rFonts w:ascii="Arial Narrow" w:hAnsi="Arial Narrow" w:cstheme="majorHAnsi"/>
                <w:color w:val="FF0000"/>
                <w:sz w:val="16"/>
                <w:szCs w:val="16"/>
              </w:rPr>
              <w:t xml:space="preserve"> </w:t>
            </w:r>
          </w:p>
          <w:p w14:paraId="5DC5A106" w14:textId="40BCD390" w:rsidR="00D54514" w:rsidRPr="00547CC9" w:rsidRDefault="00D54514" w:rsidP="00D54514">
            <w:pPr>
              <w:rPr>
                <w:rFonts w:ascii="Arial Narrow" w:hAnsi="Arial Narrow" w:cstheme="majorHAnsi"/>
                <w:color w:val="FF0000"/>
                <w:sz w:val="16"/>
                <w:szCs w:val="16"/>
              </w:rPr>
            </w:pPr>
          </w:p>
          <w:p w14:paraId="3BBD4768" w14:textId="7720668B"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DEEAF6" w:themeFill="accent5" w:themeFillTint="33"/>
          </w:tcPr>
          <w:p w14:paraId="48E27CD4" w14:textId="77777777" w:rsidR="00D54514" w:rsidRPr="00547CC9" w:rsidRDefault="00D54514" w:rsidP="00D54514">
            <w:pPr>
              <w:rPr>
                <w:rStyle w:val="Hyperlink"/>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many makers use other artforms as inspiration, such as literature, film, drama or music. </w:t>
            </w:r>
            <w:r w:rsidRPr="00547CC9">
              <w:rPr>
                <w:rFonts w:ascii="Arial Narrow" w:hAnsi="Arial Narrow" w:cstheme="majorHAnsi"/>
                <w:color w:val="FF0000"/>
                <w:sz w:val="16"/>
                <w:szCs w:val="16"/>
              </w:rPr>
              <w:fldChar w:fldCharType="begin"/>
            </w:r>
            <w:r w:rsidRPr="00547CC9">
              <w:rPr>
                <w:rFonts w:ascii="Arial Narrow" w:hAnsi="Arial Narrow" w:cstheme="majorHAnsi"/>
                <w:color w:val="FF0000"/>
                <w:sz w:val="16"/>
                <w:szCs w:val="16"/>
              </w:rPr>
              <w:instrText xml:space="preserve"> HYPERLINK "https://www.accessart.org.uk/telling-stories-through-making/" </w:instrText>
            </w:r>
            <w:r w:rsidRPr="00547CC9">
              <w:rPr>
                <w:rFonts w:ascii="Arial Narrow" w:hAnsi="Arial Narrow" w:cstheme="majorHAnsi"/>
                <w:color w:val="FF0000"/>
                <w:sz w:val="16"/>
                <w:szCs w:val="16"/>
              </w:rPr>
            </w:r>
            <w:r w:rsidRPr="00547CC9">
              <w:rPr>
                <w:rFonts w:ascii="Arial Narrow" w:hAnsi="Arial Narrow" w:cstheme="majorHAnsi"/>
                <w:color w:val="FF0000"/>
                <w:sz w:val="16"/>
                <w:szCs w:val="16"/>
              </w:rPr>
              <w:fldChar w:fldCharType="separate"/>
            </w:r>
            <w:r w:rsidRPr="00547CC9">
              <w:rPr>
                <w:rStyle w:val="Hyperlink"/>
                <w:rFonts w:ascii="Arial Narrow" w:hAnsi="Arial Narrow" w:cstheme="majorHAnsi"/>
                <w:color w:val="FF0000"/>
                <w:sz w:val="16"/>
                <w:szCs w:val="16"/>
              </w:rPr>
              <w:t>Telling Stories</w:t>
            </w:r>
          </w:p>
          <w:p w14:paraId="33DBAA1B"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fldChar w:fldCharType="end"/>
            </w:r>
          </w:p>
          <w:p w14:paraId="0D19A687" w14:textId="77777777" w:rsidR="00D54514" w:rsidRPr="00547CC9" w:rsidRDefault="00D54514" w:rsidP="00D54514">
            <w:pPr>
              <w:rPr>
                <w:rStyle w:val="Hyperlink"/>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when we make sculpture by moulding with our fingers it is called modelling (an additive process). </w:t>
            </w:r>
            <w:r w:rsidRPr="00547CC9">
              <w:rPr>
                <w:rFonts w:ascii="Arial Narrow" w:hAnsi="Arial Narrow" w:cstheme="majorHAnsi"/>
                <w:color w:val="FF0000"/>
                <w:sz w:val="16"/>
                <w:szCs w:val="16"/>
              </w:rPr>
              <w:fldChar w:fldCharType="begin"/>
            </w:r>
            <w:r w:rsidRPr="00547CC9">
              <w:rPr>
                <w:rFonts w:ascii="Arial Narrow" w:hAnsi="Arial Narrow" w:cstheme="majorHAnsi"/>
                <w:color w:val="FF0000"/>
                <w:sz w:val="16"/>
                <w:szCs w:val="16"/>
              </w:rPr>
              <w:instrText xml:space="preserve"> HYPERLINK "https://www.accessart.org.uk/telling-stories-through-making/" </w:instrText>
            </w:r>
            <w:r w:rsidRPr="00547CC9">
              <w:rPr>
                <w:rFonts w:ascii="Arial Narrow" w:hAnsi="Arial Narrow" w:cstheme="majorHAnsi"/>
                <w:color w:val="FF0000"/>
                <w:sz w:val="16"/>
                <w:szCs w:val="16"/>
              </w:rPr>
            </w:r>
            <w:r w:rsidRPr="00547CC9">
              <w:rPr>
                <w:rFonts w:ascii="Arial Narrow" w:hAnsi="Arial Narrow" w:cstheme="majorHAnsi"/>
                <w:color w:val="FF0000"/>
                <w:sz w:val="16"/>
                <w:szCs w:val="16"/>
              </w:rPr>
              <w:fldChar w:fldCharType="separate"/>
            </w:r>
            <w:r w:rsidRPr="00547CC9">
              <w:rPr>
                <w:rStyle w:val="Hyperlink"/>
                <w:rFonts w:ascii="Arial Narrow" w:hAnsi="Arial Narrow" w:cstheme="majorHAnsi"/>
                <w:color w:val="FF0000"/>
                <w:sz w:val="16"/>
                <w:szCs w:val="16"/>
              </w:rPr>
              <w:t>Telling Stories</w:t>
            </w:r>
          </w:p>
          <w:p w14:paraId="2C163EEB"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fldChar w:fldCharType="end"/>
            </w:r>
            <w:r w:rsidRPr="00547CC9">
              <w:rPr>
                <w:rFonts w:ascii="Arial Narrow" w:hAnsi="Arial Narrow"/>
                <w:color w:val="FF0000"/>
              </w:rPr>
              <w:t xml:space="preserve"> </w:t>
            </w:r>
          </w:p>
          <w:p w14:paraId="6C7887D9" w14:textId="77777777" w:rsidR="00D54514" w:rsidRPr="00547CC9" w:rsidRDefault="00D54514" w:rsidP="00D54514">
            <w:pPr>
              <w:rPr>
                <w:rStyle w:val="Hyperlink"/>
                <w:rFonts w:ascii="Arial Narrow" w:hAnsi="Arial Narrow" w:cstheme="majorHAnsi"/>
                <w:color w:val="FF0000"/>
                <w:sz w:val="16"/>
                <w:szCs w:val="16"/>
              </w:rPr>
            </w:pPr>
            <w:r w:rsidRPr="00547CC9">
              <w:rPr>
                <w:rFonts w:ascii="Arial Narrow" w:hAnsi="Arial Narrow" w:cstheme="majorHAnsi"/>
                <w:color w:val="FF0000"/>
                <w:sz w:val="16"/>
                <w:szCs w:val="16"/>
              </w:rPr>
              <w:t xml:space="preserve">That clay and Modroc are soft materials which finally dry/set hard. </w:t>
            </w:r>
            <w:r w:rsidRPr="00547CC9">
              <w:rPr>
                <w:rFonts w:ascii="Arial Narrow" w:hAnsi="Arial Narrow" w:cstheme="majorHAnsi"/>
                <w:color w:val="FF0000"/>
                <w:sz w:val="16"/>
                <w:szCs w:val="16"/>
              </w:rPr>
              <w:fldChar w:fldCharType="begin"/>
            </w:r>
            <w:r w:rsidRPr="00547CC9">
              <w:rPr>
                <w:rFonts w:ascii="Arial Narrow" w:hAnsi="Arial Narrow" w:cstheme="majorHAnsi"/>
                <w:color w:val="FF0000"/>
                <w:sz w:val="16"/>
                <w:szCs w:val="16"/>
              </w:rPr>
              <w:instrText xml:space="preserve"> HYPERLINK "https://www.accessart.org.uk/telling-stories-through-making/" </w:instrText>
            </w:r>
            <w:r w:rsidRPr="00547CC9">
              <w:rPr>
                <w:rFonts w:ascii="Arial Narrow" w:hAnsi="Arial Narrow" w:cstheme="majorHAnsi"/>
                <w:color w:val="FF0000"/>
                <w:sz w:val="16"/>
                <w:szCs w:val="16"/>
              </w:rPr>
            </w:r>
            <w:r w:rsidRPr="00547CC9">
              <w:rPr>
                <w:rFonts w:ascii="Arial Narrow" w:hAnsi="Arial Narrow" w:cstheme="majorHAnsi"/>
                <w:color w:val="FF0000"/>
                <w:sz w:val="16"/>
                <w:szCs w:val="16"/>
              </w:rPr>
              <w:fldChar w:fldCharType="separate"/>
            </w:r>
            <w:r w:rsidRPr="00547CC9">
              <w:rPr>
                <w:rStyle w:val="Hyperlink"/>
                <w:rFonts w:ascii="Arial Narrow" w:hAnsi="Arial Narrow" w:cstheme="majorHAnsi"/>
                <w:color w:val="FF0000"/>
                <w:sz w:val="16"/>
                <w:szCs w:val="16"/>
              </w:rPr>
              <w:t>Telling Stories</w:t>
            </w:r>
          </w:p>
          <w:p w14:paraId="67007ECC"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fldChar w:fldCharType="end"/>
            </w:r>
          </w:p>
          <w:p w14:paraId="190D58C4" w14:textId="77777777" w:rsidR="00D54514" w:rsidRPr="00547CC9" w:rsidRDefault="00D54514" w:rsidP="00D54514">
            <w:pPr>
              <w:rPr>
                <w:rStyle w:val="Hyperlink"/>
                <w:rFonts w:ascii="Arial Narrow" w:hAnsi="Arial Narrow" w:cstheme="majorHAnsi"/>
                <w:color w:val="FF0000"/>
                <w:sz w:val="16"/>
                <w:szCs w:val="16"/>
              </w:rPr>
            </w:pPr>
            <w:r w:rsidRPr="00547CC9">
              <w:rPr>
                <w:rFonts w:ascii="Arial Narrow" w:hAnsi="Arial Narrow" w:cstheme="majorHAnsi"/>
                <w:color w:val="FF0000"/>
                <w:sz w:val="16"/>
                <w:szCs w:val="16"/>
              </w:rPr>
              <w:t xml:space="preserve">An armature is an interior framework which support a sculpture. </w:t>
            </w:r>
            <w:r w:rsidRPr="00547CC9">
              <w:rPr>
                <w:rFonts w:ascii="Arial Narrow" w:hAnsi="Arial Narrow" w:cstheme="majorHAnsi"/>
                <w:color w:val="FF0000"/>
                <w:sz w:val="16"/>
                <w:szCs w:val="16"/>
              </w:rPr>
              <w:fldChar w:fldCharType="begin"/>
            </w:r>
            <w:r w:rsidRPr="00547CC9">
              <w:rPr>
                <w:rFonts w:ascii="Arial Narrow" w:hAnsi="Arial Narrow" w:cstheme="majorHAnsi"/>
                <w:color w:val="FF0000"/>
                <w:sz w:val="16"/>
                <w:szCs w:val="16"/>
              </w:rPr>
              <w:instrText xml:space="preserve"> HYPERLINK "https://www.accessart.org.uk/telling-stories-through-making/" </w:instrText>
            </w:r>
            <w:r w:rsidRPr="00547CC9">
              <w:rPr>
                <w:rFonts w:ascii="Arial Narrow" w:hAnsi="Arial Narrow" w:cstheme="majorHAnsi"/>
                <w:color w:val="FF0000"/>
                <w:sz w:val="16"/>
                <w:szCs w:val="16"/>
              </w:rPr>
            </w:r>
            <w:r w:rsidRPr="00547CC9">
              <w:rPr>
                <w:rFonts w:ascii="Arial Narrow" w:hAnsi="Arial Narrow" w:cstheme="majorHAnsi"/>
                <w:color w:val="FF0000"/>
                <w:sz w:val="16"/>
                <w:szCs w:val="16"/>
              </w:rPr>
              <w:fldChar w:fldCharType="separate"/>
            </w:r>
            <w:r w:rsidRPr="00547CC9">
              <w:rPr>
                <w:rStyle w:val="Hyperlink"/>
                <w:rFonts w:ascii="Arial Narrow" w:hAnsi="Arial Narrow" w:cstheme="majorHAnsi"/>
                <w:color w:val="FF0000"/>
                <w:sz w:val="16"/>
                <w:szCs w:val="16"/>
              </w:rPr>
              <w:t>Telling Stories</w:t>
            </w:r>
          </w:p>
          <w:p w14:paraId="301305F6"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fldChar w:fldCharType="end"/>
            </w:r>
          </w:p>
          <w:p w14:paraId="64D86F07"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articulated drawings can be animated. </w:t>
            </w:r>
            <w:hyperlink r:id="rId164" w:history="1">
              <w:r w:rsidRPr="00547CC9">
                <w:rPr>
                  <w:rStyle w:val="Hyperlink"/>
                  <w:rFonts w:ascii="Arial Narrow" w:hAnsi="Arial Narrow" w:cstheme="majorHAnsi"/>
                  <w:color w:val="FF0000"/>
                  <w:sz w:val="16"/>
                  <w:szCs w:val="16"/>
                </w:rPr>
                <w:t>Animated Drawings</w:t>
              </w:r>
            </w:hyperlink>
          </w:p>
          <w:p w14:paraId="5E285661" w14:textId="7420E0D8" w:rsidR="00D54514" w:rsidRPr="00547CC9" w:rsidRDefault="00D54514" w:rsidP="00D54514">
            <w:pPr>
              <w:rPr>
                <w:rFonts w:ascii="Arial Narrow" w:hAnsi="Arial Narrow" w:cstheme="majorHAnsi"/>
                <w:color w:val="FF0000"/>
                <w:sz w:val="16"/>
                <w:szCs w:val="16"/>
              </w:rPr>
            </w:pPr>
          </w:p>
          <w:p w14:paraId="67692EA1" w14:textId="5FD43148"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BDD6EE" w:themeFill="accent5" w:themeFillTint="66"/>
          </w:tcPr>
          <w:p w14:paraId="1CC74293"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lastRenderedPageBreak/>
              <w:t xml:space="preserve">To understand that make sculpture can be challenging. To understand </w:t>
            </w:r>
            <w:proofErr w:type="gramStart"/>
            <w:r w:rsidRPr="00547CC9">
              <w:rPr>
                <w:rFonts w:ascii="Arial Narrow" w:hAnsi="Arial Narrow" w:cstheme="majorHAnsi"/>
                <w:color w:val="FF0000"/>
                <w:sz w:val="16"/>
                <w:szCs w:val="16"/>
              </w:rPr>
              <w:t>its</w:t>
            </w:r>
            <w:proofErr w:type="gramEnd"/>
            <w:r w:rsidRPr="00547CC9">
              <w:rPr>
                <w:rFonts w:ascii="Arial Narrow" w:hAnsi="Arial Narrow" w:cstheme="majorHAnsi"/>
                <w:color w:val="FF0000"/>
                <w:sz w:val="16"/>
                <w:szCs w:val="16"/>
              </w:rPr>
              <w:t xml:space="preserve"> takes a combination of skills, but that we can learn through practice. That it is ok to take creative risks and ok if things go wrong as well as right. </w:t>
            </w:r>
            <w:hyperlink r:id="rId165" w:history="1">
              <w:r w:rsidRPr="00547CC9">
                <w:rPr>
                  <w:rStyle w:val="Hyperlink"/>
                  <w:rFonts w:ascii="Arial Narrow" w:hAnsi="Arial Narrow" w:cstheme="majorHAnsi"/>
                  <w:color w:val="FF0000"/>
                  <w:sz w:val="16"/>
                  <w:szCs w:val="16"/>
                </w:rPr>
                <w:t>Sculpture &amp; Structure</w:t>
              </w:r>
            </w:hyperlink>
            <w:r w:rsidRPr="00547CC9">
              <w:rPr>
                <w:rFonts w:ascii="Arial Narrow" w:hAnsi="Arial Narrow" w:cstheme="majorHAnsi"/>
                <w:color w:val="FF0000"/>
                <w:sz w:val="16"/>
                <w:szCs w:val="16"/>
              </w:rPr>
              <w:t xml:space="preserve"> </w:t>
            </w:r>
          </w:p>
          <w:p w14:paraId="2351D03B" w14:textId="270D19A6" w:rsidR="00D54514" w:rsidRPr="00547CC9" w:rsidRDefault="00D54514" w:rsidP="00D54514">
            <w:pPr>
              <w:rPr>
                <w:rFonts w:ascii="Arial Narrow" w:hAnsi="Arial Narrow" w:cstheme="majorHAnsi"/>
                <w:color w:val="FF0000"/>
                <w:sz w:val="16"/>
                <w:szCs w:val="16"/>
              </w:rPr>
            </w:pPr>
          </w:p>
          <w:p w14:paraId="14AE1E36" w14:textId="77777777" w:rsidR="00D54514" w:rsidRPr="00547CC9" w:rsidRDefault="00D54514" w:rsidP="00D54514">
            <w:pPr>
              <w:rPr>
                <w:rFonts w:ascii="Arial Narrow" w:hAnsi="Arial Narrow" w:cstheme="majorHAnsi"/>
                <w:color w:val="FF0000"/>
                <w:sz w:val="16"/>
                <w:szCs w:val="16"/>
              </w:rPr>
            </w:pPr>
          </w:p>
          <w:p w14:paraId="492ECC20" w14:textId="77777777" w:rsidR="00D54514" w:rsidRPr="00547CC9" w:rsidRDefault="00D54514" w:rsidP="00D54514">
            <w:pPr>
              <w:rPr>
                <w:rFonts w:ascii="Arial Narrow" w:hAnsi="Arial Narrow"/>
                <w:b/>
                <w:bCs/>
                <w:noProof/>
                <w:color w:val="FF0000"/>
                <w:sz w:val="28"/>
                <w:szCs w:val="28"/>
              </w:rPr>
            </w:pPr>
          </w:p>
        </w:tc>
        <w:tc>
          <w:tcPr>
            <w:tcW w:w="2199" w:type="dxa"/>
            <w:shd w:val="clear" w:color="auto" w:fill="B4C6E7" w:themeFill="accent1" w:themeFillTint="66"/>
          </w:tcPr>
          <w:p w14:paraId="2B3EFA8C"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set designers can design/make sets for theatres or for animations. </w:t>
            </w:r>
            <w:hyperlink r:id="rId166" w:history="1">
              <w:r w:rsidRPr="00547CC9">
                <w:rPr>
                  <w:rStyle w:val="Hyperlink"/>
                  <w:rFonts w:ascii="Arial Narrow" w:hAnsi="Arial Narrow" w:cstheme="majorHAnsi"/>
                  <w:color w:val="FF0000"/>
                  <w:sz w:val="16"/>
                  <w:szCs w:val="16"/>
                </w:rPr>
                <w:t>Set Design</w:t>
              </w:r>
            </w:hyperlink>
          </w:p>
          <w:p w14:paraId="2A1E89B4" w14:textId="77777777" w:rsidR="00D54514" w:rsidRPr="00547CC9" w:rsidRDefault="00D54514" w:rsidP="00D54514">
            <w:pPr>
              <w:rPr>
                <w:rFonts w:ascii="Arial Narrow" w:hAnsi="Arial Narrow" w:cstheme="majorHAnsi"/>
                <w:color w:val="FF0000"/>
                <w:sz w:val="16"/>
                <w:szCs w:val="16"/>
              </w:rPr>
            </w:pPr>
          </w:p>
          <w:p w14:paraId="709584BF"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designers often create scaled models to test and share ideas with others. </w:t>
            </w:r>
            <w:hyperlink r:id="rId167" w:history="1">
              <w:r w:rsidRPr="00547CC9">
                <w:rPr>
                  <w:rStyle w:val="Hyperlink"/>
                  <w:rFonts w:ascii="Arial Narrow" w:hAnsi="Arial Narrow" w:cstheme="majorHAnsi"/>
                  <w:color w:val="FF0000"/>
                  <w:sz w:val="16"/>
                  <w:szCs w:val="16"/>
                </w:rPr>
                <w:t>Set Design</w:t>
              </w:r>
            </w:hyperlink>
          </w:p>
          <w:p w14:paraId="331282BB" w14:textId="77777777" w:rsidR="00D54514" w:rsidRPr="00547CC9" w:rsidRDefault="00D54514" w:rsidP="00D54514">
            <w:pPr>
              <w:rPr>
                <w:rFonts w:ascii="Arial Narrow" w:hAnsi="Arial Narrow" w:cstheme="majorHAnsi"/>
                <w:color w:val="FF0000"/>
                <w:sz w:val="16"/>
                <w:szCs w:val="16"/>
              </w:rPr>
            </w:pPr>
          </w:p>
          <w:p w14:paraId="682E16C6" w14:textId="144E832A" w:rsidR="00D54514" w:rsidRPr="00547CC9" w:rsidRDefault="00D54514" w:rsidP="00D54514">
            <w:pPr>
              <w:rPr>
                <w:rFonts w:ascii="Arial Narrow" w:hAnsi="Arial Narrow" w:cstheme="majorHAnsi"/>
                <w:color w:val="FF0000"/>
                <w:sz w:val="16"/>
                <w:szCs w:val="16"/>
              </w:rPr>
            </w:pPr>
          </w:p>
          <w:p w14:paraId="2359C836" w14:textId="77777777" w:rsidR="00D54514" w:rsidRPr="00547CC9" w:rsidRDefault="00D54514" w:rsidP="00D54514">
            <w:pPr>
              <w:rPr>
                <w:rFonts w:ascii="Arial Narrow" w:hAnsi="Arial Narrow"/>
                <w:b/>
                <w:bCs/>
                <w:noProof/>
                <w:color w:val="FF0000"/>
                <w:sz w:val="28"/>
                <w:szCs w:val="28"/>
              </w:rPr>
            </w:pPr>
          </w:p>
        </w:tc>
        <w:tc>
          <w:tcPr>
            <w:tcW w:w="2199" w:type="dxa"/>
            <w:shd w:val="clear" w:color="auto" w:fill="8EAADB" w:themeFill="accent1" w:themeFillTint="99"/>
          </w:tcPr>
          <w:p w14:paraId="597CF054"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artists and designers add colour, texture, meaning and richness to our life. </w:t>
            </w:r>
            <w:hyperlink r:id="rId168" w:history="1">
              <w:r w:rsidRPr="00547CC9">
                <w:rPr>
                  <w:rStyle w:val="Hyperlink"/>
                  <w:rFonts w:ascii="Arial Narrow" w:hAnsi="Arial Narrow" w:cstheme="majorHAnsi"/>
                  <w:color w:val="FF0000"/>
                  <w:sz w:val="16"/>
                  <w:szCs w:val="16"/>
                </w:rPr>
                <w:t>Brave Colour</w:t>
              </w:r>
            </w:hyperlink>
            <w:r w:rsidRPr="00547CC9">
              <w:rPr>
                <w:rFonts w:ascii="Arial Narrow" w:hAnsi="Arial Narrow" w:cstheme="majorHAnsi"/>
                <w:color w:val="FF0000"/>
                <w:sz w:val="16"/>
                <w:szCs w:val="16"/>
              </w:rPr>
              <w:t xml:space="preserve"> </w:t>
            </w:r>
          </w:p>
          <w:p w14:paraId="291CB616" w14:textId="77777777" w:rsidR="00D54514" w:rsidRPr="00547CC9" w:rsidRDefault="00D54514" w:rsidP="00D54514">
            <w:pPr>
              <w:rPr>
                <w:rFonts w:ascii="Arial Narrow" w:hAnsi="Arial Narrow" w:cstheme="majorHAnsi"/>
                <w:color w:val="FF0000"/>
                <w:sz w:val="16"/>
                <w:szCs w:val="16"/>
              </w:rPr>
            </w:pPr>
          </w:p>
          <w:p w14:paraId="4D822F3A"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artists reinvent. Understand that as artists, we can take the work of others and re-form it to suit us. That we can be inspired by the past and make things for the future. </w:t>
            </w:r>
            <w:hyperlink r:id="rId169" w:history="1">
              <w:r w:rsidRPr="00547CC9">
                <w:rPr>
                  <w:rStyle w:val="Hyperlink"/>
                  <w:rFonts w:ascii="Arial Narrow" w:hAnsi="Arial Narrow" w:cstheme="majorHAnsi"/>
                  <w:color w:val="FF0000"/>
                  <w:sz w:val="16"/>
                  <w:szCs w:val="16"/>
                </w:rPr>
                <w:t>Shadow Puppets</w:t>
              </w:r>
            </w:hyperlink>
          </w:p>
          <w:p w14:paraId="165A979E" w14:textId="09164D50" w:rsidR="00D54514" w:rsidRPr="00547CC9" w:rsidRDefault="00D54514" w:rsidP="00D54514">
            <w:pPr>
              <w:rPr>
                <w:rFonts w:ascii="Arial Narrow" w:hAnsi="Arial Narrow" w:cstheme="majorHAnsi"/>
                <w:color w:val="FF0000"/>
                <w:sz w:val="16"/>
                <w:szCs w:val="16"/>
              </w:rPr>
            </w:pPr>
          </w:p>
          <w:p w14:paraId="46627843" w14:textId="77777777" w:rsidR="00D54514" w:rsidRPr="00547CC9" w:rsidRDefault="00D54514" w:rsidP="00D54514">
            <w:pPr>
              <w:rPr>
                <w:rFonts w:ascii="Arial Narrow" w:hAnsi="Arial Narrow"/>
                <w:b/>
                <w:bCs/>
                <w:color w:val="FF0000"/>
                <w:sz w:val="28"/>
                <w:szCs w:val="28"/>
              </w:rPr>
            </w:pPr>
          </w:p>
        </w:tc>
      </w:tr>
      <w:tr w:rsidR="00D54514" w:rsidRPr="005A36FC" w14:paraId="57BF1992" w14:textId="77777777" w:rsidTr="00194972">
        <w:tc>
          <w:tcPr>
            <w:tcW w:w="2203" w:type="dxa"/>
          </w:tcPr>
          <w:p w14:paraId="40090B21" w14:textId="5944CB4E" w:rsidR="00D54514" w:rsidRPr="00A10ADF" w:rsidRDefault="00D54514" w:rsidP="00D54514">
            <w:pPr>
              <w:tabs>
                <w:tab w:val="left" w:pos="13230"/>
              </w:tabs>
              <w:rPr>
                <w:rFonts w:ascii="Arial Narrow" w:hAnsi="Arial Narrow"/>
                <w:color w:val="FF0000"/>
              </w:rPr>
            </w:pPr>
            <w:r w:rsidRPr="005A36FC">
              <w:rPr>
                <w:rFonts w:ascii="Arial Narrow" w:hAnsi="Arial Narrow"/>
                <w:color w:val="FF0000"/>
              </w:rPr>
              <w:t xml:space="preserve">Implicit Knowledge </w:t>
            </w:r>
            <w:r>
              <w:rPr>
                <w:rFonts w:ascii="Arial Narrow" w:hAnsi="Arial Narrow"/>
                <w:color w:val="FF0000"/>
              </w:rPr>
              <w:t>-</w:t>
            </w:r>
            <w:r w:rsidRPr="005A36FC">
              <w:rPr>
                <w:rFonts w:ascii="Arial Narrow" w:hAnsi="Arial Narrow"/>
                <w:color w:val="FF0000"/>
              </w:rPr>
              <w:t>Skills</w:t>
            </w:r>
          </w:p>
        </w:tc>
        <w:tc>
          <w:tcPr>
            <w:tcW w:w="2198" w:type="dxa"/>
            <w:shd w:val="clear" w:color="auto" w:fill="EDEDED" w:themeFill="accent3" w:themeFillTint="33"/>
          </w:tcPr>
          <w:p w14:paraId="35FCCC07"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DBDBDB" w:themeFill="accent3" w:themeFillTint="66"/>
          </w:tcPr>
          <w:p w14:paraId="3E2BF69E"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DEEAF6" w:themeFill="accent5" w:themeFillTint="33"/>
          </w:tcPr>
          <w:p w14:paraId="37A0EF94"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BDD6EE" w:themeFill="accent5" w:themeFillTint="66"/>
          </w:tcPr>
          <w:p w14:paraId="3413D4FC" w14:textId="77777777" w:rsidR="00D54514" w:rsidRPr="005A36FC" w:rsidRDefault="00D54514" w:rsidP="00D54514">
            <w:pPr>
              <w:tabs>
                <w:tab w:val="left" w:pos="13230"/>
              </w:tabs>
              <w:rPr>
                <w:rFonts w:ascii="Arial Narrow" w:hAnsi="Arial Narrow"/>
                <w:b/>
                <w:bCs/>
                <w:noProof/>
                <w:sz w:val="28"/>
                <w:szCs w:val="28"/>
              </w:rPr>
            </w:pPr>
          </w:p>
        </w:tc>
        <w:tc>
          <w:tcPr>
            <w:tcW w:w="2199" w:type="dxa"/>
            <w:shd w:val="clear" w:color="auto" w:fill="B4C6E7" w:themeFill="accent1" w:themeFillTint="66"/>
          </w:tcPr>
          <w:p w14:paraId="77DEA7AD" w14:textId="77777777" w:rsidR="00D54514" w:rsidRPr="005A36FC" w:rsidRDefault="00D54514" w:rsidP="00D54514">
            <w:pPr>
              <w:tabs>
                <w:tab w:val="left" w:pos="13230"/>
              </w:tabs>
              <w:rPr>
                <w:rFonts w:ascii="Arial Narrow" w:hAnsi="Arial Narrow"/>
                <w:b/>
                <w:bCs/>
                <w:noProof/>
                <w:sz w:val="28"/>
                <w:szCs w:val="28"/>
              </w:rPr>
            </w:pPr>
          </w:p>
        </w:tc>
        <w:tc>
          <w:tcPr>
            <w:tcW w:w="2199" w:type="dxa"/>
            <w:shd w:val="clear" w:color="auto" w:fill="8EAADB" w:themeFill="accent1" w:themeFillTint="99"/>
          </w:tcPr>
          <w:p w14:paraId="33D399C6" w14:textId="77777777" w:rsidR="00D54514" w:rsidRPr="005A36FC" w:rsidRDefault="00D54514" w:rsidP="00D54514">
            <w:pPr>
              <w:tabs>
                <w:tab w:val="left" w:pos="13230"/>
              </w:tabs>
              <w:rPr>
                <w:rFonts w:ascii="Arial Narrow" w:hAnsi="Arial Narrow"/>
                <w:b/>
                <w:bCs/>
                <w:sz w:val="28"/>
                <w:szCs w:val="28"/>
              </w:rPr>
            </w:pPr>
          </w:p>
        </w:tc>
      </w:tr>
      <w:tr w:rsidR="00D54514" w:rsidRPr="005A36FC" w14:paraId="05ABB856" w14:textId="77777777" w:rsidTr="00194972">
        <w:tc>
          <w:tcPr>
            <w:tcW w:w="2203" w:type="dxa"/>
          </w:tcPr>
          <w:p w14:paraId="61BABED5" w14:textId="0F1FA1B7" w:rsidR="00D54514" w:rsidRPr="005A36FC" w:rsidRDefault="00D54514" w:rsidP="00D54514">
            <w:pPr>
              <w:tabs>
                <w:tab w:val="left" w:pos="13230"/>
              </w:tabs>
              <w:rPr>
                <w:rFonts w:ascii="Arial Narrow" w:hAnsi="Arial Narrow"/>
                <w:color w:val="FF0000"/>
              </w:rPr>
            </w:pPr>
            <w:r>
              <w:rPr>
                <w:b/>
                <w:bCs/>
                <w:sz w:val="28"/>
                <w:szCs w:val="28"/>
              </w:rPr>
              <w:t>Making</w:t>
            </w:r>
          </w:p>
        </w:tc>
        <w:tc>
          <w:tcPr>
            <w:tcW w:w="2198" w:type="dxa"/>
            <w:shd w:val="clear" w:color="auto" w:fill="EDEDED" w:themeFill="accent3" w:themeFillTint="33"/>
          </w:tcPr>
          <w:p w14:paraId="2BE4257B"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Use a combination of two or more materials to make sculpture. </w:t>
            </w:r>
            <w:hyperlink r:id="rId170" w:history="1">
              <w:r w:rsidRPr="00547CC9">
                <w:rPr>
                  <w:rStyle w:val="Hyperlink"/>
                  <w:rFonts w:ascii="Arial Narrow" w:hAnsi="Arial Narrow" w:cstheme="majorHAnsi"/>
                  <w:color w:val="FF0000"/>
                  <w:sz w:val="18"/>
                  <w:szCs w:val="18"/>
                </w:rPr>
                <w:t>Making Birds</w:t>
              </w:r>
            </w:hyperlink>
          </w:p>
          <w:p w14:paraId="6A7EA105" w14:textId="77777777" w:rsidR="00D54514" w:rsidRPr="00547CC9" w:rsidRDefault="00D54514" w:rsidP="00D54514">
            <w:pPr>
              <w:rPr>
                <w:rFonts w:ascii="Arial Narrow" w:hAnsi="Arial Narrow" w:cstheme="majorHAnsi"/>
                <w:color w:val="FF0000"/>
                <w:sz w:val="18"/>
                <w:szCs w:val="18"/>
              </w:rPr>
            </w:pPr>
          </w:p>
          <w:p w14:paraId="16F425A5" w14:textId="77777777" w:rsidR="00D54514" w:rsidRPr="00547CC9" w:rsidRDefault="00D54514" w:rsidP="00D54514">
            <w:pPr>
              <w:rPr>
                <w:rFonts w:ascii="Arial Narrow" w:hAnsi="Arial Narrow" w:cstheme="majorHAnsi"/>
                <w:color w:val="FF0000"/>
                <w:sz w:val="18"/>
                <w:szCs w:val="18"/>
              </w:rPr>
            </w:pPr>
          </w:p>
          <w:p w14:paraId="2F54E2D7"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Use construction methods to build. </w:t>
            </w:r>
            <w:hyperlink r:id="rId171" w:history="1">
              <w:r w:rsidRPr="00547CC9">
                <w:rPr>
                  <w:rStyle w:val="Hyperlink"/>
                  <w:rFonts w:ascii="Arial Narrow" w:hAnsi="Arial Narrow" w:cstheme="majorHAnsi"/>
                  <w:color w:val="FF0000"/>
                  <w:sz w:val="18"/>
                  <w:szCs w:val="18"/>
                </w:rPr>
                <w:t>Making Birds</w:t>
              </w:r>
            </w:hyperlink>
          </w:p>
          <w:p w14:paraId="668F18E9" w14:textId="77777777" w:rsidR="00D54514" w:rsidRPr="00547CC9" w:rsidRDefault="00D54514" w:rsidP="00D54514">
            <w:pPr>
              <w:rPr>
                <w:rFonts w:ascii="Arial Narrow" w:hAnsi="Arial Narrow" w:cstheme="majorHAnsi"/>
                <w:color w:val="FF0000"/>
                <w:sz w:val="18"/>
                <w:szCs w:val="18"/>
              </w:rPr>
            </w:pPr>
          </w:p>
          <w:p w14:paraId="1ABB9570" w14:textId="77777777" w:rsidR="00D54514" w:rsidRPr="00547CC9" w:rsidRDefault="00D54514" w:rsidP="00D54514">
            <w:pPr>
              <w:rPr>
                <w:rFonts w:ascii="Arial Narrow" w:hAnsi="Arial Narrow" w:cstheme="majorHAnsi"/>
                <w:color w:val="FF0000"/>
                <w:sz w:val="18"/>
                <w:szCs w:val="18"/>
              </w:rPr>
            </w:pPr>
          </w:p>
          <w:p w14:paraId="2960A7A8"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Work in a playful, exploratory way, responding to a simple brief, using Design through Making philosophy. </w:t>
            </w:r>
            <w:hyperlink r:id="rId172" w:history="1">
              <w:r w:rsidRPr="00547CC9">
                <w:rPr>
                  <w:rStyle w:val="Hyperlink"/>
                  <w:rFonts w:ascii="Arial Narrow" w:hAnsi="Arial Narrow" w:cstheme="majorHAnsi"/>
                  <w:color w:val="FF0000"/>
                  <w:sz w:val="18"/>
                  <w:szCs w:val="18"/>
                </w:rPr>
                <w:t>Making Birds</w:t>
              </w:r>
            </w:hyperlink>
          </w:p>
          <w:p w14:paraId="5437CED0" w14:textId="77777777"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DBDBDB" w:themeFill="accent3" w:themeFillTint="66"/>
          </w:tcPr>
          <w:p w14:paraId="310AD3DD"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Use the Design through Making philosophy to construct with a variety of materials to make an architectural model of a building, considering shape, form, colour, and perspective. Consider interior and exterior. </w:t>
            </w:r>
            <w:hyperlink r:id="rId173" w:history="1">
              <w:r w:rsidRPr="00547CC9">
                <w:rPr>
                  <w:rStyle w:val="Hyperlink"/>
                  <w:rFonts w:ascii="Arial Narrow" w:hAnsi="Arial Narrow" w:cstheme="majorHAnsi"/>
                  <w:color w:val="FF0000"/>
                  <w:sz w:val="16"/>
                  <w:szCs w:val="16"/>
                </w:rPr>
                <w:t>Be an Architect</w:t>
              </w:r>
            </w:hyperlink>
            <w:r w:rsidRPr="00547CC9">
              <w:rPr>
                <w:rFonts w:ascii="Arial Narrow" w:hAnsi="Arial Narrow" w:cstheme="majorHAnsi"/>
                <w:color w:val="FF0000"/>
                <w:sz w:val="16"/>
                <w:szCs w:val="16"/>
              </w:rPr>
              <w:t xml:space="preserve"> </w:t>
            </w:r>
          </w:p>
          <w:p w14:paraId="076E9862" w14:textId="77777777" w:rsidR="00D54514" w:rsidRPr="00547CC9" w:rsidRDefault="00D54514" w:rsidP="00D54514">
            <w:pPr>
              <w:rPr>
                <w:rFonts w:ascii="Arial Narrow" w:hAnsi="Arial Narrow" w:cstheme="majorHAnsi"/>
                <w:color w:val="FF0000"/>
                <w:sz w:val="16"/>
                <w:szCs w:val="16"/>
              </w:rPr>
            </w:pPr>
          </w:p>
          <w:p w14:paraId="38D8ABF0"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Use Design through Making philosophy to playfully construct towards a loose brief. </w:t>
            </w:r>
            <w:hyperlink r:id="rId174" w:history="1">
              <w:r w:rsidRPr="00547CC9">
                <w:rPr>
                  <w:rStyle w:val="Hyperlink"/>
                  <w:rFonts w:ascii="Arial Narrow" w:hAnsi="Arial Narrow" w:cstheme="majorHAnsi"/>
                  <w:color w:val="FF0000"/>
                  <w:sz w:val="16"/>
                  <w:szCs w:val="16"/>
                </w:rPr>
                <w:t>Be an Architect</w:t>
              </w:r>
            </w:hyperlink>
            <w:r w:rsidRPr="00547CC9">
              <w:rPr>
                <w:rFonts w:ascii="Arial Narrow" w:hAnsi="Arial Narrow" w:cstheme="majorHAnsi"/>
                <w:color w:val="FF0000"/>
                <w:sz w:val="16"/>
                <w:szCs w:val="16"/>
              </w:rPr>
              <w:t xml:space="preserve"> </w:t>
            </w:r>
          </w:p>
          <w:p w14:paraId="6B48E2D6" w14:textId="77777777" w:rsidR="00D54514" w:rsidRPr="00547CC9" w:rsidRDefault="00D54514" w:rsidP="00D54514">
            <w:pPr>
              <w:rPr>
                <w:rFonts w:ascii="Arial Narrow" w:hAnsi="Arial Narrow" w:cstheme="majorHAnsi"/>
                <w:color w:val="FF0000"/>
                <w:sz w:val="16"/>
                <w:szCs w:val="16"/>
              </w:rPr>
            </w:pPr>
          </w:p>
          <w:p w14:paraId="7C05EECE" w14:textId="663324F9" w:rsidR="00D54514" w:rsidRPr="00547CC9" w:rsidRDefault="00D54514" w:rsidP="00D54514">
            <w:pPr>
              <w:tabs>
                <w:tab w:val="left" w:pos="13230"/>
              </w:tabs>
              <w:rPr>
                <w:rFonts w:ascii="Arial Narrow" w:hAnsi="Arial Narrow"/>
                <w:b/>
                <w:bCs/>
                <w:noProof/>
                <w:color w:val="FF0000"/>
                <w:sz w:val="28"/>
                <w:szCs w:val="28"/>
              </w:rPr>
            </w:pPr>
            <w:r w:rsidRPr="00547CC9">
              <w:rPr>
                <w:rFonts w:ascii="Arial Narrow" w:hAnsi="Arial Narrow" w:cstheme="majorHAnsi"/>
                <w:color w:val="FF0000"/>
                <w:sz w:val="16"/>
                <w:szCs w:val="16"/>
              </w:rPr>
              <w:t xml:space="preserve">Transform found objects into sculpture, using imagination and construction techniques including cutting, tying, sticking. Think about shape (2d), form (3d), texture, colour and structure. </w:t>
            </w:r>
            <w:hyperlink r:id="rId175" w:history="1">
              <w:r w:rsidRPr="00547CC9">
                <w:rPr>
                  <w:rStyle w:val="Hyperlink"/>
                  <w:rFonts w:ascii="Arial Narrow" w:hAnsi="Arial Narrow" w:cstheme="majorHAnsi"/>
                  <w:color w:val="FF0000"/>
                  <w:sz w:val="16"/>
                  <w:szCs w:val="16"/>
                </w:rPr>
                <w:t>Be an Architect</w:t>
              </w:r>
            </w:hyperlink>
          </w:p>
        </w:tc>
        <w:tc>
          <w:tcPr>
            <w:tcW w:w="2198" w:type="dxa"/>
            <w:shd w:val="clear" w:color="auto" w:fill="DEEAF6" w:themeFill="accent5" w:themeFillTint="33"/>
          </w:tcPr>
          <w:p w14:paraId="6A73921C" w14:textId="77777777" w:rsidR="00D54514" w:rsidRPr="00547CC9" w:rsidRDefault="00D54514" w:rsidP="00D54514">
            <w:pPr>
              <w:rPr>
                <w:rStyle w:val="Hyperlink"/>
                <w:rFonts w:ascii="Arial Narrow" w:hAnsi="Arial Narrow" w:cstheme="majorHAnsi"/>
                <w:color w:val="FF0000"/>
                <w:sz w:val="16"/>
                <w:szCs w:val="16"/>
              </w:rPr>
            </w:pPr>
            <w:r w:rsidRPr="00547CC9">
              <w:rPr>
                <w:rFonts w:ascii="Arial Narrow" w:hAnsi="Arial Narrow" w:cstheme="majorHAnsi"/>
                <w:color w:val="FF0000"/>
                <w:sz w:val="16"/>
                <w:szCs w:val="16"/>
              </w:rPr>
              <w:t xml:space="preserve">Use Modroc or </w:t>
            </w:r>
            <w:proofErr w:type="gramStart"/>
            <w:r w:rsidRPr="00547CC9">
              <w:rPr>
                <w:rFonts w:ascii="Arial Narrow" w:hAnsi="Arial Narrow" w:cstheme="majorHAnsi"/>
                <w:color w:val="FF0000"/>
                <w:sz w:val="16"/>
                <w:szCs w:val="16"/>
              </w:rPr>
              <w:t>air dry</w:t>
            </w:r>
            <w:proofErr w:type="gramEnd"/>
            <w:r w:rsidRPr="00547CC9">
              <w:rPr>
                <w:rFonts w:ascii="Arial Narrow" w:hAnsi="Arial Narrow" w:cstheme="majorHAnsi"/>
                <w:color w:val="FF0000"/>
                <w:sz w:val="16"/>
                <w:szCs w:val="16"/>
              </w:rPr>
              <w:t xml:space="preserve"> clay to model characters inspired by literature. Consider form, texture, character, structure. </w:t>
            </w:r>
            <w:r w:rsidRPr="00547CC9">
              <w:rPr>
                <w:rFonts w:ascii="Arial Narrow" w:hAnsi="Arial Narrow" w:cstheme="majorHAnsi"/>
                <w:color w:val="FF0000"/>
                <w:sz w:val="16"/>
                <w:szCs w:val="16"/>
              </w:rPr>
              <w:fldChar w:fldCharType="begin"/>
            </w:r>
            <w:r w:rsidRPr="00547CC9">
              <w:rPr>
                <w:rFonts w:ascii="Arial Narrow" w:hAnsi="Arial Narrow" w:cstheme="majorHAnsi"/>
                <w:color w:val="FF0000"/>
                <w:sz w:val="16"/>
                <w:szCs w:val="16"/>
              </w:rPr>
              <w:instrText xml:space="preserve"> HYPERLINK "https://www.accessart.org.uk/telling-stories-through-making/" </w:instrText>
            </w:r>
            <w:r w:rsidRPr="00547CC9">
              <w:rPr>
                <w:rFonts w:ascii="Arial Narrow" w:hAnsi="Arial Narrow" w:cstheme="majorHAnsi"/>
                <w:color w:val="FF0000"/>
                <w:sz w:val="16"/>
                <w:szCs w:val="16"/>
              </w:rPr>
            </w:r>
            <w:r w:rsidRPr="00547CC9">
              <w:rPr>
                <w:rFonts w:ascii="Arial Narrow" w:hAnsi="Arial Narrow" w:cstheme="majorHAnsi"/>
                <w:color w:val="FF0000"/>
                <w:sz w:val="16"/>
                <w:szCs w:val="16"/>
              </w:rPr>
              <w:fldChar w:fldCharType="separate"/>
            </w:r>
            <w:r w:rsidRPr="00547CC9">
              <w:rPr>
                <w:rStyle w:val="Hyperlink"/>
                <w:rFonts w:ascii="Arial Narrow" w:hAnsi="Arial Narrow" w:cstheme="majorHAnsi"/>
                <w:color w:val="FF0000"/>
                <w:sz w:val="16"/>
                <w:szCs w:val="16"/>
              </w:rPr>
              <w:t>Telling Stories</w:t>
            </w:r>
          </w:p>
          <w:p w14:paraId="6EB93F25"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fldChar w:fldCharType="end"/>
            </w:r>
          </w:p>
          <w:p w14:paraId="53B85BC3" w14:textId="77777777" w:rsidR="00D54514" w:rsidRPr="00547CC9" w:rsidRDefault="00D54514" w:rsidP="00D54514">
            <w:pPr>
              <w:rPr>
                <w:rStyle w:val="Hyperlink"/>
                <w:rFonts w:ascii="Arial Narrow" w:hAnsi="Arial Narrow" w:cstheme="majorHAnsi"/>
                <w:color w:val="FF0000"/>
                <w:sz w:val="16"/>
                <w:szCs w:val="16"/>
              </w:rPr>
            </w:pPr>
            <w:r w:rsidRPr="00547CC9">
              <w:rPr>
                <w:rFonts w:ascii="Arial Narrow" w:hAnsi="Arial Narrow" w:cstheme="majorHAnsi"/>
                <w:color w:val="FF0000"/>
                <w:sz w:val="16"/>
                <w:szCs w:val="16"/>
              </w:rPr>
              <w:t xml:space="preserve">Make an armature to support the sculpture. </w:t>
            </w:r>
            <w:r w:rsidRPr="00547CC9">
              <w:rPr>
                <w:rFonts w:ascii="Arial Narrow" w:hAnsi="Arial Narrow" w:cstheme="majorHAnsi"/>
                <w:color w:val="FF0000"/>
                <w:sz w:val="16"/>
                <w:szCs w:val="16"/>
              </w:rPr>
              <w:fldChar w:fldCharType="begin"/>
            </w:r>
            <w:r w:rsidRPr="00547CC9">
              <w:rPr>
                <w:rFonts w:ascii="Arial Narrow" w:hAnsi="Arial Narrow" w:cstheme="majorHAnsi"/>
                <w:color w:val="FF0000"/>
                <w:sz w:val="16"/>
                <w:szCs w:val="16"/>
              </w:rPr>
              <w:instrText xml:space="preserve"> HYPERLINK "https://www.accessart.org.uk/telling-stories-through-making/" </w:instrText>
            </w:r>
            <w:r w:rsidRPr="00547CC9">
              <w:rPr>
                <w:rFonts w:ascii="Arial Narrow" w:hAnsi="Arial Narrow" w:cstheme="majorHAnsi"/>
                <w:color w:val="FF0000"/>
                <w:sz w:val="16"/>
                <w:szCs w:val="16"/>
              </w:rPr>
            </w:r>
            <w:r w:rsidRPr="00547CC9">
              <w:rPr>
                <w:rFonts w:ascii="Arial Narrow" w:hAnsi="Arial Narrow" w:cstheme="majorHAnsi"/>
                <w:color w:val="FF0000"/>
                <w:sz w:val="16"/>
                <w:szCs w:val="16"/>
              </w:rPr>
              <w:fldChar w:fldCharType="separate"/>
            </w:r>
            <w:r w:rsidRPr="00547CC9">
              <w:rPr>
                <w:rStyle w:val="Hyperlink"/>
                <w:rFonts w:ascii="Arial Narrow" w:hAnsi="Arial Narrow" w:cstheme="majorHAnsi"/>
                <w:color w:val="FF0000"/>
                <w:sz w:val="16"/>
                <w:szCs w:val="16"/>
              </w:rPr>
              <w:t>Telling Stories</w:t>
            </w:r>
          </w:p>
          <w:p w14:paraId="0AA74E99" w14:textId="62A52247" w:rsidR="00D54514" w:rsidRPr="00547CC9" w:rsidRDefault="00D54514" w:rsidP="00D54514">
            <w:pPr>
              <w:tabs>
                <w:tab w:val="left" w:pos="13230"/>
              </w:tabs>
              <w:rPr>
                <w:rFonts w:ascii="Arial Narrow" w:hAnsi="Arial Narrow"/>
                <w:b/>
                <w:bCs/>
                <w:noProof/>
                <w:color w:val="FF0000"/>
                <w:sz w:val="28"/>
                <w:szCs w:val="28"/>
              </w:rPr>
            </w:pPr>
            <w:r w:rsidRPr="00547CC9">
              <w:rPr>
                <w:rFonts w:ascii="Arial Narrow" w:hAnsi="Arial Narrow" w:cstheme="majorHAnsi"/>
                <w:color w:val="FF0000"/>
                <w:sz w:val="16"/>
                <w:szCs w:val="16"/>
              </w:rPr>
              <w:fldChar w:fldCharType="end"/>
            </w:r>
          </w:p>
        </w:tc>
        <w:tc>
          <w:tcPr>
            <w:tcW w:w="2198" w:type="dxa"/>
            <w:shd w:val="clear" w:color="auto" w:fill="BDD6EE" w:themeFill="accent5" w:themeFillTint="66"/>
          </w:tcPr>
          <w:p w14:paraId="2947C0D1"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Develop our construction skills, creative thinking and resilience skills by making sculpture which combines lots of materials. Use tools to help us construct and take creative risks by experimenting to see what happens. Use Design through Making philosophy and reflect at all stages to inform future making. </w:t>
            </w:r>
            <w:hyperlink r:id="rId176" w:history="1">
              <w:r w:rsidRPr="00547CC9">
                <w:rPr>
                  <w:rStyle w:val="Hyperlink"/>
                  <w:rFonts w:ascii="Arial Narrow" w:hAnsi="Arial Narrow" w:cstheme="majorHAnsi"/>
                  <w:color w:val="FF0000"/>
                  <w:sz w:val="16"/>
                  <w:szCs w:val="16"/>
                </w:rPr>
                <w:t>Sculpture &amp; Structure</w:t>
              </w:r>
            </w:hyperlink>
            <w:r w:rsidRPr="00547CC9">
              <w:rPr>
                <w:rFonts w:ascii="Arial Narrow" w:hAnsi="Arial Narrow" w:cstheme="majorHAnsi"/>
                <w:color w:val="FF0000"/>
                <w:sz w:val="16"/>
                <w:szCs w:val="16"/>
              </w:rPr>
              <w:t xml:space="preserve"> </w:t>
            </w:r>
            <w:hyperlink r:id="rId177" w:history="1">
              <w:r w:rsidRPr="00547CC9">
                <w:rPr>
                  <w:rStyle w:val="Hyperlink"/>
                  <w:rFonts w:ascii="Arial Narrow" w:hAnsi="Arial Narrow" w:cstheme="majorHAnsi"/>
                  <w:color w:val="FF0000"/>
                  <w:sz w:val="16"/>
                  <w:szCs w:val="16"/>
                </w:rPr>
                <w:t>Festival Feasts</w:t>
              </w:r>
            </w:hyperlink>
          </w:p>
          <w:p w14:paraId="4F7EFD80" w14:textId="77777777" w:rsidR="00D54514" w:rsidRPr="00547CC9" w:rsidRDefault="00D54514" w:rsidP="00D54514">
            <w:pPr>
              <w:tabs>
                <w:tab w:val="left" w:pos="13230"/>
              </w:tabs>
              <w:rPr>
                <w:rFonts w:ascii="Arial Narrow" w:hAnsi="Arial Narrow"/>
                <w:b/>
                <w:bCs/>
                <w:noProof/>
                <w:color w:val="FF0000"/>
                <w:sz w:val="28"/>
                <w:szCs w:val="28"/>
              </w:rPr>
            </w:pPr>
          </w:p>
        </w:tc>
        <w:tc>
          <w:tcPr>
            <w:tcW w:w="2199" w:type="dxa"/>
            <w:shd w:val="clear" w:color="auto" w:fill="B4C6E7" w:themeFill="accent1" w:themeFillTint="66"/>
          </w:tcPr>
          <w:p w14:paraId="118C1CB8"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Use Design through Making, inspired by a brief, to create a scale model “set” for a theatre production or an animation. </w:t>
            </w:r>
            <w:hyperlink r:id="rId178" w:history="1">
              <w:r w:rsidRPr="00547CC9">
                <w:rPr>
                  <w:rStyle w:val="Hyperlink"/>
                  <w:rFonts w:ascii="Arial Narrow" w:hAnsi="Arial Narrow" w:cstheme="majorHAnsi"/>
                  <w:color w:val="FF0000"/>
                  <w:sz w:val="16"/>
                  <w:szCs w:val="16"/>
                </w:rPr>
                <w:t>Set Design</w:t>
              </w:r>
            </w:hyperlink>
          </w:p>
          <w:p w14:paraId="47366E46" w14:textId="77777777" w:rsidR="00D54514" w:rsidRPr="00547CC9" w:rsidRDefault="00D54514" w:rsidP="00D54514">
            <w:pPr>
              <w:rPr>
                <w:rFonts w:ascii="Arial Narrow" w:hAnsi="Arial Narrow" w:cstheme="majorHAnsi"/>
                <w:color w:val="FF0000"/>
                <w:sz w:val="16"/>
                <w:szCs w:val="16"/>
              </w:rPr>
            </w:pPr>
          </w:p>
          <w:p w14:paraId="0E314C73"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Construct with a variety of media, using tools. Think about scale, foreground, background, lighting, texture, space, structure and intention. </w:t>
            </w:r>
            <w:hyperlink r:id="rId179" w:history="1">
              <w:r w:rsidRPr="00547CC9">
                <w:rPr>
                  <w:rStyle w:val="Hyperlink"/>
                  <w:rFonts w:ascii="Arial Narrow" w:hAnsi="Arial Narrow" w:cstheme="majorHAnsi"/>
                  <w:color w:val="FF0000"/>
                  <w:sz w:val="16"/>
                  <w:szCs w:val="16"/>
                </w:rPr>
                <w:t>Set Design</w:t>
              </w:r>
            </w:hyperlink>
          </w:p>
          <w:p w14:paraId="55D000FF" w14:textId="77777777" w:rsidR="00D54514" w:rsidRPr="00547CC9" w:rsidRDefault="00D54514" w:rsidP="00D54514">
            <w:pPr>
              <w:tabs>
                <w:tab w:val="left" w:pos="13230"/>
              </w:tabs>
              <w:rPr>
                <w:rFonts w:ascii="Arial Narrow" w:hAnsi="Arial Narrow"/>
                <w:b/>
                <w:bCs/>
                <w:noProof/>
                <w:color w:val="FF0000"/>
                <w:sz w:val="28"/>
                <w:szCs w:val="28"/>
              </w:rPr>
            </w:pPr>
          </w:p>
        </w:tc>
        <w:tc>
          <w:tcPr>
            <w:tcW w:w="2199" w:type="dxa"/>
            <w:shd w:val="clear" w:color="auto" w:fill="8EAADB" w:themeFill="accent1" w:themeFillTint="99"/>
          </w:tcPr>
          <w:p w14:paraId="5C69B5A2"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Use the device of scaled model to imagine what your installation might be, working in respond to a brief or “challenge” to enable a viewer to “have a physical experience of colour.” </w:t>
            </w:r>
            <w:hyperlink r:id="rId180" w:history="1">
              <w:r w:rsidRPr="00547CC9">
                <w:rPr>
                  <w:rStyle w:val="Hyperlink"/>
                  <w:rFonts w:ascii="Arial Narrow" w:hAnsi="Arial Narrow" w:cstheme="majorHAnsi"/>
                  <w:color w:val="FF0000"/>
                  <w:sz w:val="16"/>
                  <w:szCs w:val="16"/>
                </w:rPr>
                <w:t>Brave Colour</w:t>
              </w:r>
            </w:hyperlink>
          </w:p>
          <w:p w14:paraId="5E69E1EA" w14:textId="77777777" w:rsidR="00D54514" w:rsidRPr="00547CC9" w:rsidRDefault="00D54514" w:rsidP="00D54514">
            <w:pPr>
              <w:rPr>
                <w:rFonts w:ascii="Arial Narrow" w:hAnsi="Arial Narrow" w:cstheme="majorHAnsi"/>
                <w:color w:val="FF0000"/>
                <w:sz w:val="16"/>
                <w:szCs w:val="16"/>
              </w:rPr>
            </w:pPr>
          </w:p>
          <w:p w14:paraId="1F0CB496"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Use a variety of materials, including light and sound, to make a model of what you would build. Think about structure of space, how the viewer would enter, what they would see, feel, hear. Use colour in a brave and bold way, reflecting upon how this might make the viewer feel. </w:t>
            </w:r>
            <w:hyperlink r:id="rId181" w:history="1">
              <w:r w:rsidRPr="00547CC9">
                <w:rPr>
                  <w:rStyle w:val="Hyperlink"/>
                  <w:rFonts w:ascii="Arial Narrow" w:hAnsi="Arial Narrow" w:cstheme="majorHAnsi"/>
                  <w:color w:val="FF0000"/>
                  <w:sz w:val="16"/>
                  <w:szCs w:val="16"/>
                </w:rPr>
                <w:t>Brave Colour</w:t>
              </w:r>
            </w:hyperlink>
          </w:p>
          <w:p w14:paraId="4578AB85" w14:textId="77777777" w:rsidR="00D54514" w:rsidRPr="00547CC9" w:rsidRDefault="00D54514" w:rsidP="00D54514">
            <w:pPr>
              <w:rPr>
                <w:rFonts w:ascii="Arial Narrow" w:hAnsi="Arial Narrow" w:cstheme="majorHAnsi"/>
                <w:color w:val="FF0000"/>
                <w:sz w:val="16"/>
                <w:szCs w:val="16"/>
              </w:rPr>
            </w:pPr>
          </w:p>
          <w:p w14:paraId="4158DCAA"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Combine making with drawing skills to create shadow puppets using cut and constructed lines, shapes and forms from a variety of materials. Working collaboratively to perform a simple show sharing a narrative which has meaning to you. </w:t>
            </w:r>
            <w:hyperlink r:id="rId182" w:history="1">
              <w:r w:rsidRPr="00547CC9">
                <w:rPr>
                  <w:rStyle w:val="Hyperlink"/>
                  <w:rFonts w:ascii="Arial Narrow" w:hAnsi="Arial Narrow" w:cstheme="majorHAnsi"/>
                  <w:color w:val="FF0000"/>
                  <w:sz w:val="16"/>
                  <w:szCs w:val="16"/>
                </w:rPr>
                <w:t>Shadow Puppets</w:t>
              </w:r>
            </w:hyperlink>
          </w:p>
          <w:p w14:paraId="27C32D40" w14:textId="77777777" w:rsidR="00D54514" w:rsidRPr="00547CC9" w:rsidRDefault="00D54514" w:rsidP="00D54514">
            <w:pPr>
              <w:tabs>
                <w:tab w:val="left" w:pos="13230"/>
              </w:tabs>
              <w:rPr>
                <w:rFonts w:ascii="Arial Narrow" w:hAnsi="Arial Narrow"/>
                <w:b/>
                <w:bCs/>
                <w:color w:val="FF0000"/>
                <w:sz w:val="28"/>
                <w:szCs w:val="28"/>
              </w:rPr>
            </w:pPr>
          </w:p>
        </w:tc>
      </w:tr>
      <w:tr w:rsidR="00D54514" w:rsidRPr="005A36FC" w14:paraId="5C5F2704" w14:textId="77777777" w:rsidTr="00194972">
        <w:tc>
          <w:tcPr>
            <w:tcW w:w="2203" w:type="dxa"/>
          </w:tcPr>
          <w:p w14:paraId="6E3AACC9" w14:textId="77777777" w:rsidR="00D54514" w:rsidRPr="005A36FC" w:rsidRDefault="00D54514" w:rsidP="00D54514">
            <w:pPr>
              <w:tabs>
                <w:tab w:val="left" w:pos="13230"/>
              </w:tabs>
              <w:rPr>
                <w:rFonts w:ascii="Arial Narrow" w:hAnsi="Arial Narrow"/>
                <w:color w:val="FF0000"/>
              </w:rPr>
            </w:pPr>
          </w:p>
        </w:tc>
        <w:tc>
          <w:tcPr>
            <w:tcW w:w="2198" w:type="dxa"/>
            <w:shd w:val="clear" w:color="auto" w:fill="EDEDED" w:themeFill="accent3" w:themeFillTint="33"/>
          </w:tcPr>
          <w:p w14:paraId="5C038EB5" w14:textId="77777777" w:rsidR="00D54514" w:rsidRPr="005A36FC" w:rsidRDefault="00D54514" w:rsidP="00D54514">
            <w:pPr>
              <w:tabs>
                <w:tab w:val="left" w:pos="13230"/>
              </w:tabs>
              <w:jc w:val="center"/>
              <w:rPr>
                <w:rFonts w:ascii="Arial Narrow" w:hAnsi="Arial Narrow"/>
                <w:b/>
                <w:bCs/>
                <w:noProof/>
                <w:sz w:val="28"/>
                <w:szCs w:val="28"/>
              </w:rPr>
            </w:pPr>
            <w:r w:rsidRPr="005A36FC">
              <w:rPr>
                <w:rFonts w:ascii="Arial Narrow" w:hAnsi="Arial Narrow"/>
                <w:b/>
                <w:bCs/>
                <w:noProof/>
                <w:sz w:val="28"/>
                <w:szCs w:val="28"/>
              </w:rPr>
              <mc:AlternateContent>
                <mc:Choice Requires="wps">
                  <w:drawing>
                    <wp:anchor distT="0" distB="0" distL="114300" distR="114300" simplePos="0" relativeHeight="251758592" behindDoc="0" locked="0" layoutInCell="1" allowOverlap="1" wp14:anchorId="3EE4626B" wp14:editId="5AA07B36">
                      <wp:simplePos x="0" y="0"/>
                      <wp:positionH relativeFrom="column">
                        <wp:posOffset>983615</wp:posOffset>
                      </wp:positionH>
                      <wp:positionV relativeFrom="paragraph">
                        <wp:posOffset>52705</wp:posOffset>
                      </wp:positionV>
                      <wp:extent cx="698500" cy="45719"/>
                      <wp:effectExtent l="0" t="19050" r="44450" b="31115"/>
                      <wp:wrapNone/>
                      <wp:docPr id="1145976698" name="Arrow: Right 1145976698"/>
                      <wp:cNvGraphicFramePr/>
                      <a:graphic xmlns:a="http://schemas.openxmlformats.org/drawingml/2006/main">
                        <a:graphicData uri="http://schemas.microsoft.com/office/word/2010/wordprocessingShape">
                          <wps:wsp>
                            <wps:cNvSpPr/>
                            <wps:spPr>
                              <a:xfrm>
                                <a:off x="0" y="0"/>
                                <a:ext cx="69850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16C9F2" id="Arrow: Right 1145976698" o:spid="_x0000_s1026" type="#_x0000_t13" style="position:absolute;margin-left:77.45pt;margin-top:4.15pt;width:55pt;height:3.6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" adj="20893" fillcolor="#4472c4 [3204]" strokecolor="#1f3763 [1604]" strokeweight="1pt"/>
                  </w:pict>
                </mc:Fallback>
              </mc:AlternateContent>
            </w:r>
            <w:r w:rsidRPr="005A36FC">
              <w:rPr>
                <w:rFonts w:ascii="Arial Narrow" w:hAnsi="Arial Narrow"/>
                <w:b/>
                <w:bCs/>
                <w:sz w:val="28"/>
                <w:szCs w:val="28"/>
              </w:rPr>
              <w:t>Year 1</w:t>
            </w:r>
          </w:p>
        </w:tc>
        <w:tc>
          <w:tcPr>
            <w:tcW w:w="2198" w:type="dxa"/>
            <w:shd w:val="clear" w:color="auto" w:fill="DBDBDB" w:themeFill="accent3" w:themeFillTint="66"/>
          </w:tcPr>
          <w:p w14:paraId="0F86A0FB" w14:textId="77777777" w:rsidR="00D54514" w:rsidRPr="005A36FC" w:rsidRDefault="00D54514" w:rsidP="00D54514">
            <w:pPr>
              <w:tabs>
                <w:tab w:val="left" w:pos="13230"/>
              </w:tabs>
              <w:jc w:val="center"/>
              <w:rPr>
                <w:rFonts w:ascii="Arial Narrow" w:hAnsi="Arial Narrow"/>
                <w:b/>
                <w:bCs/>
                <w:noProof/>
                <w:sz w:val="28"/>
                <w:szCs w:val="28"/>
              </w:rPr>
            </w:pPr>
            <w:r w:rsidRPr="005A36FC">
              <w:rPr>
                <w:rFonts w:ascii="Arial Narrow" w:hAnsi="Arial Narrow"/>
                <w:b/>
                <w:bCs/>
                <w:noProof/>
                <w:sz w:val="28"/>
                <w:szCs w:val="28"/>
              </w:rPr>
              <mc:AlternateContent>
                <mc:Choice Requires="wps">
                  <w:drawing>
                    <wp:anchor distT="0" distB="0" distL="114300" distR="114300" simplePos="0" relativeHeight="251759616" behindDoc="0" locked="0" layoutInCell="1" allowOverlap="1" wp14:anchorId="59A3A660" wp14:editId="76328FF5">
                      <wp:simplePos x="0" y="0"/>
                      <wp:positionH relativeFrom="column">
                        <wp:posOffset>978535</wp:posOffset>
                      </wp:positionH>
                      <wp:positionV relativeFrom="paragraph">
                        <wp:posOffset>59055</wp:posOffset>
                      </wp:positionV>
                      <wp:extent cx="806450" cy="45719"/>
                      <wp:effectExtent l="0" t="19050" r="31750" b="31115"/>
                      <wp:wrapNone/>
                      <wp:docPr id="854136594" name="Arrow: Right 854136594"/>
                      <wp:cNvGraphicFramePr/>
                      <a:graphic xmlns:a="http://schemas.openxmlformats.org/drawingml/2006/main">
                        <a:graphicData uri="http://schemas.microsoft.com/office/word/2010/wordprocessingShape">
                          <wps:wsp>
                            <wps:cNvSpPr/>
                            <wps:spPr>
                              <a:xfrm>
                                <a:off x="0" y="0"/>
                                <a:ext cx="8064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0B4D00" id="Arrow: Right 854136594" o:spid="_x0000_s1026" type="#_x0000_t13" style="position:absolute;margin-left:77.05pt;margin-top:4.65pt;width:63.5pt;height:3.6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" adj="20988" fillcolor="#4472c4 [3204]" strokecolor="#1f3763 [1604]" strokeweight="1pt"/>
                  </w:pict>
                </mc:Fallback>
              </mc:AlternateContent>
            </w:r>
            <w:r w:rsidRPr="005A36FC">
              <w:rPr>
                <w:rFonts w:ascii="Arial Narrow" w:hAnsi="Arial Narrow"/>
                <w:b/>
                <w:bCs/>
                <w:sz w:val="28"/>
                <w:szCs w:val="28"/>
              </w:rPr>
              <w:t>Year 2</w:t>
            </w:r>
          </w:p>
        </w:tc>
        <w:tc>
          <w:tcPr>
            <w:tcW w:w="2198" w:type="dxa"/>
            <w:shd w:val="clear" w:color="auto" w:fill="DEEAF6" w:themeFill="accent5" w:themeFillTint="33"/>
          </w:tcPr>
          <w:p w14:paraId="3ADA6DE3" w14:textId="77777777" w:rsidR="00D54514" w:rsidRPr="005A36FC" w:rsidRDefault="00D54514" w:rsidP="00D54514">
            <w:pPr>
              <w:tabs>
                <w:tab w:val="left" w:pos="13230"/>
              </w:tabs>
              <w:jc w:val="center"/>
              <w:rPr>
                <w:rFonts w:ascii="Arial Narrow" w:hAnsi="Arial Narrow"/>
                <w:b/>
                <w:bCs/>
                <w:noProof/>
                <w:sz w:val="28"/>
                <w:szCs w:val="28"/>
              </w:rPr>
            </w:pPr>
            <w:r w:rsidRPr="005A36FC">
              <w:rPr>
                <w:rFonts w:ascii="Arial Narrow" w:hAnsi="Arial Narrow"/>
                <w:b/>
                <w:bCs/>
                <w:noProof/>
                <w:sz w:val="28"/>
                <w:szCs w:val="28"/>
              </w:rPr>
              <mc:AlternateContent>
                <mc:Choice Requires="wps">
                  <w:drawing>
                    <wp:anchor distT="0" distB="0" distL="114300" distR="114300" simplePos="0" relativeHeight="251760640" behindDoc="0" locked="0" layoutInCell="1" allowOverlap="1" wp14:anchorId="0CC9971A" wp14:editId="2CB685E8">
                      <wp:simplePos x="0" y="0"/>
                      <wp:positionH relativeFrom="column">
                        <wp:posOffset>922655</wp:posOffset>
                      </wp:positionH>
                      <wp:positionV relativeFrom="paragraph">
                        <wp:posOffset>59055</wp:posOffset>
                      </wp:positionV>
                      <wp:extent cx="831850" cy="57150"/>
                      <wp:effectExtent l="0" t="19050" r="44450" b="38100"/>
                      <wp:wrapNone/>
                      <wp:docPr id="873546700" name="Arrow: Right 873546700"/>
                      <wp:cNvGraphicFramePr/>
                      <a:graphic xmlns:a="http://schemas.openxmlformats.org/drawingml/2006/main">
                        <a:graphicData uri="http://schemas.microsoft.com/office/word/2010/wordprocessingShape">
                          <wps:wsp>
                            <wps:cNvSpPr/>
                            <wps:spPr>
                              <a:xfrm>
                                <a:off x="0" y="0"/>
                                <a:ext cx="831850" cy="571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59AF74" id="Arrow: Right 873546700" o:spid="_x0000_s1026" type="#_x0000_t13" style="position:absolute;margin-left:72.65pt;margin-top:4.65pt;width:65.5pt;height:4.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" adj="20858" fillcolor="#4472c4 [3204]" strokecolor="#1f3763 [1604]" strokeweight="1pt"/>
                  </w:pict>
                </mc:Fallback>
              </mc:AlternateContent>
            </w:r>
            <w:r w:rsidRPr="005A36FC">
              <w:rPr>
                <w:rFonts w:ascii="Arial Narrow" w:hAnsi="Arial Narrow"/>
                <w:b/>
                <w:bCs/>
                <w:sz w:val="28"/>
                <w:szCs w:val="28"/>
              </w:rPr>
              <w:t>Year 3</w:t>
            </w:r>
          </w:p>
        </w:tc>
        <w:tc>
          <w:tcPr>
            <w:tcW w:w="2198" w:type="dxa"/>
            <w:shd w:val="clear" w:color="auto" w:fill="BDD6EE" w:themeFill="accent5" w:themeFillTint="66"/>
          </w:tcPr>
          <w:p w14:paraId="68B679D9" w14:textId="77777777" w:rsidR="00D54514" w:rsidRPr="005A36FC" w:rsidRDefault="00D54514" w:rsidP="00D54514">
            <w:pPr>
              <w:tabs>
                <w:tab w:val="left" w:pos="13230"/>
              </w:tabs>
              <w:jc w:val="center"/>
              <w:rPr>
                <w:rFonts w:ascii="Arial Narrow" w:hAnsi="Arial Narrow"/>
                <w:b/>
                <w:bCs/>
                <w:noProof/>
                <w:sz w:val="28"/>
                <w:szCs w:val="28"/>
              </w:rPr>
            </w:pPr>
            <w:r w:rsidRPr="005A36FC">
              <w:rPr>
                <w:rFonts w:ascii="Arial Narrow" w:hAnsi="Arial Narrow"/>
                <w:b/>
                <w:bCs/>
                <w:noProof/>
                <w:sz w:val="28"/>
                <w:szCs w:val="28"/>
              </w:rPr>
              <mc:AlternateContent>
                <mc:Choice Requires="wps">
                  <w:drawing>
                    <wp:anchor distT="0" distB="0" distL="114300" distR="114300" simplePos="0" relativeHeight="251761664" behindDoc="0" locked="0" layoutInCell="1" allowOverlap="1" wp14:anchorId="713BD75E" wp14:editId="1FC212EF">
                      <wp:simplePos x="0" y="0"/>
                      <wp:positionH relativeFrom="column">
                        <wp:posOffset>942975</wp:posOffset>
                      </wp:positionH>
                      <wp:positionV relativeFrom="paragraph">
                        <wp:posOffset>52705</wp:posOffset>
                      </wp:positionV>
                      <wp:extent cx="692150" cy="45719"/>
                      <wp:effectExtent l="0" t="19050" r="31750" b="31115"/>
                      <wp:wrapNone/>
                      <wp:docPr id="153131842" name="Arrow: Right 153131842"/>
                      <wp:cNvGraphicFramePr/>
                      <a:graphic xmlns:a="http://schemas.openxmlformats.org/drawingml/2006/main">
                        <a:graphicData uri="http://schemas.microsoft.com/office/word/2010/wordprocessingShape">
                          <wps:wsp>
                            <wps:cNvSpPr/>
                            <wps:spPr>
                              <a:xfrm>
                                <a:off x="0" y="0"/>
                                <a:ext cx="6921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54AED4" id="Arrow: Right 153131842" o:spid="_x0000_s1026" type="#_x0000_t13" style="position:absolute;margin-left:74.25pt;margin-top:4.15pt;width:54.5pt;height:3.6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" adj="20887" fillcolor="#4472c4 [3204]" strokecolor="#1f3763 [1604]" strokeweight="1pt"/>
                  </w:pict>
                </mc:Fallback>
              </mc:AlternateContent>
            </w:r>
            <w:r w:rsidRPr="005A36FC">
              <w:rPr>
                <w:rFonts w:ascii="Arial Narrow" w:hAnsi="Arial Narrow"/>
                <w:b/>
                <w:bCs/>
                <w:sz w:val="28"/>
                <w:szCs w:val="28"/>
              </w:rPr>
              <w:t>Year 4</w:t>
            </w:r>
          </w:p>
        </w:tc>
        <w:tc>
          <w:tcPr>
            <w:tcW w:w="2199" w:type="dxa"/>
            <w:shd w:val="clear" w:color="auto" w:fill="B4C6E7" w:themeFill="accent1" w:themeFillTint="66"/>
          </w:tcPr>
          <w:p w14:paraId="3B6D789C" w14:textId="77777777" w:rsidR="00D54514" w:rsidRPr="005A36FC" w:rsidRDefault="00D54514" w:rsidP="00D54514">
            <w:pPr>
              <w:tabs>
                <w:tab w:val="left" w:pos="13230"/>
              </w:tabs>
              <w:jc w:val="center"/>
              <w:rPr>
                <w:rFonts w:ascii="Arial Narrow" w:hAnsi="Arial Narrow"/>
                <w:b/>
                <w:bCs/>
                <w:noProof/>
                <w:sz w:val="28"/>
                <w:szCs w:val="28"/>
              </w:rPr>
            </w:pPr>
            <w:r w:rsidRPr="005A36FC">
              <w:rPr>
                <w:rFonts w:ascii="Arial Narrow" w:hAnsi="Arial Narrow"/>
                <w:b/>
                <w:bCs/>
                <w:noProof/>
                <w:sz w:val="28"/>
                <w:szCs w:val="28"/>
              </w:rPr>
              <mc:AlternateContent>
                <mc:Choice Requires="wps">
                  <w:drawing>
                    <wp:anchor distT="0" distB="0" distL="114300" distR="114300" simplePos="0" relativeHeight="251762688" behindDoc="0" locked="0" layoutInCell="1" allowOverlap="1" wp14:anchorId="735D0FF2" wp14:editId="5439AECC">
                      <wp:simplePos x="0" y="0"/>
                      <wp:positionH relativeFrom="column">
                        <wp:posOffset>963295</wp:posOffset>
                      </wp:positionH>
                      <wp:positionV relativeFrom="paragraph">
                        <wp:posOffset>40005</wp:posOffset>
                      </wp:positionV>
                      <wp:extent cx="717550" cy="45719"/>
                      <wp:effectExtent l="0" t="19050" r="44450" b="31115"/>
                      <wp:wrapNone/>
                      <wp:docPr id="1180292297" name="Arrow: Right 1180292297"/>
                      <wp:cNvGraphicFramePr/>
                      <a:graphic xmlns:a="http://schemas.openxmlformats.org/drawingml/2006/main">
                        <a:graphicData uri="http://schemas.microsoft.com/office/word/2010/wordprocessingShape">
                          <wps:wsp>
                            <wps:cNvSpPr/>
                            <wps:spPr>
                              <a:xfrm>
                                <a:off x="0" y="0"/>
                                <a:ext cx="7175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41C169" id="Arrow: Right 1180292297" o:spid="_x0000_s1026" type="#_x0000_t13" style="position:absolute;margin-left:75.85pt;margin-top:3.15pt;width:56.5pt;height:3.6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" adj="20912" fillcolor="#4472c4 [3204]" strokecolor="#1f3763 [1604]" strokeweight="1pt"/>
                  </w:pict>
                </mc:Fallback>
              </mc:AlternateContent>
            </w:r>
            <w:r w:rsidRPr="005A36FC">
              <w:rPr>
                <w:rFonts w:ascii="Arial Narrow" w:hAnsi="Arial Narrow"/>
                <w:b/>
                <w:bCs/>
                <w:sz w:val="28"/>
                <w:szCs w:val="28"/>
              </w:rPr>
              <w:t>Year 5</w:t>
            </w:r>
          </w:p>
        </w:tc>
        <w:tc>
          <w:tcPr>
            <w:tcW w:w="2199" w:type="dxa"/>
            <w:shd w:val="clear" w:color="auto" w:fill="8EAADB" w:themeFill="accent1" w:themeFillTint="99"/>
          </w:tcPr>
          <w:p w14:paraId="71B8DF65" w14:textId="77777777" w:rsidR="00D54514" w:rsidRPr="005A36FC" w:rsidRDefault="00D54514" w:rsidP="00D54514">
            <w:pPr>
              <w:tabs>
                <w:tab w:val="left" w:pos="13230"/>
              </w:tabs>
              <w:jc w:val="center"/>
              <w:rPr>
                <w:rFonts w:ascii="Arial Narrow" w:hAnsi="Arial Narrow"/>
                <w:b/>
                <w:bCs/>
                <w:sz w:val="28"/>
                <w:szCs w:val="28"/>
              </w:rPr>
            </w:pPr>
            <w:r w:rsidRPr="005A36FC">
              <w:rPr>
                <w:rFonts w:ascii="Arial Narrow" w:hAnsi="Arial Narrow"/>
                <w:b/>
                <w:bCs/>
                <w:sz w:val="28"/>
                <w:szCs w:val="28"/>
              </w:rPr>
              <w:t>Year 6</w:t>
            </w:r>
          </w:p>
        </w:tc>
      </w:tr>
      <w:tr w:rsidR="00D54514" w:rsidRPr="005A36FC" w14:paraId="390E6213" w14:textId="77777777" w:rsidTr="00194972">
        <w:tc>
          <w:tcPr>
            <w:tcW w:w="2203" w:type="dxa"/>
          </w:tcPr>
          <w:p w14:paraId="4968B213" w14:textId="77777777" w:rsidR="00D54514" w:rsidRPr="005A36FC" w:rsidRDefault="00D54514" w:rsidP="00D54514">
            <w:pPr>
              <w:tabs>
                <w:tab w:val="left" w:pos="13230"/>
              </w:tabs>
              <w:rPr>
                <w:rFonts w:ascii="Arial Narrow" w:hAnsi="Arial Narrow"/>
                <w:color w:val="FF0000"/>
              </w:rPr>
            </w:pPr>
            <w:r w:rsidRPr="00A10ADF">
              <w:rPr>
                <w:rFonts w:ascii="Arial Narrow" w:hAnsi="Arial Narrow"/>
                <w:color w:val="FF0000"/>
              </w:rPr>
              <w:t>Substantive Knowledge</w:t>
            </w:r>
          </w:p>
        </w:tc>
        <w:tc>
          <w:tcPr>
            <w:tcW w:w="2198" w:type="dxa"/>
            <w:shd w:val="clear" w:color="auto" w:fill="EDEDED" w:themeFill="accent3" w:themeFillTint="33"/>
          </w:tcPr>
          <w:p w14:paraId="508452C6"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DBDBDB" w:themeFill="accent3" w:themeFillTint="66"/>
          </w:tcPr>
          <w:p w14:paraId="7F6867E4"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DEEAF6" w:themeFill="accent5" w:themeFillTint="33"/>
          </w:tcPr>
          <w:p w14:paraId="6366A098" w14:textId="77777777" w:rsidR="00D54514" w:rsidRPr="005A36FC" w:rsidRDefault="00D54514" w:rsidP="00D54514">
            <w:pPr>
              <w:tabs>
                <w:tab w:val="left" w:pos="13230"/>
              </w:tabs>
              <w:rPr>
                <w:rFonts w:ascii="Arial Narrow" w:hAnsi="Arial Narrow"/>
                <w:b/>
                <w:bCs/>
                <w:noProof/>
                <w:sz w:val="28"/>
                <w:szCs w:val="28"/>
              </w:rPr>
            </w:pPr>
          </w:p>
        </w:tc>
        <w:tc>
          <w:tcPr>
            <w:tcW w:w="2198" w:type="dxa"/>
            <w:shd w:val="clear" w:color="auto" w:fill="BDD6EE" w:themeFill="accent5" w:themeFillTint="66"/>
          </w:tcPr>
          <w:p w14:paraId="732BD057" w14:textId="77777777" w:rsidR="00D54514" w:rsidRPr="005A36FC" w:rsidRDefault="00D54514" w:rsidP="00D54514">
            <w:pPr>
              <w:tabs>
                <w:tab w:val="left" w:pos="13230"/>
              </w:tabs>
              <w:rPr>
                <w:rFonts w:ascii="Arial Narrow" w:hAnsi="Arial Narrow"/>
                <w:b/>
                <w:bCs/>
                <w:noProof/>
                <w:sz w:val="28"/>
                <w:szCs w:val="28"/>
              </w:rPr>
            </w:pPr>
          </w:p>
        </w:tc>
        <w:tc>
          <w:tcPr>
            <w:tcW w:w="2199" w:type="dxa"/>
            <w:shd w:val="clear" w:color="auto" w:fill="B4C6E7" w:themeFill="accent1" w:themeFillTint="66"/>
          </w:tcPr>
          <w:p w14:paraId="72E493BC" w14:textId="77777777" w:rsidR="00D54514" w:rsidRPr="005A36FC" w:rsidRDefault="00D54514" w:rsidP="00D54514">
            <w:pPr>
              <w:tabs>
                <w:tab w:val="left" w:pos="13230"/>
              </w:tabs>
              <w:rPr>
                <w:rFonts w:ascii="Arial Narrow" w:hAnsi="Arial Narrow"/>
                <w:b/>
                <w:bCs/>
                <w:noProof/>
                <w:sz w:val="28"/>
                <w:szCs w:val="28"/>
              </w:rPr>
            </w:pPr>
          </w:p>
        </w:tc>
        <w:tc>
          <w:tcPr>
            <w:tcW w:w="2199" w:type="dxa"/>
            <w:shd w:val="clear" w:color="auto" w:fill="8EAADB" w:themeFill="accent1" w:themeFillTint="99"/>
          </w:tcPr>
          <w:p w14:paraId="4604967F" w14:textId="77777777" w:rsidR="00D54514" w:rsidRPr="005A36FC" w:rsidRDefault="00D54514" w:rsidP="00D54514">
            <w:pPr>
              <w:tabs>
                <w:tab w:val="left" w:pos="13230"/>
              </w:tabs>
              <w:rPr>
                <w:rFonts w:ascii="Arial Narrow" w:hAnsi="Arial Narrow"/>
                <w:b/>
                <w:bCs/>
                <w:sz w:val="28"/>
                <w:szCs w:val="28"/>
              </w:rPr>
            </w:pPr>
          </w:p>
        </w:tc>
      </w:tr>
      <w:tr w:rsidR="00547CC9" w:rsidRPr="00547CC9" w14:paraId="078975FA" w14:textId="77777777" w:rsidTr="00194972">
        <w:tc>
          <w:tcPr>
            <w:tcW w:w="2203" w:type="dxa"/>
          </w:tcPr>
          <w:p w14:paraId="77D547DE" w14:textId="54F8145E" w:rsidR="00D54514" w:rsidRPr="00547CC9" w:rsidRDefault="00D54514" w:rsidP="00D54514">
            <w:pPr>
              <w:tabs>
                <w:tab w:val="left" w:pos="13230"/>
              </w:tabs>
              <w:rPr>
                <w:rFonts w:ascii="Arial Narrow" w:hAnsi="Arial Narrow"/>
                <w:color w:val="000000" w:themeColor="text1"/>
              </w:rPr>
            </w:pPr>
            <w:r w:rsidRPr="00547CC9">
              <w:rPr>
                <w:rFonts w:ascii="Arial Narrow" w:hAnsi="Arial Narrow"/>
                <w:b/>
                <w:bCs/>
                <w:color w:val="000000" w:themeColor="text1"/>
                <w:sz w:val="18"/>
                <w:szCs w:val="18"/>
              </w:rPr>
              <w:t>Purpose/Visual Literacy/Articulation</w:t>
            </w:r>
          </w:p>
        </w:tc>
        <w:tc>
          <w:tcPr>
            <w:tcW w:w="2198" w:type="dxa"/>
            <w:shd w:val="clear" w:color="auto" w:fill="EDEDED" w:themeFill="accent3" w:themeFillTint="33"/>
          </w:tcPr>
          <w:p w14:paraId="6E14CF30"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Look at the work of artists who draw, sculptors, and painters, listening to the artists’ intention behind the work and the context in which it was made.</w:t>
            </w:r>
          </w:p>
          <w:p w14:paraId="2F5D4B8A" w14:textId="77777777" w:rsidR="00D54514" w:rsidRPr="00547CC9" w:rsidRDefault="00D54514" w:rsidP="00D54514">
            <w:pPr>
              <w:rPr>
                <w:rFonts w:ascii="Arial Narrow" w:hAnsi="Arial Narrow" w:cstheme="majorHAnsi"/>
                <w:color w:val="FF0000"/>
                <w:sz w:val="18"/>
                <w:szCs w:val="18"/>
              </w:rPr>
            </w:pPr>
          </w:p>
          <w:p w14:paraId="2927C493"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Understand we may all have different responses in terms of our thoughts and the things we make. That we may share similarities. Understand all responses are valid.</w:t>
            </w:r>
          </w:p>
          <w:p w14:paraId="75AD1444" w14:textId="77777777" w:rsidR="00D54514" w:rsidRPr="00547CC9" w:rsidRDefault="00D54514" w:rsidP="00D54514">
            <w:pPr>
              <w:rPr>
                <w:rFonts w:ascii="Arial Narrow" w:hAnsi="Arial Narrow" w:cstheme="majorHAnsi"/>
                <w:color w:val="FF0000"/>
                <w:sz w:val="18"/>
                <w:szCs w:val="18"/>
              </w:rPr>
            </w:pPr>
          </w:p>
          <w:p w14:paraId="0BEF5EE1" w14:textId="77777777" w:rsidR="00D54514" w:rsidRPr="00547CC9" w:rsidRDefault="00DD4FB3" w:rsidP="00D54514">
            <w:pPr>
              <w:rPr>
                <w:rFonts w:ascii="Arial Narrow" w:hAnsi="Arial Narrow" w:cstheme="majorHAnsi"/>
                <w:color w:val="FF0000"/>
                <w:sz w:val="18"/>
                <w:szCs w:val="18"/>
              </w:rPr>
            </w:pPr>
            <w:hyperlink r:id="rId183" w:history="1">
              <w:r w:rsidR="00D54514" w:rsidRPr="00547CC9">
                <w:rPr>
                  <w:rStyle w:val="Hyperlink"/>
                  <w:rFonts w:ascii="Arial Narrow" w:hAnsi="Arial Narrow" w:cstheme="majorHAnsi"/>
                  <w:color w:val="FF0000"/>
                  <w:sz w:val="18"/>
                  <w:szCs w:val="18"/>
                </w:rPr>
                <w:t>All Pathways for Year 1</w:t>
              </w:r>
            </w:hyperlink>
          </w:p>
          <w:p w14:paraId="7917A00C" w14:textId="4CD2B2F3" w:rsidR="00D54514" w:rsidRPr="00547CC9" w:rsidRDefault="00D54514" w:rsidP="00D54514">
            <w:pPr>
              <w:rPr>
                <w:rFonts w:ascii="Arial Narrow" w:hAnsi="Arial Narrow" w:cstheme="majorHAnsi"/>
                <w:b/>
                <w:bCs/>
                <w:color w:val="FF0000"/>
                <w:sz w:val="18"/>
                <w:szCs w:val="18"/>
              </w:rPr>
            </w:pPr>
          </w:p>
          <w:p w14:paraId="4C330F1A" w14:textId="77777777" w:rsidR="00D54514" w:rsidRPr="00547CC9" w:rsidRDefault="00D54514" w:rsidP="00D54514">
            <w:pPr>
              <w:rPr>
                <w:rFonts w:ascii="Arial Narrow" w:hAnsi="Arial Narrow"/>
                <w:b/>
                <w:bCs/>
                <w:noProof/>
                <w:color w:val="FF0000"/>
                <w:sz w:val="28"/>
                <w:szCs w:val="28"/>
              </w:rPr>
            </w:pPr>
          </w:p>
        </w:tc>
        <w:tc>
          <w:tcPr>
            <w:tcW w:w="2198" w:type="dxa"/>
            <w:shd w:val="clear" w:color="auto" w:fill="DBDBDB" w:themeFill="accent3" w:themeFillTint="66"/>
          </w:tcPr>
          <w:p w14:paraId="359380F1"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lastRenderedPageBreak/>
              <w:t>Understand artists take their inspiration from around them, collecting and transforming.</w:t>
            </w:r>
          </w:p>
          <w:p w14:paraId="76C664A8" w14:textId="77777777" w:rsidR="00D54514" w:rsidRPr="00547CC9" w:rsidRDefault="00D54514" w:rsidP="00D54514">
            <w:pPr>
              <w:rPr>
                <w:rFonts w:ascii="Arial Narrow" w:hAnsi="Arial Narrow" w:cstheme="majorHAnsi"/>
                <w:color w:val="FF0000"/>
                <w:sz w:val="16"/>
                <w:szCs w:val="16"/>
              </w:rPr>
            </w:pPr>
          </w:p>
          <w:p w14:paraId="34106955"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in art we </w:t>
            </w:r>
            <w:proofErr w:type="gramStart"/>
            <w:r w:rsidRPr="00547CC9">
              <w:rPr>
                <w:rFonts w:ascii="Arial Narrow" w:hAnsi="Arial Narrow" w:cstheme="majorHAnsi"/>
                <w:color w:val="FF0000"/>
                <w:sz w:val="16"/>
                <w:szCs w:val="16"/>
              </w:rPr>
              <w:t>can  experiment</w:t>
            </w:r>
            <w:proofErr w:type="gramEnd"/>
            <w:r w:rsidRPr="00547CC9">
              <w:rPr>
                <w:rFonts w:ascii="Arial Narrow" w:hAnsi="Arial Narrow" w:cstheme="majorHAnsi"/>
                <w:color w:val="FF0000"/>
                <w:sz w:val="16"/>
                <w:szCs w:val="16"/>
              </w:rPr>
              <w:t xml:space="preserve"> and discover things for ourselves. </w:t>
            </w:r>
          </w:p>
          <w:p w14:paraId="74A5B5B9" w14:textId="77777777" w:rsidR="00D54514" w:rsidRPr="00547CC9" w:rsidRDefault="00D54514" w:rsidP="00D54514">
            <w:pPr>
              <w:rPr>
                <w:rFonts w:ascii="Arial Narrow" w:hAnsi="Arial Narrow" w:cstheme="majorHAnsi"/>
                <w:color w:val="FF0000"/>
                <w:sz w:val="16"/>
                <w:szCs w:val="16"/>
              </w:rPr>
            </w:pPr>
          </w:p>
          <w:p w14:paraId="14395DDD"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Look at the work of a printmaker, an architect, and artists and learn to dissect their work to help build understanding. Understand how the artists experience feeds into their work. </w:t>
            </w:r>
          </w:p>
          <w:p w14:paraId="77D2B13C" w14:textId="77777777" w:rsidR="00D54514" w:rsidRPr="00547CC9" w:rsidRDefault="00D54514" w:rsidP="00D54514">
            <w:pPr>
              <w:rPr>
                <w:rFonts w:ascii="Arial Narrow" w:hAnsi="Arial Narrow" w:cstheme="majorHAnsi"/>
                <w:color w:val="FF0000"/>
                <w:sz w:val="16"/>
                <w:szCs w:val="16"/>
              </w:rPr>
            </w:pPr>
          </w:p>
          <w:p w14:paraId="68E655B6"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we may all have different responses in terms of our thoughts and the things we </w:t>
            </w:r>
            <w:r w:rsidRPr="00547CC9">
              <w:rPr>
                <w:rFonts w:ascii="Arial Narrow" w:hAnsi="Arial Narrow" w:cstheme="majorHAnsi"/>
                <w:color w:val="FF0000"/>
                <w:sz w:val="16"/>
                <w:szCs w:val="16"/>
              </w:rPr>
              <w:lastRenderedPageBreak/>
              <w:t xml:space="preserve">make. That we may share similarities. Understand all responses are valid. </w:t>
            </w:r>
            <w:hyperlink r:id="rId184" w:history="1">
              <w:r w:rsidRPr="00547CC9">
                <w:rPr>
                  <w:rStyle w:val="Hyperlink"/>
                  <w:rFonts w:ascii="Arial Narrow" w:hAnsi="Arial Narrow" w:cstheme="majorHAnsi"/>
                  <w:color w:val="FF0000"/>
                  <w:sz w:val="16"/>
                  <w:szCs w:val="16"/>
                </w:rPr>
                <w:t>All Pathways for Year 2</w:t>
              </w:r>
            </w:hyperlink>
          </w:p>
          <w:p w14:paraId="67731E53" w14:textId="1ECE3533" w:rsidR="00D54514" w:rsidRPr="00547CC9" w:rsidRDefault="00D54514" w:rsidP="00D54514">
            <w:pPr>
              <w:rPr>
                <w:rFonts w:ascii="Arial Narrow" w:hAnsi="Arial Narrow" w:cstheme="majorHAnsi"/>
                <w:color w:val="FF0000"/>
                <w:sz w:val="16"/>
                <w:szCs w:val="16"/>
              </w:rPr>
            </w:pPr>
          </w:p>
          <w:p w14:paraId="5DD7313C" w14:textId="4AF4F7C3"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DEEAF6" w:themeFill="accent5" w:themeFillTint="33"/>
          </w:tcPr>
          <w:p w14:paraId="35045418"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lastRenderedPageBreak/>
              <w:t xml:space="preserve">To understand that visual artists look to other artforms for inspiration. </w:t>
            </w:r>
            <w:r w:rsidRPr="00547CC9">
              <w:rPr>
                <w:rFonts w:ascii="Arial Narrow" w:hAnsi="Arial Narrow" w:cstheme="majorHAnsi"/>
                <w:color w:val="FF0000"/>
                <w:sz w:val="16"/>
                <w:szCs w:val="16"/>
              </w:rPr>
              <w:br/>
            </w:r>
            <w:r w:rsidRPr="00547CC9">
              <w:rPr>
                <w:rFonts w:ascii="Arial Narrow" w:hAnsi="Arial Narrow" w:cstheme="majorHAnsi"/>
                <w:color w:val="FF0000"/>
                <w:sz w:val="16"/>
                <w:szCs w:val="16"/>
              </w:rPr>
              <w:br/>
              <w:t>Look at the work of an artist who uses gestural marks which convey movement, illustrators and makers who take inspiration from literature, painters who also use textiles and artists who animate their work.</w:t>
            </w:r>
          </w:p>
          <w:p w14:paraId="021AE6AD" w14:textId="77777777" w:rsidR="00D54514" w:rsidRPr="00547CC9" w:rsidRDefault="00D54514" w:rsidP="00D54514">
            <w:pPr>
              <w:rPr>
                <w:rFonts w:ascii="Arial Narrow" w:hAnsi="Arial Narrow" w:cstheme="majorHAnsi"/>
                <w:color w:val="FF0000"/>
                <w:sz w:val="16"/>
                <w:szCs w:val="16"/>
              </w:rPr>
            </w:pPr>
          </w:p>
          <w:p w14:paraId="5D103909"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artists often collaborate on projects, bringing different skills together.   </w:t>
            </w:r>
          </w:p>
          <w:p w14:paraId="52690555" w14:textId="77777777" w:rsidR="00D54514" w:rsidRPr="00547CC9" w:rsidRDefault="00D54514" w:rsidP="00D54514">
            <w:pPr>
              <w:rPr>
                <w:rFonts w:ascii="Arial Narrow" w:hAnsi="Arial Narrow" w:cstheme="majorHAnsi"/>
                <w:color w:val="FF0000"/>
                <w:sz w:val="16"/>
                <w:szCs w:val="16"/>
              </w:rPr>
            </w:pPr>
          </w:p>
          <w:p w14:paraId="21FE7069"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Deconstruct and discuss an original artwork, using the </w:t>
            </w:r>
            <w:r w:rsidRPr="00547CC9">
              <w:rPr>
                <w:rFonts w:ascii="Arial Narrow" w:hAnsi="Arial Narrow" w:cstheme="majorHAnsi"/>
                <w:color w:val="FF0000"/>
                <w:sz w:val="16"/>
                <w:szCs w:val="16"/>
              </w:rPr>
              <w:lastRenderedPageBreak/>
              <w:t xml:space="preserve">sketchbooks to make visual notes to nurture pupils own creative response to the work. </w:t>
            </w:r>
          </w:p>
          <w:p w14:paraId="392B4084" w14:textId="77777777" w:rsidR="00D54514" w:rsidRPr="00547CC9" w:rsidRDefault="00D54514" w:rsidP="00D54514">
            <w:pPr>
              <w:rPr>
                <w:rFonts w:ascii="Arial Narrow" w:hAnsi="Arial Narrow" w:cstheme="majorHAnsi"/>
                <w:color w:val="FF0000"/>
                <w:sz w:val="16"/>
                <w:szCs w:val="16"/>
              </w:rPr>
            </w:pPr>
          </w:p>
          <w:p w14:paraId="4B56CFA9"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we may all have different responses in terms of our thoughts and the things we make. That we may share similarities. Understand all responses are valid. </w:t>
            </w:r>
            <w:hyperlink r:id="rId185" w:history="1">
              <w:r w:rsidRPr="00547CC9">
                <w:rPr>
                  <w:rStyle w:val="Hyperlink"/>
                  <w:rFonts w:ascii="Arial Narrow" w:hAnsi="Arial Narrow" w:cstheme="majorHAnsi"/>
                  <w:color w:val="FF0000"/>
                  <w:sz w:val="16"/>
                  <w:szCs w:val="16"/>
                </w:rPr>
                <w:t>All Pathways for Year 3</w:t>
              </w:r>
            </w:hyperlink>
          </w:p>
          <w:p w14:paraId="5C6959B7" w14:textId="0B5FBA6D" w:rsidR="00D54514" w:rsidRPr="00547CC9" w:rsidRDefault="00D54514" w:rsidP="00D54514">
            <w:pPr>
              <w:rPr>
                <w:rFonts w:ascii="Arial Narrow" w:hAnsi="Arial Narrow" w:cstheme="majorHAnsi"/>
                <w:color w:val="FF0000"/>
                <w:sz w:val="16"/>
                <w:szCs w:val="16"/>
              </w:rPr>
            </w:pPr>
          </w:p>
          <w:p w14:paraId="2388AE01" w14:textId="0158C88C"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BDD6EE" w:themeFill="accent5" w:themeFillTint="66"/>
          </w:tcPr>
          <w:p w14:paraId="3E103E82"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lastRenderedPageBreak/>
              <w:t xml:space="preserve">Look at the work of illustrators and graphic artists, painters and sculptors. Understand the processes, intentions an </w:t>
            </w:r>
            <w:proofErr w:type="gramStart"/>
            <w:r w:rsidRPr="00547CC9">
              <w:rPr>
                <w:rFonts w:ascii="Arial Narrow" w:hAnsi="Arial Narrow" w:cstheme="majorHAnsi"/>
                <w:color w:val="FF0000"/>
                <w:sz w:val="16"/>
                <w:szCs w:val="16"/>
              </w:rPr>
              <w:t>outcomes of different artists</w:t>
            </w:r>
            <w:proofErr w:type="gramEnd"/>
            <w:r w:rsidRPr="00547CC9">
              <w:rPr>
                <w:rFonts w:ascii="Arial Narrow" w:hAnsi="Arial Narrow" w:cstheme="majorHAnsi"/>
                <w:color w:val="FF0000"/>
                <w:sz w:val="16"/>
                <w:szCs w:val="16"/>
              </w:rPr>
              <w:t xml:space="preserve">, using visual notes in a sketchbook to help consolidate and own the learning. </w:t>
            </w:r>
          </w:p>
          <w:p w14:paraId="103AC3B1" w14:textId="77777777" w:rsidR="00D54514" w:rsidRPr="00547CC9" w:rsidRDefault="00D54514" w:rsidP="00D54514">
            <w:pPr>
              <w:rPr>
                <w:rFonts w:ascii="Arial Narrow" w:hAnsi="Arial Narrow" w:cstheme="majorHAnsi"/>
                <w:color w:val="FF0000"/>
                <w:sz w:val="16"/>
                <w:szCs w:val="16"/>
              </w:rPr>
            </w:pPr>
          </w:p>
          <w:p w14:paraId="39721533"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artists often collaborate on projects, bringing different skills together.   </w:t>
            </w:r>
          </w:p>
          <w:p w14:paraId="68A40C55" w14:textId="77777777" w:rsidR="00D54514" w:rsidRPr="00547CC9" w:rsidRDefault="00D54514" w:rsidP="00D54514">
            <w:pPr>
              <w:rPr>
                <w:rFonts w:ascii="Arial Narrow" w:hAnsi="Arial Narrow" w:cstheme="majorHAnsi"/>
                <w:color w:val="FF0000"/>
                <w:sz w:val="16"/>
                <w:szCs w:val="16"/>
              </w:rPr>
            </w:pPr>
          </w:p>
          <w:p w14:paraId="787A0BAA"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Deconstruct and discuss an original artwork, using the sketchbooks to make visual notes to nurture pupils own creative response to the work. </w:t>
            </w:r>
          </w:p>
          <w:p w14:paraId="7D1E8372" w14:textId="77777777" w:rsidR="00D54514" w:rsidRPr="00547CC9" w:rsidRDefault="00D54514" w:rsidP="00D54514">
            <w:pPr>
              <w:rPr>
                <w:rFonts w:ascii="Arial Narrow" w:hAnsi="Arial Narrow" w:cstheme="majorHAnsi"/>
                <w:color w:val="FF0000"/>
                <w:sz w:val="16"/>
                <w:szCs w:val="16"/>
              </w:rPr>
            </w:pPr>
          </w:p>
          <w:p w14:paraId="16A5B503"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we may all have different responses in terms of our thoughts and the things we make. That we may share similarities. Understand all responses are valid. </w:t>
            </w:r>
            <w:hyperlink r:id="rId186" w:history="1">
              <w:r w:rsidRPr="00547CC9">
                <w:rPr>
                  <w:rStyle w:val="Hyperlink"/>
                  <w:rFonts w:ascii="Arial Narrow" w:hAnsi="Arial Narrow" w:cstheme="majorHAnsi"/>
                  <w:color w:val="FF0000"/>
                  <w:sz w:val="16"/>
                  <w:szCs w:val="16"/>
                </w:rPr>
                <w:t>All Pathways for Year 4</w:t>
              </w:r>
            </w:hyperlink>
          </w:p>
          <w:p w14:paraId="6E1DECA9" w14:textId="3E7C3A17" w:rsidR="00D54514" w:rsidRPr="00547CC9" w:rsidRDefault="00D54514" w:rsidP="00D54514">
            <w:pPr>
              <w:rPr>
                <w:rFonts w:ascii="Arial Narrow" w:hAnsi="Arial Narrow" w:cstheme="majorHAnsi"/>
                <w:color w:val="FF0000"/>
                <w:sz w:val="16"/>
                <w:szCs w:val="16"/>
              </w:rPr>
            </w:pPr>
          </w:p>
          <w:p w14:paraId="4D8822B8" w14:textId="78EBE0A2" w:rsidR="00D54514" w:rsidRPr="00547CC9" w:rsidRDefault="00D54514" w:rsidP="00D54514">
            <w:pPr>
              <w:tabs>
                <w:tab w:val="left" w:pos="13230"/>
              </w:tabs>
              <w:rPr>
                <w:rFonts w:ascii="Arial Narrow" w:hAnsi="Arial Narrow"/>
                <w:b/>
                <w:bCs/>
                <w:noProof/>
                <w:color w:val="FF0000"/>
                <w:sz w:val="28"/>
                <w:szCs w:val="28"/>
              </w:rPr>
            </w:pPr>
          </w:p>
        </w:tc>
        <w:tc>
          <w:tcPr>
            <w:tcW w:w="2199" w:type="dxa"/>
            <w:shd w:val="clear" w:color="auto" w:fill="B4C6E7" w:themeFill="accent1" w:themeFillTint="66"/>
          </w:tcPr>
          <w:p w14:paraId="465D8F7C"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lastRenderedPageBreak/>
              <w:t xml:space="preserve">Look at the work of designers, artists, animators, architects. </w:t>
            </w:r>
          </w:p>
          <w:p w14:paraId="0E565467" w14:textId="77777777" w:rsidR="00D54514" w:rsidRPr="00547CC9" w:rsidRDefault="00D54514" w:rsidP="00D54514">
            <w:pPr>
              <w:rPr>
                <w:rFonts w:ascii="Arial Narrow" w:hAnsi="Arial Narrow" w:cstheme="majorHAnsi"/>
                <w:color w:val="FF0000"/>
                <w:sz w:val="16"/>
                <w:szCs w:val="16"/>
              </w:rPr>
            </w:pPr>
          </w:p>
          <w:p w14:paraId="20F0AA6B"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the processes, intentions an </w:t>
            </w:r>
            <w:proofErr w:type="gramStart"/>
            <w:r w:rsidRPr="00547CC9">
              <w:rPr>
                <w:rFonts w:ascii="Arial Narrow" w:hAnsi="Arial Narrow" w:cstheme="majorHAnsi"/>
                <w:color w:val="FF0000"/>
                <w:sz w:val="16"/>
                <w:szCs w:val="16"/>
              </w:rPr>
              <w:t>outcomes of different artists</w:t>
            </w:r>
            <w:proofErr w:type="gramEnd"/>
            <w:r w:rsidRPr="00547CC9">
              <w:rPr>
                <w:rFonts w:ascii="Arial Narrow" w:hAnsi="Arial Narrow" w:cstheme="majorHAnsi"/>
                <w:color w:val="FF0000"/>
                <w:sz w:val="16"/>
                <w:szCs w:val="16"/>
              </w:rPr>
              <w:t xml:space="preserve">, using visual notes in a sketchbook to help consolidate and own the learning.  </w:t>
            </w:r>
          </w:p>
          <w:p w14:paraId="4BC68AC9" w14:textId="77777777" w:rsidR="00D54514" w:rsidRPr="00547CC9" w:rsidRDefault="00D54514" w:rsidP="00D54514">
            <w:pPr>
              <w:rPr>
                <w:rFonts w:ascii="Arial Narrow" w:hAnsi="Arial Narrow" w:cstheme="majorHAnsi"/>
                <w:color w:val="FF0000"/>
                <w:sz w:val="16"/>
                <w:szCs w:val="16"/>
              </w:rPr>
            </w:pPr>
          </w:p>
          <w:p w14:paraId="1AC7188A"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we may all have different responses in terms of our thoughts and the things we make. That we may share similarities. Understand all responses are valid. </w:t>
            </w:r>
            <w:hyperlink r:id="rId187" w:history="1">
              <w:r w:rsidRPr="00547CC9">
                <w:rPr>
                  <w:rStyle w:val="Hyperlink"/>
                  <w:rFonts w:ascii="Arial Narrow" w:hAnsi="Arial Narrow" w:cstheme="majorHAnsi"/>
                  <w:color w:val="FF0000"/>
                  <w:sz w:val="16"/>
                  <w:szCs w:val="16"/>
                </w:rPr>
                <w:t>All Pathways for Year 5</w:t>
              </w:r>
            </w:hyperlink>
          </w:p>
          <w:p w14:paraId="63051F9A" w14:textId="681E4F44" w:rsidR="00D54514" w:rsidRPr="00547CC9" w:rsidRDefault="00D54514" w:rsidP="00D54514">
            <w:pPr>
              <w:rPr>
                <w:rFonts w:ascii="Arial Narrow" w:hAnsi="Arial Narrow" w:cstheme="majorHAnsi"/>
                <w:b/>
                <w:bCs/>
                <w:color w:val="FF0000"/>
                <w:sz w:val="16"/>
                <w:szCs w:val="16"/>
              </w:rPr>
            </w:pPr>
          </w:p>
          <w:p w14:paraId="7AA8DC2F" w14:textId="77777777" w:rsidR="00D54514" w:rsidRPr="00547CC9" w:rsidRDefault="00D54514" w:rsidP="00D54514">
            <w:pPr>
              <w:rPr>
                <w:rFonts w:ascii="Arial Narrow" w:hAnsi="Arial Narrow"/>
                <w:b/>
                <w:bCs/>
                <w:noProof/>
                <w:color w:val="FF0000"/>
                <w:sz w:val="28"/>
                <w:szCs w:val="28"/>
              </w:rPr>
            </w:pPr>
          </w:p>
        </w:tc>
        <w:tc>
          <w:tcPr>
            <w:tcW w:w="2199" w:type="dxa"/>
            <w:shd w:val="clear" w:color="auto" w:fill="8EAADB" w:themeFill="accent1" w:themeFillTint="99"/>
          </w:tcPr>
          <w:p w14:paraId="19F031B0"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Look at the work of designers, artists, art activists, installation artists, craftspeople and puppeteers. </w:t>
            </w:r>
          </w:p>
          <w:p w14:paraId="2EAEF10C" w14:textId="77777777" w:rsidR="00D54514" w:rsidRPr="00547CC9" w:rsidRDefault="00D54514" w:rsidP="00D54514">
            <w:pPr>
              <w:rPr>
                <w:rFonts w:ascii="Arial Narrow" w:hAnsi="Arial Narrow" w:cstheme="majorHAnsi"/>
                <w:color w:val="FF0000"/>
                <w:sz w:val="16"/>
                <w:szCs w:val="16"/>
              </w:rPr>
            </w:pPr>
          </w:p>
          <w:p w14:paraId="08623779"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that artists use art to explore their own experience, and that as viewers we can use our visual literacy skills to learn more about both the artist and </w:t>
            </w:r>
            <w:proofErr w:type="gramStart"/>
            <w:r w:rsidRPr="00547CC9">
              <w:rPr>
                <w:rFonts w:ascii="Arial Narrow" w:hAnsi="Arial Narrow" w:cstheme="majorHAnsi"/>
                <w:color w:val="FF0000"/>
                <w:sz w:val="16"/>
                <w:szCs w:val="16"/>
              </w:rPr>
              <w:t>ourselves</w:t>
            </w:r>
            <w:proofErr w:type="gramEnd"/>
            <w:r w:rsidRPr="00547CC9">
              <w:rPr>
                <w:rFonts w:ascii="Arial Narrow" w:hAnsi="Arial Narrow" w:cstheme="majorHAnsi"/>
                <w:color w:val="FF0000"/>
                <w:sz w:val="16"/>
                <w:szCs w:val="16"/>
              </w:rPr>
              <w:t xml:space="preserve">. </w:t>
            </w:r>
          </w:p>
          <w:p w14:paraId="3AF6D5D4" w14:textId="77777777" w:rsidR="00D54514" w:rsidRPr="00547CC9" w:rsidRDefault="00D54514" w:rsidP="00D54514">
            <w:pPr>
              <w:rPr>
                <w:rFonts w:ascii="Arial Narrow" w:hAnsi="Arial Narrow" w:cstheme="majorHAnsi"/>
                <w:color w:val="FF0000"/>
                <w:sz w:val="16"/>
                <w:szCs w:val="16"/>
              </w:rPr>
            </w:pPr>
          </w:p>
          <w:p w14:paraId="2A75FAB0"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Understand we may all have different responses in terms of our thoughts and the things we make. That we may share similarities. Understand all </w:t>
            </w:r>
            <w:r w:rsidRPr="00547CC9">
              <w:rPr>
                <w:rFonts w:ascii="Arial Narrow" w:hAnsi="Arial Narrow" w:cstheme="majorHAnsi"/>
                <w:color w:val="FF0000"/>
                <w:sz w:val="16"/>
                <w:szCs w:val="16"/>
              </w:rPr>
              <w:lastRenderedPageBreak/>
              <w:t xml:space="preserve">responses are valid. </w:t>
            </w:r>
            <w:hyperlink r:id="rId188" w:history="1">
              <w:r w:rsidRPr="00547CC9">
                <w:rPr>
                  <w:rStyle w:val="Hyperlink"/>
                  <w:rFonts w:ascii="Arial Narrow" w:hAnsi="Arial Narrow" w:cstheme="majorHAnsi"/>
                  <w:color w:val="FF0000"/>
                  <w:sz w:val="16"/>
                  <w:szCs w:val="16"/>
                </w:rPr>
                <w:t>All Pathways for Year 6</w:t>
              </w:r>
            </w:hyperlink>
          </w:p>
          <w:p w14:paraId="0B1EEF28" w14:textId="36C9B7B2" w:rsidR="00D54514" w:rsidRPr="00547CC9" w:rsidRDefault="00D54514" w:rsidP="00D54514">
            <w:pPr>
              <w:rPr>
                <w:rFonts w:ascii="Arial Narrow" w:hAnsi="Arial Narrow" w:cstheme="majorHAnsi"/>
                <w:b/>
                <w:bCs/>
                <w:color w:val="FF0000"/>
                <w:sz w:val="16"/>
                <w:szCs w:val="16"/>
              </w:rPr>
            </w:pPr>
          </w:p>
          <w:p w14:paraId="3B13F421" w14:textId="3BB461E8" w:rsidR="00D54514" w:rsidRPr="00547CC9" w:rsidRDefault="00D54514" w:rsidP="00D54514">
            <w:pPr>
              <w:tabs>
                <w:tab w:val="left" w:pos="13230"/>
              </w:tabs>
              <w:rPr>
                <w:rFonts w:ascii="Arial Narrow" w:hAnsi="Arial Narrow"/>
                <w:b/>
                <w:bCs/>
                <w:color w:val="FF0000"/>
                <w:sz w:val="28"/>
                <w:szCs w:val="28"/>
              </w:rPr>
            </w:pPr>
          </w:p>
        </w:tc>
      </w:tr>
      <w:tr w:rsidR="00547CC9" w:rsidRPr="00547CC9" w14:paraId="7C4A942C" w14:textId="77777777" w:rsidTr="00194972">
        <w:tc>
          <w:tcPr>
            <w:tcW w:w="2203" w:type="dxa"/>
          </w:tcPr>
          <w:p w14:paraId="3F7F9F15" w14:textId="77777777" w:rsidR="00D54514" w:rsidRPr="00547CC9" w:rsidRDefault="00D54514" w:rsidP="00D54514">
            <w:pPr>
              <w:tabs>
                <w:tab w:val="left" w:pos="13230"/>
              </w:tabs>
              <w:rPr>
                <w:rFonts w:ascii="Arial Narrow" w:hAnsi="Arial Narrow"/>
                <w:color w:val="FF0000"/>
              </w:rPr>
            </w:pPr>
            <w:r w:rsidRPr="00547CC9">
              <w:rPr>
                <w:rFonts w:ascii="Arial Narrow" w:hAnsi="Arial Narrow"/>
                <w:color w:val="FF0000"/>
              </w:rPr>
              <w:lastRenderedPageBreak/>
              <w:t>Implicit Knowledge -Skills</w:t>
            </w:r>
          </w:p>
        </w:tc>
        <w:tc>
          <w:tcPr>
            <w:tcW w:w="2198" w:type="dxa"/>
            <w:shd w:val="clear" w:color="auto" w:fill="EDEDED" w:themeFill="accent3" w:themeFillTint="33"/>
          </w:tcPr>
          <w:p w14:paraId="1E06C95D" w14:textId="77777777"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DBDBDB" w:themeFill="accent3" w:themeFillTint="66"/>
          </w:tcPr>
          <w:p w14:paraId="0567BB5F" w14:textId="77777777"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DEEAF6" w:themeFill="accent5" w:themeFillTint="33"/>
          </w:tcPr>
          <w:p w14:paraId="778BE308" w14:textId="77777777"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BDD6EE" w:themeFill="accent5" w:themeFillTint="66"/>
          </w:tcPr>
          <w:p w14:paraId="4C919A99" w14:textId="77777777" w:rsidR="00D54514" w:rsidRPr="00547CC9" w:rsidRDefault="00D54514" w:rsidP="00D54514">
            <w:pPr>
              <w:tabs>
                <w:tab w:val="left" w:pos="13230"/>
              </w:tabs>
              <w:rPr>
                <w:rFonts w:ascii="Arial Narrow" w:hAnsi="Arial Narrow"/>
                <w:b/>
                <w:bCs/>
                <w:noProof/>
                <w:color w:val="FF0000"/>
                <w:sz w:val="28"/>
                <w:szCs w:val="28"/>
              </w:rPr>
            </w:pPr>
          </w:p>
        </w:tc>
        <w:tc>
          <w:tcPr>
            <w:tcW w:w="2199" w:type="dxa"/>
            <w:shd w:val="clear" w:color="auto" w:fill="B4C6E7" w:themeFill="accent1" w:themeFillTint="66"/>
          </w:tcPr>
          <w:p w14:paraId="08E4C09E" w14:textId="77777777" w:rsidR="00D54514" w:rsidRPr="00547CC9" w:rsidRDefault="00D54514" w:rsidP="00D54514">
            <w:pPr>
              <w:tabs>
                <w:tab w:val="left" w:pos="13230"/>
              </w:tabs>
              <w:rPr>
                <w:rFonts w:ascii="Arial Narrow" w:hAnsi="Arial Narrow"/>
                <w:b/>
                <w:bCs/>
                <w:noProof/>
                <w:color w:val="FF0000"/>
                <w:sz w:val="28"/>
                <w:szCs w:val="28"/>
              </w:rPr>
            </w:pPr>
          </w:p>
        </w:tc>
        <w:tc>
          <w:tcPr>
            <w:tcW w:w="2199" w:type="dxa"/>
            <w:shd w:val="clear" w:color="auto" w:fill="8EAADB" w:themeFill="accent1" w:themeFillTint="99"/>
          </w:tcPr>
          <w:p w14:paraId="4ABE297E" w14:textId="77777777" w:rsidR="00D54514" w:rsidRPr="00547CC9" w:rsidRDefault="00D54514" w:rsidP="00D54514">
            <w:pPr>
              <w:tabs>
                <w:tab w:val="left" w:pos="13230"/>
              </w:tabs>
              <w:rPr>
                <w:rFonts w:ascii="Arial Narrow" w:hAnsi="Arial Narrow"/>
                <w:b/>
                <w:bCs/>
                <w:color w:val="FF0000"/>
                <w:sz w:val="28"/>
                <w:szCs w:val="28"/>
              </w:rPr>
            </w:pPr>
          </w:p>
        </w:tc>
      </w:tr>
      <w:tr w:rsidR="00547CC9" w:rsidRPr="00547CC9" w14:paraId="1DD63CBA" w14:textId="77777777" w:rsidTr="00194972">
        <w:tc>
          <w:tcPr>
            <w:tcW w:w="2203" w:type="dxa"/>
          </w:tcPr>
          <w:p w14:paraId="54234E2D" w14:textId="3BD65008" w:rsidR="00D54514" w:rsidRPr="00547CC9" w:rsidRDefault="00D54514" w:rsidP="00D54514">
            <w:pPr>
              <w:tabs>
                <w:tab w:val="left" w:pos="13230"/>
              </w:tabs>
              <w:rPr>
                <w:rFonts w:ascii="Arial Narrow" w:hAnsi="Arial Narrow"/>
                <w:color w:val="FF0000"/>
              </w:rPr>
            </w:pPr>
            <w:r w:rsidRPr="00547CC9">
              <w:rPr>
                <w:rFonts w:ascii="Arial Narrow" w:hAnsi="Arial Narrow"/>
                <w:b/>
                <w:bCs/>
                <w:color w:val="000000" w:themeColor="text1"/>
                <w:sz w:val="18"/>
                <w:szCs w:val="18"/>
              </w:rPr>
              <w:t>Purpose/Visual Literacy/Articulation</w:t>
            </w:r>
          </w:p>
        </w:tc>
        <w:tc>
          <w:tcPr>
            <w:tcW w:w="2198" w:type="dxa"/>
            <w:shd w:val="clear" w:color="auto" w:fill="EDEDED" w:themeFill="accent3" w:themeFillTint="33"/>
          </w:tcPr>
          <w:p w14:paraId="4AB6B2FE"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Reflect upon the artists’ </w:t>
            </w:r>
            <w:proofErr w:type="gramStart"/>
            <w:r w:rsidRPr="00547CC9">
              <w:rPr>
                <w:rFonts w:ascii="Arial Narrow" w:hAnsi="Arial Narrow" w:cstheme="majorHAnsi"/>
                <w:color w:val="FF0000"/>
                <w:sz w:val="18"/>
                <w:szCs w:val="18"/>
              </w:rPr>
              <w:t>work, and</w:t>
            </w:r>
            <w:proofErr w:type="gramEnd"/>
            <w:r w:rsidRPr="00547CC9">
              <w:rPr>
                <w:rFonts w:ascii="Arial Narrow" w:hAnsi="Arial Narrow" w:cstheme="majorHAnsi"/>
                <w:color w:val="FF0000"/>
                <w:sz w:val="18"/>
                <w:szCs w:val="18"/>
              </w:rPr>
              <w:t xml:space="preserve"> share your response verbally (“I liked…”).</w:t>
            </w:r>
          </w:p>
          <w:p w14:paraId="5DFD8846" w14:textId="77777777" w:rsidR="00D54514" w:rsidRPr="00547CC9" w:rsidRDefault="00D54514" w:rsidP="00D54514">
            <w:pPr>
              <w:rPr>
                <w:rFonts w:ascii="Arial Narrow" w:hAnsi="Arial Narrow" w:cstheme="majorHAnsi"/>
                <w:color w:val="FF0000"/>
                <w:sz w:val="18"/>
                <w:szCs w:val="18"/>
              </w:rPr>
            </w:pPr>
          </w:p>
          <w:p w14:paraId="6261D9A4"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Present your own artwork (journey and any final outcome), reflect and share verbally (“I enjoyed… This went well”).</w:t>
            </w:r>
          </w:p>
          <w:p w14:paraId="5EE75E37" w14:textId="77777777" w:rsidR="00D54514" w:rsidRPr="00547CC9" w:rsidRDefault="00D54514" w:rsidP="00D54514">
            <w:pPr>
              <w:rPr>
                <w:rFonts w:ascii="Arial Narrow" w:hAnsi="Arial Narrow" w:cstheme="majorHAnsi"/>
                <w:color w:val="FF0000"/>
                <w:sz w:val="18"/>
                <w:szCs w:val="18"/>
              </w:rPr>
            </w:pPr>
          </w:p>
          <w:p w14:paraId="6D164490" w14:textId="77777777" w:rsidR="00D54514" w:rsidRPr="00547CC9" w:rsidRDefault="00D54514" w:rsidP="00D54514">
            <w:pPr>
              <w:rPr>
                <w:rFonts w:ascii="Arial Narrow" w:hAnsi="Arial Narrow" w:cstheme="majorHAnsi"/>
                <w:color w:val="FF0000"/>
                <w:sz w:val="18"/>
                <w:szCs w:val="18"/>
              </w:rPr>
            </w:pPr>
            <w:r w:rsidRPr="00547CC9">
              <w:rPr>
                <w:rFonts w:ascii="Arial Narrow" w:hAnsi="Arial Narrow" w:cstheme="majorHAnsi"/>
                <w:color w:val="FF0000"/>
                <w:sz w:val="18"/>
                <w:szCs w:val="18"/>
              </w:rPr>
              <w:t xml:space="preserve">Some children may feel able to share their response about </w:t>
            </w:r>
            <w:proofErr w:type="gramStart"/>
            <w:r w:rsidRPr="00547CC9">
              <w:rPr>
                <w:rFonts w:ascii="Arial Narrow" w:hAnsi="Arial Narrow" w:cstheme="majorHAnsi"/>
                <w:color w:val="FF0000"/>
                <w:sz w:val="18"/>
                <w:szCs w:val="18"/>
              </w:rPr>
              <w:t>classmates</w:t>
            </w:r>
            <w:proofErr w:type="gramEnd"/>
            <w:r w:rsidRPr="00547CC9">
              <w:rPr>
                <w:rFonts w:ascii="Arial Narrow" w:hAnsi="Arial Narrow" w:cstheme="majorHAnsi"/>
                <w:color w:val="FF0000"/>
                <w:sz w:val="18"/>
                <w:szCs w:val="18"/>
              </w:rPr>
              <w:t xml:space="preserve"> work.</w:t>
            </w:r>
          </w:p>
          <w:p w14:paraId="0A512753" w14:textId="77777777" w:rsidR="00D54514" w:rsidRPr="00547CC9" w:rsidRDefault="00D54514" w:rsidP="00D54514">
            <w:pPr>
              <w:rPr>
                <w:rFonts w:ascii="Arial Narrow" w:hAnsi="Arial Narrow"/>
                <w:color w:val="FF0000"/>
              </w:rPr>
            </w:pPr>
          </w:p>
          <w:p w14:paraId="665E5AEA" w14:textId="77777777" w:rsidR="00D54514" w:rsidRPr="00547CC9" w:rsidRDefault="00DD4FB3" w:rsidP="00D54514">
            <w:pPr>
              <w:rPr>
                <w:rFonts w:ascii="Arial Narrow" w:hAnsi="Arial Narrow" w:cstheme="majorHAnsi"/>
                <w:color w:val="FF0000"/>
                <w:sz w:val="18"/>
                <w:szCs w:val="18"/>
              </w:rPr>
            </w:pPr>
            <w:hyperlink r:id="rId189" w:history="1">
              <w:r w:rsidR="00D54514" w:rsidRPr="00547CC9">
                <w:rPr>
                  <w:rStyle w:val="Hyperlink"/>
                  <w:rFonts w:ascii="Arial Narrow" w:hAnsi="Arial Narrow" w:cstheme="majorHAnsi"/>
                  <w:color w:val="FF0000"/>
                  <w:sz w:val="18"/>
                  <w:szCs w:val="18"/>
                </w:rPr>
                <w:t>All Pathways for Year 1</w:t>
              </w:r>
            </w:hyperlink>
          </w:p>
          <w:p w14:paraId="697AE74B" w14:textId="77777777" w:rsidR="00D54514" w:rsidRPr="00547CC9" w:rsidRDefault="00D54514" w:rsidP="00D54514">
            <w:pPr>
              <w:tabs>
                <w:tab w:val="left" w:pos="13230"/>
              </w:tabs>
              <w:rPr>
                <w:rFonts w:ascii="Arial Narrow" w:hAnsi="Arial Narrow"/>
                <w:b/>
                <w:bCs/>
                <w:noProof/>
                <w:color w:val="FF0000"/>
                <w:sz w:val="28"/>
                <w:szCs w:val="28"/>
              </w:rPr>
            </w:pPr>
          </w:p>
        </w:tc>
        <w:tc>
          <w:tcPr>
            <w:tcW w:w="2198" w:type="dxa"/>
            <w:shd w:val="clear" w:color="auto" w:fill="DBDBDB" w:themeFill="accent3" w:themeFillTint="66"/>
          </w:tcPr>
          <w:p w14:paraId="32D1CC7B"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Reflect upon the artists’ </w:t>
            </w:r>
            <w:proofErr w:type="gramStart"/>
            <w:r w:rsidRPr="00547CC9">
              <w:rPr>
                <w:rFonts w:ascii="Arial Narrow" w:hAnsi="Arial Narrow" w:cstheme="majorHAnsi"/>
                <w:color w:val="FF0000"/>
                <w:sz w:val="16"/>
                <w:szCs w:val="16"/>
              </w:rPr>
              <w:t>work, and</w:t>
            </w:r>
            <w:proofErr w:type="gramEnd"/>
            <w:r w:rsidRPr="00547CC9">
              <w:rPr>
                <w:rFonts w:ascii="Arial Narrow" w:hAnsi="Arial Narrow" w:cstheme="majorHAnsi"/>
                <w:color w:val="FF0000"/>
                <w:sz w:val="16"/>
                <w:szCs w:val="16"/>
              </w:rPr>
              <w:t xml:space="preserve"> share your response verbally (“I liked…”).</w:t>
            </w:r>
          </w:p>
          <w:p w14:paraId="359E5FF4" w14:textId="77777777" w:rsidR="00D54514" w:rsidRPr="00547CC9" w:rsidRDefault="00D54514" w:rsidP="00D54514">
            <w:pPr>
              <w:rPr>
                <w:rFonts w:ascii="Arial Narrow" w:hAnsi="Arial Narrow" w:cstheme="majorHAnsi"/>
                <w:color w:val="FF0000"/>
                <w:sz w:val="16"/>
                <w:szCs w:val="16"/>
              </w:rPr>
            </w:pPr>
          </w:p>
          <w:p w14:paraId="17D3E23E"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Present your own artwork (journey and any final outcome), reflect and share verbally (“I enjoyed… This went well”).</w:t>
            </w:r>
          </w:p>
          <w:p w14:paraId="369B2CC1" w14:textId="77777777" w:rsidR="00D54514" w:rsidRPr="00547CC9" w:rsidRDefault="00D54514" w:rsidP="00D54514">
            <w:pPr>
              <w:rPr>
                <w:rFonts w:ascii="Arial Narrow" w:hAnsi="Arial Narrow" w:cstheme="majorHAnsi"/>
                <w:color w:val="FF0000"/>
                <w:sz w:val="16"/>
                <w:szCs w:val="16"/>
              </w:rPr>
            </w:pPr>
          </w:p>
          <w:p w14:paraId="7A10C5D8"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Talk about intention. </w:t>
            </w:r>
          </w:p>
          <w:p w14:paraId="7082F896" w14:textId="77777777" w:rsidR="00D54514" w:rsidRPr="00547CC9" w:rsidRDefault="00D54514" w:rsidP="00D54514">
            <w:pPr>
              <w:rPr>
                <w:rFonts w:ascii="Arial Narrow" w:hAnsi="Arial Narrow" w:cstheme="majorHAnsi"/>
                <w:color w:val="FF0000"/>
                <w:sz w:val="16"/>
                <w:szCs w:val="16"/>
              </w:rPr>
            </w:pPr>
          </w:p>
          <w:p w14:paraId="6B877BEA"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Share responses to </w:t>
            </w:r>
            <w:proofErr w:type="gramStart"/>
            <w:r w:rsidRPr="00547CC9">
              <w:rPr>
                <w:rFonts w:ascii="Arial Narrow" w:hAnsi="Arial Narrow" w:cstheme="majorHAnsi"/>
                <w:color w:val="FF0000"/>
                <w:sz w:val="16"/>
                <w:szCs w:val="16"/>
              </w:rPr>
              <w:t>classmates</w:t>
            </w:r>
            <w:proofErr w:type="gramEnd"/>
            <w:r w:rsidRPr="00547CC9">
              <w:rPr>
                <w:rFonts w:ascii="Arial Narrow" w:hAnsi="Arial Narrow" w:cstheme="majorHAnsi"/>
                <w:color w:val="FF0000"/>
                <w:sz w:val="16"/>
                <w:szCs w:val="16"/>
              </w:rPr>
              <w:t xml:space="preserve"> work, appreciating similarities and differences. </w:t>
            </w:r>
          </w:p>
          <w:p w14:paraId="47A9AFBA" w14:textId="77777777" w:rsidR="00D54514" w:rsidRPr="00547CC9" w:rsidRDefault="00D54514" w:rsidP="00D54514">
            <w:pPr>
              <w:rPr>
                <w:rFonts w:ascii="Arial Narrow" w:hAnsi="Arial Narrow" w:cstheme="majorHAnsi"/>
                <w:color w:val="FF0000"/>
                <w:sz w:val="16"/>
                <w:szCs w:val="16"/>
              </w:rPr>
            </w:pPr>
          </w:p>
          <w:p w14:paraId="2B080502" w14:textId="53C745D1" w:rsidR="00D54514" w:rsidRPr="00547CC9" w:rsidRDefault="00D54514" w:rsidP="00D54514">
            <w:pPr>
              <w:tabs>
                <w:tab w:val="left" w:pos="13230"/>
              </w:tabs>
              <w:rPr>
                <w:rFonts w:ascii="Arial Narrow" w:hAnsi="Arial Narrow"/>
                <w:b/>
                <w:bCs/>
                <w:noProof/>
                <w:color w:val="FF0000"/>
                <w:sz w:val="28"/>
                <w:szCs w:val="28"/>
              </w:rPr>
            </w:pPr>
            <w:r w:rsidRPr="00547CC9">
              <w:rPr>
                <w:rFonts w:ascii="Arial Narrow" w:hAnsi="Arial Narrow" w:cstheme="majorHAnsi"/>
                <w:color w:val="FF0000"/>
                <w:sz w:val="16"/>
                <w:szCs w:val="16"/>
              </w:rPr>
              <w:t xml:space="preserve">Document work using still image (photography) or by making a drawing of the work. If using photography consider lighting and focus. Some children may make films thinking about viewpoint, lighting &amp; perspective. </w:t>
            </w:r>
            <w:hyperlink r:id="rId190" w:history="1">
              <w:r w:rsidRPr="00547CC9">
                <w:rPr>
                  <w:rStyle w:val="Hyperlink"/>
                  <w:rFonts w:ascii="Arial Narrow" w:hAnsi="Arial Narrow" w:cstheme="majorHAnsi"/>
                  <w:color w:val="FF0000"/>
                  <w:sz w:val="16"/>
                  <w:szCs w:val="16"/>
                </w:rPr>
                <w:t>All Pathways for Year 2</w:t>
              </w:r>
            </w:hyperlink>
          </w:p>
        </w:tc>
        <w:tc>
          <w:tcPr>
            <w:tcW w:w="2198" w:type="dxa"/>
            <w:shd w:val="clear" w:color="auto" w:fill="DEEAF6" w:themeFill="accent5" w:themeFillTint="33"/>
          </w:tcPr>
          <w:p w14:paraId="46125BCE"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Reflect upon the artists’ work, and share your response verbally (“I liked… I didn’t understand… it reminded me of…”).</w:t>
            </w:r>
          </w:p>
          <w:p w14:paraId="4958C979" w14:textId="77777777" w:rsidR="00D54514" w:rsidRPr="00547CC9" w:rsidRDefault="00D54514" w:rsidP="00D54514">
            <w:pPr>
              <w:rPr>
                <w:rFonts w:ascii="Arial Narrow" w:hAnsi="Arial Narrow" w:cstheme="majorHAnsi"/>
                <w:color w:val="FF0000"/>
                <w:sz w:val="16"/>
                <w:szCs w:val="16"/>
              </w:rPr>
            </w:pPr>
          </w:p>
          <w:p w14:paraId="6E3611E1"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Present your own artwork (journey and any final outcome), reflect and share verbally (“I enjoyed… This went well… I would have liked… next time I might...). Talk about intention. </w:t>
            </w:r>
          </w:p>
          <w:p w14:paraId="2B58C64C" w14:textId="77777777" w:rsidR="00D54514" w:rsidRPr="00547CC9" w:rsidRDefault="00D54514" w:rsidP="00D54514">
            <w:pPr>
              <w:rPr>
                <w:rFonts w:ascii="Arial Narrow" w:hAnsi="Arial Narrow" w:cstheme="majorHAnsi"/>
                <w:color w:val="FF0000"/>
                <w:sz w:val="16"/>
                <w:szCs w:val="16"/>
              </w:rPr>
            </w:pPr>
          </w:p>
          <w:p w14:paraId="07BC1845"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Work collaboratively to present outcomes to others where appropriate. Present as a team. </w:t>
            </w:r>
          </w:p>
          <w:p w14:paraId="55FBCD8E" w14:textId="77777777" w:rsidR="00D54514" w:rsidRPr="00547CC9" w:rsidRDefault="00D54514" w:rsidP="00D54514">
            <w:pPr>
              <w:rPr>
                <w:rFonts w:ascii="Arial Narrow" w:hAnsi="Arial Narrow" w:cstheme="majorHAnsi"/>
                <w:color w:val="FF0000"/>
                <w:sz w:val="16"/>
                <w:szCs w:val="16"/>
              </w:rPr>
            </w:pPr>
          </w:p>
          <w:p w14:paraId="3809AD28"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Share responses to </w:t>
            </w:r>
            <w:proofErr w:type="gramStart"/>
            <w:r w:rsidRPr="00547CC9">
              <w:rPr>
                <w:rFonts w:ascii="Arial Narrow" w:hAnsi="Arial Narrow" w:cstheme="majorHAnsi"/>
                <w:color w:val="FF0000"/>
                <w:sz w:val="16"/>
                <w:szCs w:val="16"/>
              </w:rPr>
              <w:t>classmates</w:t>
            </w:r>
            <w:proofErr w:type="gramEnd"/>
            <w:r w:rsidRPr="00547CC9">
              <w:rPr>
                <w:rFonts w:ascii="Arial Narrow" w:hAnsi="Arial Narrow" w:cstheme="majorHAnsi"/>
                <w:color w:val="FF0000"/>
                <w:sz w:val="16"/>
                <w:szCs w:val="16"/>
              </w:rPr>
              <w:t xml:space="preserve"> work, appreciating similarities and differences. Listen to feedback about your own work and respond. </w:t>
            </w:r>
          </w:p>
          <w:p w14:paraId="6644B8F0" w14:textId="77777777" w:rsidR="00D54514" w:rsidRPr="00547CC9" w:rsidRDefault="00D54514" w:rsidP="00D54514">
            <w:pPr>
              <w:rPr>
                <w:rFonts w:ascii="Arial Narrow" w:hAnsi="Arial Narrow" w:cstheme="majorHAnsi"/>
                <w:color w:val="FF0000"/>
                <w:sz w:val="16"/>
                <w:szCs w:val="16"/>
              </w:rPr>
            </w:pPr>
          </w:p>
          <w:p w14:paraId="6DB4F29E" w14:textId="7577AE1E" w:rsidR="00D54514" w:rsidRPr="00547CC9" w:rsidRDefault="00D54514" w:rsidP="00D54514">
            <w:pPr>
              <w:tabs>
                <w:tab w:val="left" w:pos="13230"/>
              </w:tabs>
              <w:rPr>
                <w:rFonts w:ascii="Arial Narrow" w:hAnsi="Arial Narrow"/>
                <w:b/>
                <w:bCs/>
                <w:noProof/>
                <w:color w:val="FF0000"/>
                <w:sz w:val="28"/>
                <w:szCs w:val="28"/>
              </w:rPr>
            </w:pPr>
            <w:r w:rsidRPr="00547CC9">
              <w:rPr>
                <w:rFonts w:ascii="Arial Narrow" w:hAnsi="Arial Narrow" w:cstheme="majorHAnsi"/>
                <w:color w:val="FF0000"/>
                <w:sz w:val="16"/>
                <w:szCs w:val="16"/>
              </w:rPr>
              <w:t xml:space="preserve">Document work using still image (photography) or by making a drawing of the work. If using photography consider lighting and focus. Some children may make films thinking about viewpoint, lighting &amp; perspective. </w:t>
            </w:r>
            <w:hyperlink r:id="rId191" w:history="1">
              <w:r w:rsidRPr="00547CC9">
                <w:rPr>
                  <w:rStyle w:val="Hyperlink"/>
                  <w:rFonts w:ascii="Arial Narrow" w:hAnsi="Arial Narrow" w:cstheme="majorHAnsi"/>
                  <w:color w:val="FF0000"/>
                  <w:sz w:val="16"/>
                  <w:szCs w:val="16"/>
                </w:rPr>
                <w:t>All Pathways for Year 3</w:t>
              </w:r>
            </w:hyperlink>
          </w:p>
        </w:tc>
        <w:tc>
          <w:tcPr>
            <w:tcW w:w="2198" w:type="dxa"/>
            <w:shd w:val="clear" w:color="auto" w:fill="BDD6EE" w:themeFill="accent5" w:themeFillTint="66"/>
          </w:tcPr>
          <w:p w14:paraId="0C15B1C6"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Reflect upon the artists’ work, and share your response verbally (“I liked… I didn’t understand… it reminded me of… It links to…”).</w:t>
            </w:r>
          </w:p>
          <w:p w14:paraId="3751A36A" w14:textId="77777777" w:rsidR="00D54514" w:rsidRPr="00547CC9" w:rsidRDefault="00D54514" w:rsidP="00D54514">
            <w:pPr>
              <w:rPr>
                <w:rFonts w:ascii="Arial Narrow" w:hAnsi="Arial Narrow" w:cstheme="majorHAnsi"/>
                <w:color w:val="FF0000"/>
                <w:sz w:val="16"/>
                <w:szCs w:val="16"/>
              </w:rPr>
            </w:pPr>
          </w:p>
          <w:p w14:paraId="51F6F2F9"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Present your own artwork (journey and any final outcome), reflect and share verbally (“I enjoyed… This went well… I would have liked… next time I </w:t>
            </w:r>
            <w:proofErr w:type="gramStart"/>
            <w:r w:rsidRPr="00547CC9">
              <w:rPr>
                <w:rFonts w:ascii="Arial Narrow" w:hAnsi="Arial Narrow" w:cstheme="majorHAnsi"/>
                <w:color w:val="FF0000"/>
                <w:sz w:val="16"/>
                <w:szCs w:val="16"/>
              </w:rPr>
              <w:t>might..</w:t>
            </w:r>
            <w:proofErr w:type="gramEnd"/>
            <w:r w:rsidRPr="00547CC9">
              <w:rPr>
                <w:rFonts w:ascii="Arial Narrow" w:hAnsi="Arial Narrow" w:cstheme="majorHAnsi"/>
                <w:color w:val="FF0000"/>
                <w:sz w:val="16"/>
                <w:szCs w:val="16"/>
              </w:rPr>
              <w:t xml:space="preserve"> I was </w:t>
            </w:r>
            <w:proofErr w:type="gramStart"/>
            <w:r w:rsidRPr="00547CC9">
              <w:rPr>
                <w:rFonts w:ascii="Arial Narrow" w:hAnsi="Arial Narrow" w:cstheme="majorHAnsi"/>
                <w:color w:val="FF0000"/>
                <w:sz w:val="16"/>
                <w:szCs w:val="16"/>
              </w:rPr>
              <w:t>inspired  by</w:t>
            </w:r>
            <w:proofErr w:type="gramEnd"/>
            <w:r w:rsidRPr="00547CC9">
              <w:rPr>
                <w:rFonts w:ascii="Arial Narrow" w:hAnsi="Arial Narrow" w:cstheme="majorHAnsi"/>
                <w:color w:val="FF0000"/>
                <w:sz w:val="16"/>
                <w:szCs w:val="16"/>
              </w:rPr>
              <w:t xml:space="preserve">….). Talk about intention. </w:t>
            </w:r>
          </w:p>
          <w:p w14:paraId="09D40FA7" w14:textId="77777777" w:rsidR="00D54514" w:rsidRPr="00547CC9" w:rsidRDefault="00D54514" w:rsidP="00D54514">
            <w:pPr>
              <w:rPr>
                <w:rFonts w:ascii="Arial Narrow" w:hAnsi="Arial Narrow" w:cstheme="majorHAnsi"/>
                <w:color w:val="FF0000"/>
                <w:sz w:val="16"/>
                <w:szCs w:val="16"/>
              </w:rPr>
            </w:pPr>
          </w:p>
          <w:p w14:paraId="2769414D"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Work collaboratively to present outcomes to others where appropriate. Present as a team. </w:t>
            </w:r>
          </w:p>
          <w:p w14:paraId="0BFAF354" w14:textId="77777777" w:rsidR="00D54514" w:rsidRPr="00547CC9" w:rsidRDefault="00D54514" w:rsidP="00D54514">
            <w:pPr>
              <w:rPr>
                <w:rFonts w:ascii="Arial Narrow" w:hAnsi="Arial Narrow" w:cstheme="majorHAnsi"/>
                <w:color w:val="FF0000"/>
                <w:sz w:val="16"/>
                <w:szCs w:val="16"/>
              </w:rPr>
            </w:pPr>
          </w:p>
          <w:p w14:paraId="35559484"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Share responses to </w:t>
            </w:r>
            <w:proofErr w:type="gramStart"/>
            <w:r w:rsidRPr="00547CC9">
              <w:rPr>
                <w:rFonts w:ascii="Arial Narrow" w:hAnsi="Arial Narrow" w:cstheme="majorHAnsi"/>
                <w:color w:val="FF0000"/>
                <w:sz w:val="16"/>
                <w:szCs w:val="16"/>
              </w:rPr>
              <w:t>classmates</w:t>
            </w:r>
            <w:proofErr w:type="gramEnd"/>
            <w:r w:rsidRPr="00547CC9">
              <w:rPr>
                <w:rFonts w:ascii="Arial Narrow" w:hAnsi="Arial Narrow" w:cstheme="majorHAnsi"/>
                <w:color w:val="FF0000"/>
                <w:sz w:val="16"/>
                <w:szCs w:val="16"/>
              </w:rPr>
              <w:t xml:space="preserve"> work, appreciating similarities and differences. Listen to feedback about your own work and respond. </w:t>
            </w:r>
          </w:p>
          <w:p w14:paraId="2F2F4BDE" w14:textId="77777777" w:rsidR="00D54514" w:rsidRPr="00547CC9" w:rsidRDefault="00D54514" w:rsidP="00D54514">
            <w:pPr>
              <w:rPr>
                <w:rFonts w:ascii="Arial Narrow" w:hAnsi="Arial Narrow" w:cstheme="majorHAnsi"/>
                <w:color w:val="FF0000"/>
                <w:sz w:val="16"/>
                <w:szCs w:val="16"/>
              </w:rPr>
            </w:pPr>
          </w:p>
          <w:p w14:paraId="51CC8FE2" w14:textId="447E5B2A" w:rsidR="00D54514" w:rsidRPr="00547CC9" w:rsidRDefault="00D54514" w:rsidP="00D54514">
            <w:pPr>
              <w:tabs>
                <w:tab w:val="left" w:pos="13230"/>
              </w:tabs>
              <w:rPr>
                <w:rFonts w:ascii="Arial Narrow" w:hAnsi="Arial Narrow"/>
                <w:b/>
                <w:bCs/>
                <w:noProof/>
                <w:color w:val="FF0000"/>
                <w:sz w:val="28"/>
                <w:szCs w:val="28"/>
              </w:rPr>
            </w:pPr>
            <w:r w:rsidRPr="00547CC9">
              <w:rPr>
                <w:rFonts w:ascii="Arial Narrow" w:hAnsi="Arial Narrow" w:cstheme="majorHAnsi"/>
                <w:color w:val="FF0000"/>
                <w:sz w:val="16"/>
                <w:szCs w:val="16"/>
              </w:rPr>
              <w:t xml:space="preserve">Document work using still image (photography) or by making a drawing of the work. If using photography consider lighting and focus. Some children may make films thinking about viewpoint, lighting &amp; perspective. </w:t>
            </w:r>
            <w:hyperlink r:id="rId192" w:history="1">
              <w:r w:rsidRPr="00547CC9">
                <w:rPr>
                  <w:rStyle w:val="Hyperlink"/>
                  <w:rFonts w:ascii="Arial Narrow" w:hAnsi="Arial Narrow" w:cstheme="majorHAnsi"/>
                  <w:color w:val="FF0000"/>
                  <w:sz w:val="16"/>
                  <w:szCs w:val="16"/>
                </w:rPr>
                <w:t>All Pathways for Year 4</w:t>
              </w:r>
            </w:hyperlink>
          </w:p>
        </w:tc>
        <w:tc>
          <w:tcPr>
            <w:tcW w:w="2199" w:type="dxa"/>
            <w:shd w:val="clear" w:color="auto" w:fill="B4C6E7" w:themeFill="accent1" w:themeFillTint="66"/>
          </w:tcPr>
          <w:p w14:paraId="7B1544E3"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Reflect upon the artists’ work, and share your response verbally (“I liked… I didn’t understand… it reminded me of… It links to…”).</w:t>
            </w:r>
          </w:p>
          <w:p w14:paraId="7A00B3CB" w14:textId="77777777" w:rsidR="00D54514" w:rsidRPr="00547CC9" w:rsidRDefault="00D54514" w:rsidP="00D54514">
            <w:pPr>
              <w:rPr>
                <w:rFonts w:ascii="Arial Narrow" w:hAnsi="Arial Narrow" w:cstheme="majorHAnsi"/>
                <w:color w:val="FF0000"/>
                <w:sz w:val="16"/>
                <w:szCs w:val="16"/>
              </w:rPr>
            </w:pPr>
          </w:p>
          <w:p w14:paraId="07FE725A"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Present your own artwork (journey and any final outcome), reflect and share verbally (“I enjoyed… This went well… I would have liked… next time I </w:t>
            </w:r>
            <w:proofErr w:type="gramStart"/>
            <w:r w:rsidRPr="00547CC9">
              <w:rPr>
                <w:rFonts w:ascii="Arial Narrow" w:hAnsi="Arial Narrow" w:cstheme="majorHAnsi"/>
                <w:color w:val="FF0000"/>
                <w:sz w:val="16"/>
                <w:szCs w:val="16"/>
              </w:rPr>
              <w:t>might..</w:t>
            </w:r>
            <w:proofErr w:type="gramEnd"/>
            <w:r w:rsidRPr="00547CC9">
              <w:rPr>
                <w:rFonts w:ascii="Arial Narrow" w:hAnsi="Arial Narrow" w:cstheme="majorHAnsi"/>
                <w:color w:val="FF0000"/>
                <w:sz w:val="16"/>
                <w:szCs w:val="16"/>
              </w:rPr>
              <w:t xml:space="preserve"> I was </w:t>
            </w:r>
            <w:proofErr w:type="gramStart"/>
            <w:r w:rsidRPr="00547CC9">
              <w:rPr>
                <w:rFonts w:ascii="Arial Narrow" w:hAnsi="Arial Narrow" w:cstheme="majorHAnsi"/>
                <w:color w:val="FF0000"/>
                <w:sz w:val="16"/>
                <w:szCs w:val="16"/>
              </w:rPr>
              <w:t>inspired  by</w:t>
            </w:r>
            <w:proofErr w:type="gramEnd"/>
            <w:r w:rsidRPr="00547CC9">
              <w:rPr>
                <w:rFonts w:ascii="Arial Narrow" w:hAnsi="Arial Narrow" w:cstheme="majorHAnsi"/>
                <w:color w:val="FF0000"/>
                <w:sz w:val="16"/>
                <w:szCs w:val="16"/>
              </w:rPr>
              <w:t xml:space="preserve">….). Talk about intention. </w:t>
            </w:r>
          </w:p>
          <w:p w14:paraId="4775A70F" w14:textId="77777777" w:rsidR="00D54514" w:rsidRPr="00547CC9" w:rsidRDefault="00D54514" w:rsidP="00D54514">
            <w:pPr>
              <w:rPr>
                <w:rFonts w:ascii="Arial Narrow" w:hAnsi="Arial Narrow" w:cstheme="majorHAnsi"/>
                <w:color w:val="FF0000"/>
                <w:sz w:val="16"/>
                <w:szCs w:val="16"/>
              </w:rPr>
            </w:pPr>
          </w:p>
          <w:p w14:paraId="0796C56A"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Work collaboratively to present outcomes to others where appropriate. Present as a team. </w:t>
            </w:r>
          </w:p>
          <w:p w14:paraId="3E203A9D" w14:textId="77777777" w:rsidR="00D54514" w:rsidRPr="00547CC9" w:rsidRDefault="00D54514" w:rsidP="00D54514">
            <w:pPr>
              <w:rPr>
                <w:rFonts w:ascii="Arial Narrow" w:hAnsi="Arial Narrow" w:cstheme="majorHAnsi"/>
                <w:color w:val="FF0000"/>
                <w:sz w:val="16"/>
                <w:szCs w:val="16"/>
              </w:rPr>
            </w:pPr>
          </w:p>
          <w:p w14:paraId="75758155"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Share responses to </w:t>
            </w:r>
            <w:proofErr w:type="gramStart"/>
            <w:r w:rsidRPr="00547CC9">
              <w:rPr>
                <w:rFonts w:ascii="Arial Narrow" w:hAnsi="Arial Narrow" w:cstheme="majorHAnsi"/>
                <w:color w:val="FF0000"/>
                <w:sz w:val="16"/>
                <w:szCs w:val="16"/>
              </w:rPr>
              <w:t>classmates</w:t>
            </w:r>
            <w:proofErr w:type="gramEnd"/>
            <w:r w:rsidRPr="00547CC9">
              <w:rPr>
                <w:rFonts w:ascii="Arial Narrow" w:hAnsi="Arial Narrow" w:cstheme="majorHAnsi"/>
                <w:color w:val="FF0000"/>
                <w:sz w:val="16"/>
                <w:szCs w:val="16"/>
              </w:rPr>
              <w:t xml:space="preserve"> work, appreciating similarities and differences. Listen to feedback about your own work and respond. </w:t>
            </w:r>
          </w:p>
          <w:p w14:paraId="37EF9416" w14:textId="77777777" w:rsidR="00D54514" w:rsidRPr="00547CC9" w:rsidRDefault="00D54514" w:rsidP="00D54514">
            <w:pPr>
              <w:rPr>
                <w:rFonts w:ascii="Arial Narrow" w:hAnsi="Arial Narrow" w:cstheme="majorHAnsi"/>
                <w:color w:val="FF0000"/>
                <w:sz w:val="16"/>
                <w:szCs w:val="16"/>
              </w:rPr>
            </w:pPr>
          </w:p>
          <w:p w14:paraId="7D10F3B8"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Document work using still image (photography) or by making a drawing of the work. If using photography consider lighting and focus. Some children may make films thinking about viewpoint, lighting &amp; perspective.</w:t>
            </w:r>
          </w:p>
          <w:p w14:paraId="0E62D0FC" w14:textId="77777777" w:rsidR="00D54514" w:rsidRPr="00547CC9" w:rsidRDefault="00D54514" w:rsidP="00D54514">
            <w:pPr>
              <w:rPr>
                <w:rFonts w:ascii="Arial Narrow" w:hAnsi="Arial Narrow" w:cstheme="majorHAnsi"/>
                <w:color w:val="FF0000"/>
                <w:sz w:val="16"/>
                <w:szCs w:val="16"/>
              </w:rPr>
            </w:pPr>
          </w:p>
          <w:p w14:paraId="7FF7FFD3"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Discuss the ways in which artists have a responsibility to themselves/society. What purpose does art serve? </w:t>
            </w:r>
            <w:hyperlink r:id="rId193" w:history="1">
              <w:r w:rsidRPr="00547CC9">
                <w:rPr>
                  <w:rStyle w:val="Hyperlink"/>
                  <w:rFonts w:ascii="Arial Narrow" w:hAnsi="Arial Narrow" w:cstheme="majorHAnsi"/>
                  <w:color w:val="FF0000"/>
                  <w:sz w:val="16"/>
                  <w:szCs w:val="16"/>
                </w:rPr>
                <w:t>All Pathways for Year 5</w:t>
              </w:r>
            </w:hyperlink>
          </w:p>
          <w:p w14:paraId="2FB8ADF0" w14:textId="77777777" w:rsidR="00D54514" w:rsidRPr="00547CC9" w:rsidRDefault="00D54514" w:rsidP="00D54514">
            <w:pPr>
              <w:tabs>
                <w:tab w:val="left" w:pos="13230"/>
              </w:tabs>
              <w:rPr>
                <w:rFonts w:ascii="Arial Narrow" w:hAnsi="Arial Narrow"/>
                <w:b/>
                <w:bCs/>
                <w:noProof/>
                <w:color w:val="FF0000"/>
                <w:sz w:val="28"/>
                <w:szCs w:val="28"/>
              </w:rPr>
            </w:pPr>
          </w:p>
        </w:tc>
        <w:tc>
          <w:tcPr>
            <w:tcW w:w="2199" w:type="dxa"/>
            <w:shd w:val="clear" w:color="auto" w:fill="8EAADB" w:themeFill="accent1" w:themeFillTint="99"/>
          </w:tcPr>
          <w:p w14:paraId="121CDF9E"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Reflect upon the artists’ work, and share your response verbally (“I liked… I didn’t understand… it reminded me of… It links to…”).</w:t>
            </w:r>
          </w:p>
          <w:p w14:paraId="78BB7E2C" w14:textId="77777777" w:rsidR="00D54514" w:rsidRPr="00547CC9" w:rsidRDefault="00D54514" w:rsidP="00D54514">
            <w:pPr>
              <w:rPr>
                <w:rFonts w:ascii="Arial Narrow" w:hAnsi="Arial Narrow" w:cstheme="majorHAnsi"/>
                <w:color w:val="FF0000"/>
                <w:sz w:val="16"/>
                <w:szCs w:val="16"/>
              </w:rPr>
            </w:pPr>
          </w:p>
          <w:p w14:paraId="4BE44CA7"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Present your own artwork (journey and any final outcome), reflect and share verbally (“I enjoyed… This went well… I would have liked… next time I </w:t>
            </w:r>
            <w:proofErr w:type="gramStart"/>
            <w:r w:rsidRPr="00547CC9">
              <w:rPr>
                <w:rFonts w:ascii="Arial Narrow" w:hAnsi="Arial Narrow" w:cstheme="majorHAnsi"/>
                <w:color w:val="FF0000"/>
                <w:sz w:val="16"/>
                <w:szCs w:val="16"/>
              </w:rPr>
              <w:t>might..</w:t>
            </w:r>
            <w:proofErr w:type="gramEnd"/>
            <w:r w:rsidRPr="00547CC9">
              <w:rPr>
                <w:rFonts w:ascii="Arial Narrow" w:hAnsi="Arial Narrow" w:cstheme="majorHAnsi"/>
                <w:color w:val="FF0000"/>
                <w:sz w:val="16"/>
                <w:szCs w:val="16"/>
              </w:rPr>
              <w:t xml:space="preserve"> I was </w:t>
            </w:r>
            <w:proofErr w:type="gramStart"/>
            <w:r w:rsidRPr="00547CC9">
              <w:rPr>
                <w:rFonts w:ascii="Arial Narrow" w:hAnsi="Arial Narrow" w:cstheme="majorHAnsi"/>
                <w:color w:val="FF0000"/>
                <w:sz w:val="16"/>
                <w:szCs w:val="16"/>
              </w:rPr>
              <w:t>inspired  by</w:t>
            </w:r>
            <w:proofErr w:type="gramEnd"/>
            <w:r w:rsidRPr="00547CC9">
              <w:rPr>
                <w:rFonts w:ascii="Arial Narrow" w:hAnsi="Arial Narrow" w:cstheme="majorHAnsi"/>
                <w:color w:val="FF0000"/>
                <w:sz w:val="16"/>
                <w:szCs w:val="16"/>
              </w:rPr>
              <w:t xml:space="preserve">….). Talk about intention. </w:t>
            </w:r>
          </w:p>
          <w:p w14:paraId="105D8773" w14:textId="77777777" w:rsidR="00D54514" w:rsidRPr="00547CC9" w:rsidRDefault="00D54514" w:rsidP="00D54514">
            <w:pPr>
              <w:rPr>
                <w:rFonts w:ascii="Arial Narrow" w:hAnsi="Arial Narrow" w:cstheme="majorHAnsi"/>
                <w:color w:val="FF0000"/>
                <w:sz w:val="16"/>
                <w:szCs w:val="16"/>
              </w:rPr>
            </w:pPr>
          </w:p>
          <w:p w14:paraId="6F220604"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Work collaboratively to present outcomes to others where appropriate. Present as a team. </w:t>
            </w:r>
          </w:p>
          <w:p w14:paraId="074DACFC" w14:textId="77777777" w:rsidR="00D54514" w:rsidRPr="00547CC9" w:rsidRDefault="00D54514" w:rsidP="00D54514">
            <w:pPr>
              <w:rPr>
                <w:rFonts w:ascii="Arial Narrow" w:hAnsi="Arial Narrow" w:cstheme="majorHAnsi"/>
                <w:color w:val="FF0000"/>
                <w:sz w:val="16"/>
                <w:szCs w:val="16"/>
              </w:rPr>
            </w:pPr>
          </w:p>
          <w:p w14:paraId="49F1F7D1" w14:textId="77777777" w:rsidR="00D54514" w:rsidRPr="00547CC9" w:rsidRDefault="00D54514" w:rsidP="00D54514">
            <w:pPr>
              <w:rPr>
                <w:rFonts w:ascii="Arial Narrow" w:hAnsi="Arial Narrow" w:cstheme="majorHAnsi"/>
                <w:color w:val="FF0000"/>
                <w:sz w:val="16"/>
                <w:szCs w:val="16"/>
              </w:rPr>
            </w:pPr>
            <w:r w:rsidRPr="00547CC9">
              <w:rPr>
                <w:rFonts w:ascii="Arial Narrow" w:hAnsi="Arial Narrow" w:cstheme="majorHAnsi"/>
                <w:color w:val="FF0000"/>
                <w:sz w:val="16"/>
                <w:szCs w:val="16"/>
              </w:rPr>
              <w:t xml:space="preserve">Share responses to </w:t>
            </w:r>
            <w:proofErr w:type="gramStart"/>
            <w:r w:rsidRPr="00547CC9">
              <w:rPr>
                <w:rFonts w:ascii="Arial Narrow" w:hAnsi="Arial Narrow" w:cstheme="majorHAnsi"/>
                <w:color w:val="FF0000"/>
                <w:sz w:val="16"/>
                <w:szCs w:val="16"/>
              </w:rPr>
              <w:t>classmates</w:t>
            </w:r>
            <w:proofErr w:type="gramEnd"/>
            <w:r w:rsidRPr="00547CC9">
              <w:rPr>
                <w:rFonts w:ascii="Arial Narrow" w:hAnsi="Arial Narrow" w:cstheme="majorHAnsi"/>
                <w:color w:val="FF0000"/>
                <w:sz w:val="16"/>
                <w:szCs w:val="16"/>
              </w:rPr>
              <w:t xml:space="preserve"> work, appreciating similarities and differences. Listen to feedback about your own work and respond. </w:t>
            </w:r>
          </w:p>
          <w:p w14:paraId="62BCF693" w14:textId="77777777" w:rsidR="00D54514" w:rsidRPr="00547CC9" w:rsidRDefault="00D54514" w:rsidP="00D54514">
            <w:pPr>
              <w:rPr>
                <w:rFonts w:ascii="Arial Narrow" w:hAnsi="Arial Narrow" w:cstheme="majorHAnsi"/>
                <w:color w:val="FF0000"/>
                <w:sz w:val="16"/>
                <w:szCs w:val="16"/>
              </w:rPr>
            </w:pPr>
          </w:p>
          <w:p w14:paraId="5AF5AC0C" w14:textId="064C4397" w:rsidR="00D54514" w:rsidRPr="00547CC9" w:rsidRDefault="00D54514" w:rsidP="00D54514">
            <w:pPr>
              <w:tabs>
                <w:tab w:val="left" w:pos="13230"/>
              </w:tabs>
              <w:rPr>
                <w:rFonts w:ascii="Arial Narrow" w:hAnsi="Arial Narrow"/>
                <w:b/>
                <w:bCs/>
                <w:color w:val="FF0000"/>
                <w:sz w:val="28"/>
                <w:szCs w:val="28"/>
              </w:rPr>
            </w:pPr>
            <w:r w:rsidRPr="00547CC9">
              <w:rPr>
                <w:rFonts w:ascii="Arial Narrow" w:hAnsi="Arial Narrow" w:cstheme="majorHAnsi"/>
                <w:color w:val="FF0000"/>
                <w:sz w:val="16"/>
                <w:szCs w:val="16"/>
              </w:rPr>
              <w:t xml:space="preserve">Document work using still image (photography) or by making a drawing of the work. If using photography consider lighting and focus. Some children may make films thinking about viewpoint, lighting &amp; perspective. </w:t>
            </w:r>
            <w:hyperlink r:id="rId194" w:history="1">
              <w:r w:rsidRPr="00547CC9">
                <w:rPr>
                  <w:rStyle w:val="Hyperlink"/>
                  <w:rFonts w:ascii="Arial Narrow" w:hAnsi="Arial Narrow" w:cstheme="majorHAnsi"/>
                  <w:color w:val="FF0000"/>
                  <w:sz w:val="16"/>
                  <w:szCs w:val="16"/>
                </w:rPr>
                <w:t>All Pathways for Year 6</w:t>
              </w:r>
            </w:hyperlink>
          </w:p>
        </w:tc>
      </w:tr>
    </w:tbl>
    <w:p w14:paraId="5591CC77" w14:textId="77777777" w:rsidR="00EE7AFB" w:rsidRDefault="00EE7AFB" w:rsidP="00EE7AFB">
      <w:pPr>
        <w:tabs>
          <w:tab w:val="left" w:pos="13230"/>
        </w:tabs>
        <w:rPr>
          <w:rFonts w:ascii="Arial Narrow" w:hAnsi="Arial Narrow"/>
          <w:color w:val="FF0000"/>
        </w:rPr>
      </w:pPr>
    </w:p>
    <w:p w14:paraId="0F64DFE6" w14:textId="65788A27" w:rsidR="00695F40" w:rsidRPr="00837B1B" w:rsidRDefault="00691275" w:rsidP="00EE7AFB">
      <w:pPr>
        <w:tabs>
          <w:tab w:val="left" w:pos="13230"/>
        </w:tabs>
        <w:rPr>
          <w:rFonts w:ascii="Arial Narrow" w:hAnsi="Arial Narrow"/>
          <w:color w:val="FF0000"/>
        </w:rPr>
      </w:pPr>
      <w:r>
        <w:rPr>
          <w:rFonts w:ascii="Arial Narrow" w:hAnsi="Arial Narrow"/>
          <w:color w:val="FF0000"/>
        </w:rPr>
        <w:lastRenderedPageBreak/>
        <w:t>EYFS</w:t>
      </w:r>
    </w:p>
    <w:tbl>
      <w:tblPr>
        <w:tblStyle w:val="TableGrid"/>
        <w:tblW w:w="0" w:type="auto"/>
        <w:tblLook w:val="04A0" w:firstRow="1" w:lastRow="0" w:firstColumn="1" w:lastColumn="0" w:noHBand="0" w:noVBand="1"/>
      </w:tblPr>
      <w:tblGrid>
        <w:gridCol w:w="1219"/>
        <w:gridCol w:w="2797"/>
        <w:gridCol w:w="770"/>
        <w:gridCol w:w="557"/>
        <w:gridCol w:w="591"/>
        <w:gridCol w:w="535"/>
        <w:gridCol w:w="591"/>
        <w:gridCol w:w="687"/>
        <w:gridCol w:w="713"/>
        <w:gridCol w:w="657"/>
        <w:gridCol w:w="509"/>
        <w:gridCol w:w="644"/>
        <w:gridCol w:w="622"/>
        <w:gridCol w:w="674"/>
        <w:gridCol w:w="608"/>
        <w:gridCol w:w="717"/>
        <w:gridCol w:w="2497"/>
      </w:tblGrid>
      <w:tr w:rsidR="00691275" w:rsidRPr="00837B1B" w14:paraId="06349F74" w14:textId="77777777" w:rsidTr="00E97A24">
        <w:trPr>
          <w:trHeight w:val="520"/>
        </w:trPr>
        <w:tc>
          <w:tcPr>
            <w:tcW w:w="988" w:type="dxa"/>
            <w:shd w:val="clear" w:color="auto" w:fill="D9E2F3" w:themeFill="accent1" w:themeFillTint="33"/>
          </w:tcPr>
          <w:p w14:paraId="4A9423EC"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EXPERIENCE</w:t>
            </w:r>
          </w:p>
        </w:tc>
        <w:tc>
          <w:tcPr>
            <w:tcW w:w="2202" w:type="dxa"/>
            <w:shd w:val="clear" w:color="auto" w:fill="D9E2F3" w:themeFill="accent1" w:themeFillTint="33"/>
          </w:tcPr>
          <w:p w14:paraId="3032F34C"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RESOURCE</w:t>
            </w:r>
          </w:p>
        </w:tc>
        <w:tc>
          <w:tcPr>
            <w:tcW w:w="898" w:type="dxa"/>
            <w:shd w:val="clear" w:color="auto" w:fill="D9E2F3" w:themeFill="accent1" w:themeFillTint="33"/>
          </w:tcPr>
          <w:p w14:paraId="2DAC66EE"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COLOUR RECOGNITION</w:t>
            </w:r>
          </w:p>
        </w:tc>
        <w:tc>
          <w:tcPr>
            <w:tcW w:w="635" w:type="dxa"/>
            <w:shd w:val="clear" w:color="auto" w:fill="D9E2F3" w:themeFill="accent1" w:themeFillTint="33"/>
          </w:tcPr>
          <w:p w14:paraId="49F57467"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COLOUR MIXING</w:t>
            </w:r>
          </w:p>
        </w:tc>
        <w:tc>
          <w:tcPr>
            <w:tcW w:w="678" w:type="dxa"/>
            <w:shd w:val="clear" w:color="auto" w:fill="D9E2F3" w:themeFill="accent1" w:themeFillTint="33"/>
          </w:tcPr>
          <w:p w14:paraId="687F793E"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EXPLORE LINE</w:t>
            </w:r>
          </w:p>
        </w:tc>
        <w:tc>
          <w:tcPr>
            <w:tcW w:w="608" w:type="dxa"/>
            <w:shd w:val="clear" w:color="auto" w:fill="D9E2F3" w:themeFill="accent1" w:themeFillTint="33"/>
          </w:tcPr>
          <w:p w14:paraId="7D5B39F4"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MARK-MAKING</w:t>
            </w:r>
          </w:p>
        </w:tc>
        <w:tc>
          <w:tcPr>
            <w:tcW w:w="678" w:type="dxa"/>
            <w:shd w:val="clear" w:color="auto" w:fill="D9E2F3" w:themeFill="accent1" w:themeFillTint="33"/>
          </w:tcPr>
          <w:p w14:paraId="2FCB3E34"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EXPLORE SHAPE</w:t>
            </w:r>
          </w:p>
        </w:tc>
        <w:tc>
          <w:tcPr>
            <w:tcW w:w="796" w:type="dxa"/>
            <w:shd w:val="clear" w:color="auto" w:fill="D9E2F3" w:themeFill="accent1" w:themeFillTint="33"/>
          </w:tcPr>
          <w:p w14:paraId="231E0E69"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MODELLING</w:t>
            </w:r>
          </w:p>
        </w:tc>
        <w:tc>
          <w:tcPr>
            <w:tcW w:w="828" w:type="dxa"/>
            <w:shd w:val="clear" w:color="auto" w:fill="D9E2F3" w:themeFill="accent1" w:themeFillTint="33"/>
          </w:tcPr>
          <w:p w14:paraId="531B8A7D"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HAND-EYE CO-ORDINATION</w:t>
            </w:r>
          </w:p>
        </w:tc>
        <w:tc>
          <w:tcPr>
            <w:tcW w:w="759" w:type="dxa"/>
            <w:shd w:val="clear" w:color="auto" w:fill="D9E2F3" w:themeFill="accent1" w:themeFillTint="33"/>
          </w:tcPr>
          <w:p w14:paraId="629CCE07"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DEXTERITY</w:t>
            </w:r>
          </w:p>
        </w:tc>
        <w:tc>
          <w:tcPr>
            <w:tcW w:w="576" w:type="dxa"/>
            <w:shd w:val="clear" w:color="auto" w:fill="D9E2F3" w:themeFill="accent1" w:themeFillTint="33"/>
          </w:tcPr>
          <w:p w14:paraId="3498BC9C"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FINE MOTOR SKILLS</w:t>
            </w:r>
          </w:p>
        </w:tc>
        <w:tc>
          <w:tcPr>
            <w:tcW w:w="742" w:type="dxa"/>
            <w:shd w:val="clear" w:color="auto" w:fill="D9E2F3" w:themeFill="accent1" w:themeFillTint="33"/>
          </w:tcPr>
          <w:p w14:paraId="62886CE2"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NURTURE CURIOSITY</w:t>
            </w:r>
          </w:p>
        </w:tc>
        <w:tc>
          <w:tcPr>
            <w:tcW w:w="715" w:type="dxa"/>
            <w:shd w:val="clear" w:color="auto" w:fill="D9E2F3" w:themeFill="accent1" w:themeFillTint="33"/>
          </w:tcPr>
          <w:p w14:paraId="26C60D7E"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OPEN MINDSETS</w:t>
            </w:r>
          </w:p>
        </w:tc>
        <w:tc>
          <w:tcPr>
            <w:tcW w:w="780" w:type="dxa"/>
            <w:shd w:val="clear" w:color="auto" w:fill="D9E2F3" w:themeFill="accent1" w:themeFillTint="33"/>
          </w:tcPr>
          <w:p w14:paraId="17006A20"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CREATING NARRATIVE</w:t>
            </w:r>
          </w:p>
        </w:tc>
        <w:tc>
          <w:tcPr>
            <w:tcW w:w="699" w:type="dxa"/>
            <w:shd w:val="clear" w:color="auto" w:fill="D9E2F3" w:themeFill="accent1" w:themeFillTint="33"/>
          </w:tcPr>
          <w:p w14:paraId="05F40ED1"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VISUAL LITERACY</w:t>
            </w:r>
          </w:p>
        </w:tc>
        <w:tc>
          <w:tcPr>
            <w:tcW w:w="834" w:type="dxa"/>
            <w:shd w:val="clear" w:color="auto" w:fill="D9E2F3" w:themeFill="accent1" w:themeFillTint="33"/>
          </w:tcPr>
          <w:p w14:paraId="7EE91C72"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REFLECTING &amp; TALKING</w:t>
            </w:r>
          </w:p>
        </w:tc>
        <w:tc>
          <w:tcPr>
            <w:tcW w:w="1972" w:type="dxa"/>
            <w:shd w:val="clear" w:color="auto" w:fill="D9E2F3" w:themeFill="accent1" w:themeFillTint="33"/>
          </w:tcPr>
          <w:p w14:paraId="4FF54E47" w14:textId="77777777" w:rsidR="00226568" w:rsidRPr="00E97A24" w:rsidRDefault="00226568" w:rsidP="00A469D9">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YEAR 1 &amp; 2 PATHWAYS THE RESOURCES FEED INTO</w:t>
            </w:r>
          </w:p>
          <w:p w14:paraId="10C8E638" w14:textId="77777777" w:rsidR="00226568" w:rsidRPr="00E97A24" w:rsidRDefault="00226568" w:rsidP="00A469D9">
            <w:pPr>
              <w:rPr>
                <w:rFonts w:ascii="Arial Narrow" w:hAnsi="Arial Narrow" w:cstheme="minorHAnsi"/>
                <w:b/>
                <w:bCs/>
                <w:color w:val="FF0000"/>
                <w:sz w:val="10"/>
                <w:szCs w:val="10"/>
              </w:rPr>
            </w:pPr>
          </w:p>
        </w:tc>
      </w:tr>
      <w:tr w:rsidR="00E97A24" w:rsidRPr="00837B1B" w14:paraId="185737A0" w14:textId="77777777" w:rsidTr="00E97A24">
        <w:trPr>
          <w:trHeight w:val="520"/>
        </w:trPr>
        <w:tc>
          <w:tcPr>
            <w:tcW w:w="988" w:type="dxa"/>
          </w:tcPr>
          <w:p w14:paraId="2BD5E5F5" w14:textId="77777777" w:rsidR="00226568" w:rsidRPr="00837B1B" w:rsidRDefault="00226568" w:rsidP="00A469D9">
            <w:pPr>
              <w:rPr>
                <w:rFonts w:ascii="Arial Narrow" w:hAnsi="Arial Narrow" w:cstheme="minorHAnsi"/>
                <w:b/>
                <w:bCs/>
                <w:sz w:val="16"/>
                <w:szCs w:val="16"/>
              </w:rPr>
            </w:pPr>
            <w:r w:rsidRPr="00837B1B">
              <w:rPr>
                <w:rFonts w:ascii="Arial Narrow" w:hAnsi="Arial Narrow" w:cstheme="minorHAnsi"/>
                <w:b/>
                <w:bCs/>
                <w:sz w:val="16"/>
                <w:szCs w:val="16"/>
              </w:rPr>
              <w:t>WHAT CAN WE SEE?</w:t>
            </w:r>
          </w:p>
        </w:tc>
        <w:tc>
          <w:tcPr>
            <w:tcW w:w="2202" w:type="dxa"/>
          </w:tcPr>
          <w:p w14:paraId="47E3A00D" w14:textId="77777777" w:rsidR="00226568" w:rsidRPr="00837B1B" w:rsidRDefault="00226568" w:rsidP="00A469D9">
            <w:pPr>
              <w:rPr>
                <w:rFonts w:ascii="Arial Narrow" w:hAnsi="Arial Narrow" w:cstheme="minorHAnsi"/>
                <w:color w:val="0563C1"/>
                <w:sz w:val="16"/>
                <w:szCs w:val="16"/>
                <w:u w:val="single"/>
              </w:rPr>
            </w:pPr>
            <w:hyperlink r:id="rId195" w:history="1">
              <w:r w:rsidRPr="00837B1B">
                <w:rPr>
                  <w:rStyle w:val="Hyperlink"/>
                  <w:rFonts w:ascii="Arial Narrow" w:hAnsi="Arial Narrow" w:cstheme="minorHAnsi"/>
                  <w:b/>
                  <w:bCs/>
                  <w:sz w:val="16"/>
                  <w:szCs w:val="16"/>
                </w:rPr>
                <w:t>Finding Circles</w:t>
              </w:r>
              <w:r w:rsidRPr="00837B1B">
                <w:rPr>
                  <w:rStyle w:val="Hyperlink"/>
                  <w:rFonts w:ascii="Arial Narrow" w:hAnsi="Arial Narrow" w:cstheme="minorHAnsi"/>
                  <w:sz w:val="16"/>
                  <w:szCs w:val="16"/>
                </w:rPr>
                <w:t xml:space="preserve"> https://www.accessart.org.uk/finding-circles/</w:t>
              </w:r>
            </w:hyperlink>
          </w:p>
          <w:p w14:paraId="027FE778" w14:textId="77777777" w:rsidR="00226568" w:rsidRPr="00837B1B" w:rsidRDefault="00226568" w:rsidP="00A469D9">
            <w:pPr>
              <w:rPr>
                <w:rFonts w:ascii="Arial Narrow" w:hAnsi="Arial Narrow" w:cstheme="minorHAnsi"/>
                <w:sz w:val="16"/>
                <w:szCs w:val="16"/>
              </w:rPr>
            </w:pPr>
          </w:p>
        </w:tc>
        <w:tc>
          <w:tcPr>
            <w:tcW w:w="898" w:type="dxa"/>
          </w:tcPr>
          <w:p w14:paraId="7FDFAAC6" w14:textId="77777777" w:rsidR="00226568" w:rsidRPr="00837B1B" w:rsidRDefault="00226568" w:rsidP="00A469D9">
            <w:pPr>
              <w:rPr>
                <w:rFonts w:ascii="Arial Narrow" w:hAnsi="Arial Narrow" w:cstheme="minorHAnsi"/>
                <w:sz w:val="16"/>
                <w:szCs w:val="16"/>
              </w:rPr>
            </w:pPr>
          </w:p>
        </w:tc>
        <w:tc>
          <w:tcPr>
            <w:tcW w:w="635" w:type="dxa"/>
          </w:tcPr>
          <w:p w14:paraId="42A77960" w14:textId="77777777" w:rsidR="00226568" w:rsidRPr="00837B1B" w:rsidRDefault="00226568" w:rsidP="00A469D9">
            <w:pPr>
              <w:rPr>
                <w:rFonts w:ascii="Arial Narrow" w:hAnsi="Arial Narrow" w:cstheme="minorHAnsi"/>
                <w:sz w:val="16"/>
                <w:szCs w:val="16"/>
              </w:rPr>
            </w:pPr>
          </w:p>
        </w:tc>
        <w:tc>
          <w:tcPr>
            <w:tcW w:w="678" w:type="dxa"/>
          </w:tcPr>
          <w:p w14:paraId="2DE823A1" w14:textId="77777777" w:rsidR="00226568" w:rsidRPr="00837B1B" w:rsidRDefault="00226568" w:rsidP="00A469D9">
            <w:pPr>
              <w:rPr>
                <w:rFonts w:ascii="Arial Narrow" w:hAnsi="Arial Narrow" w:cstheme="minorHAnsi"/>
                <w:sz w:val="16"/>
                <w:szCs w:val="16"/>
              </w:rPr>
            </w:pPr>
          </w:p>
        </w:tc>
        <w:tc>
          <w:tcPr>
            <w:tcW w:w="608" w:type="dxa"/>
          </w:tcPr>
          <w:p w14:paraId="3DABA377" w14:textId="77777777" w:rsidR="00226568" w:rsidRPr="00837B1B" w:rsidRDefault="00226568" w:rsidP="00A469D9">
            <w:pPr>
              <w:rPr>
                <w:rFonts w:ascii="Arial Narrow" w:hAnsi="Arial Narrow" w:cstheme="minorHAnsi"/>
                <w:sz w:val="16"/>
                <w:szCs w:val="16"/>
              </w:rPr>
            </w:pPr>
          </w:p>
        </w:tc>
        <w:tc>
          <w:tcPr>
            <w:tcW w:w="678" w:type="dxa"/>
          </w:tcPr>
          <w:p w14:paraId="7CAAED1C" w14:textId="77777777" w:rsidR="00226568" w:rsidRPr="00837B1B" w:rsidRDefault="00226568" w:rsidP="00A469D9">
            <w:pPr>
              <w:rPr>
                <w:rFonts w:ascii="Arial Narrow" w:hAnsi="Arial Narrow" w:cstheme="minorHAnsi"/>
                <w:sz w:val="16"/>
                <w:szCs w:val="16"/>
              </w:rPr>
            </w:pPr>
            <w:r w:rsidRPr="00837B1B">
              <w:rPr>
                <w:rFonts w:ascii="Segoe UI Symbol" w:hAnsi="Segoe UI Symbol" w:cs="Segoe UI Symbol"/>
                <w:sz w:val="16"/>
                <w:szCs w:val="16"/>
              </w:rPr>
              <w:t>✓</w:t>
            </w:r>
          </w:p>
        </w:tc>
        <w:tc>
          <w:tcPr>
            <w:tcW w:w="796" w:type="dxa"/>
          </w:tcPr>
          <w:p w14:paraId="4457460E" w14:textId="77777777" w:rsidR="00226568" w:rsidRPr="00837B1B" w:rsidRDefault="00226568" w:rsidP="00A469D9">
            <w:pPr>
              <w:rPr>
                <w:rFonts w:ascii="Arial Narrow" w:hAnsi="Arial Narrow" w:cstheme="minorHAnsi"/>
                <w:sz w:val="16"/>
                <w:szCs w:val="16"/>
              </w:rPr>
            </w:pPr>
          </w:p>
        </w:tc>
        <w:tc>
          <w:tcPr>
            <w:tcW w:w="828" w:type="dxa"/>
          </w:tcPr>
          <w:p w14:paraId="63275CBA" w14:textId="77777777" w:rsidR="00226568" w:rsidRPr="00837B1B" w:rsidRDefault="00226568" w:rsidP="00A469D9">
            <w:pPr>
              <w:rPr>
                <w:rFonts w:ascii="Arial Narrow" w:hAnsi="Arial Narrow" w:cstheme="minorHAnsi"/>
                <w:sz w:val="16"/>
                <w:szCs w:val="16"/>
              </w:rPr>
            </w:pPr>
          </w:p>
        </w:tc>
        <w:tc>
          <w:tcPr>
            <w:tcW w:w="759" w:type="dxa"/>
          </w:tcPr>
          <w:p w14:paraId="781D3D02" w14:textId="77777777" w:rsidR="00226568" w:rsidRPr="00837B1B" w:rsidRDefault="00226568" w:rsidP="00A469D9">
            <w:pPr>
              <w:rPr>
                <w:rFonts w:ascii="Arial Narrow" w:hAnsi="Arial Narrow" w:cstheme="minorHAnsi"/>
                <w:sz w:val="16"/>
                <w:szCs w:val="16"/>
              </w:rPr>
            </w:pPr>
          </w:p>
        </w:tc>
        <w:tc>
          <w:tcPr>
            <w:tcW w:w="576" w:type="dxa"/>
          </w:tcPr>
          <w:p w14:paraId="14BA7615" w14:textId="77777777" w:rsidR="00226568" w:rsidRPr="00837B1B" w:rsidRDefault="00226568" w:rsidP="00A469D9">
            <w:pPr>
              <w:rPr>
                <w:rFonts w:ascii="Arial Narrow" w:hAnsi="Arial Narrow" w:cstheme="minorHAnsi"/>
                <w:sz w:val="16"/>
                <w:szCs w:val="16"/>
              </w:rPr>
            </w:pPr>
            <w:r w:rsidRPr="00837B1B">
              <w:rPr>
                <w:rFonts w:ascii="Segoe UI Symbol" w:hAnsi="Segoe UI Symbol" w:cs="Segoe UI Symbol"/>
                <w:sz w:val="16"/>
                <w:szCs w:val="16"/>
              </w:rPr>
              <w:t>✓</w:t>
            </w:r>
          </w:p>
        </w:tc>
        <w:tc>
          <w:tcPr>
            <w:tcW w:w="742" w:type="dxa"/>
          </w:tcPr>
          <w:p w14:paraId="5050BCF3" w14:textId="77777777" w:rsidR="00226568" w:rsidRPr="00837B1B" w:rsidRDefault="00226568" w:rsidP="00A469D9">
            <w:pPr>
              <w:rPr>
                <w:rFonts w:ascii="Arial Narrow" w:hAnsi="Arial Narrow" w:cstheme="minorHAnsi"/>
                <w:sz w:val="16"/>
                <w:szCs w:val="16"/>
              </w:rPr>
            </w:pPr>
            <w:r w:rsidRPr="00837B1B">
              <w:rPr>
                <w:rFonts w:ascii="Segoe UI Symbol" w:hAnsi="Segoe UI Symbol" w:cs="Segoe UI Symbol"/>
                <w:sz w:val="16"/>
                <w:szCs w:val="16"/>
              </w:rPr>
              <w:t>✓</w:t>
            </w:r>
          </w:p>
        </w:tc>
        <w:tc>
          <w:tcPr>
            <w:tcW w:w="715" w:type="dxa"/>
          </w:tcPr>
          <w:p w14:paraId="446D8E65" w14:textId="77777777" w:rsidR="00226568" w:rsidRPr="00837B1B" w:rsidRDefault="00226568" w:rsidP="00A469D9">
            <w:pPr>
              <w:rPr>
                <w:rFonts w:ascii="Arial Narrow" w:hAnsi="Arial Narrow" w:cstheme="minorHAnsi"/>
                <w:sz w:val="16"/>
                <w:szCs w:val="16"/>
              </w:rPr>
            </w:pPr>
            <w:r w:rsidRPr="00837B1B">
              <w:rPr>
                <w:rFonts w:ascii="Segoe UI Symbol" w:hAnsi="Segoe UI Symbol" w:cs="Segoe UI Symbol"/>
                <w:sz w:val="16"/>
                <w:szCs w:val="16"/>
              </w:rPr>
              <w:t>✓</w:t>
            </w:r>
          </w:p>
        </w:tc>
        <w:tc>
          <w:tcPr>
            <w:tcW w:w="780" w:type="dxa"/>
          </w:tcPr>
          <w:p w14:paraId="39FC838C" w14:textId="77777777" w:rsidR="00226568" w:rsidRPr="00837B1B" w:rsidRDefault="00226568" w:rsidP="00A469D9">
            <w:pPr>
              <w:rPr>
                <w:rFonts w:ascii="Arial Narrow" w:hAnsi="Arial Narrow" w:cstheme="minorHAnsi"/>
                <w:sz w:val="16"/>
                <w:szCs w:val="16"/>
              </w:rPr>
            </w:pPr>
          </w:p>
        </w:tc>
        <w:tc>
          <w:tcPr>
            <w:tcW w:w="699" w:type="dxa"/>
          </w:tcPr>
          <w:p w14:paraId="274F56F2" w14:textId="77777777" w:rsidR="00226568" w:rsidRPr="00837B1B" w:rsidRDefault="00226568" w:rsidP="00A469D9">
            <w:pPr>
              <w:rPr>
                <w:rFonts w:ascii="Arial Narrow" w:hAnsi="Arial Narrow" w:cstheme="minorHAnsi"/>
                <w:sz w:val="16"/>
                <w:szCs w:val="16"/>
              </w:rPr>
            </w:pPr>
            <w:r w:rsidRPr="00837B1B">
              <w:rPr>
                <w:rFonts w:ascii="Segoe UI Symbol" w:hAnsi="Segoe UI Symbol" w:cs="Segoe UI Symbol"/>
                <w:sz w:val="16"/>
                <w:szCs w:val="16"/>
              </w:rPr>
              <w:t>✓</w:t>
            </w:r>
          </w:p>
        </w:tc>
        <w:tc>
          <w:tcPr>
            <w:tcW w:w="834" w:type="dxa"/>
          </w:tcPr>
          <w:p w14:paraId="29C74786" w14:textId="77777777" w:rsidR="00226568" w:rsidRPr="00837B1B" w:rsidRDefault="00226568" w:rsidP="00A469D9">
            <w:pPr>
              <w:rPr>
                <w:rFonts w:ascii="Arial Narrow" w:hAnsi="Arial Narrow" w:cstheme="minorHAnsi"/>
                <w:sz w:val="16"/>
                <w:szCs w:val="16"/>
              </w:rPr>
            </w:pPr>
            <w:r w:rsidRPr="00837B1B">
              <w:rPr>
                <w:rFonts w:ascii="Segoe UI Symbol" w:hAnsi="Segoe UI Symbol" w:cs="Segoe UI Symbol"/>
                <w:sz w:val="16"/>
                <w:szCs w:val="16"/>
              </w:rPr>
              <w:t>✓</w:t>
            </w:r>
          </w:p>
        </w:tc>
        <w:tc>
          <w:tcPr>
            <w:tcW w:w="1972" w:type="dxa"/>
          </w:tcPr>
          <w:p w14:paraId="5D0FAFB4" w14:textId="77777777" w:rsidR="00226568" w:rsidRPr="00837B1B" w:rsidRDefault="00226568" w:rsidP="00A469D9">
            <w:pPr>
              <w:rPr>
                <w:rFonts w:ascii="Arial Narrow" w:hAnsi="Arial Narrow" w:cstheme="minorHAnsi"/>
                <w:color w:val="0563C1"/>
                <w:sz w:val="16"/>
                <w:szCs w:val="16"/>
                <w:u w:val="single"/>
              </w:rPr>
            </w:pPr>
            <w:hyperlink r:id="rId196" w:history="1">
              <w:r w:rsidRPr="00837B1B">
                <w:rPr>
                  <w:rStyle w:val="Hyperlink"/>
                  <w:rFonts w:ascii="Arial Narrow" w:hAnsi="Arial Narrow" w:cstheme="minorHAnsi"/>
                  <w:sz w:val="16"/>
                  <w:szCs w:val="16"/>
                </w:rPr>
                <w:t>https://www.accessart.org.uk/spirals/</w:t>
              </w:r>
            </w:hyperlink>
          </w:p>
          <w:p w14:paraId="3DD465EE" w14:textId="77777777" w:rsidR="00226568" w:rsidRPr="00837B1B" w:rsidRDefault="00226568" w:rsidP="00A469D9">
            <w:pPr>
              <w:rPr>
                <w:rFonts w:ascii="Arial Narrow" w:hAnsi="Arial Narrow" w:cstheme="minorHAnsi"/>
                <w:sz w:val="16"/>
                <w:szCs w:val="16"/>
              </w:rPr>
            </w:pPr>
          </w:p>
        </w:tc>
      </w:tr>
      <w:tr w:rsidR="00E97A24" w:rsidRPr="00837B1B" w14:paraId="2625B2A6" w14:textId="77777777" w:rsidTr="00E97A24">
        <w:trPr>
          <w:trHeight w:val="520"/>
        </w:trPr>
        <w:tc>
          <w:tcPr>
            <w:tcW w:w="988" w:type="dxa"/>
          </w:tcPr>
          <w:p w14:paraId="64FDB8A2" w14:textId="77777777" w:rsidR="00226568" w:rsidRPr="00837B1B" w:rsidRDefault="00226568" w:rsidP="00A469D9">
            <w:pPr>
              <w:rPr>
                <w:rFonts w:ascii="Arial Narrow" w:hAnsi="Arial Narrow" w:cstheme="minorHAnsi"/>
                <w:sz w:val="16"/>
                <w:szCs w:val="16"/>
              </w:rPr>
            </w:pPr>
          </w:p>
        </w:tc>
        <w:tc>
          <w:tcPr>
            <w:tcW w:w="2202" w:type="dxa"/>
          </w:tcPr>
          <w:p w14:paraId="74A111F0" w14:textId="77777777" w:rsidR="00226568" w:rsidRPr="00837B1B" w:rsidRDefault="00226568" w:rsidP="00A469D9">
            <w:pPr>
              <w:rPr>
                <w:rFonts w:ascii="Arial Narrow" w:hAnsi="Arial Narrow" w:cstheme="minorHAnsi"/>
                <w:color w:val="0563C1"/>
                <w:sz w:val="16"/>
                <w:szCs w:val="16"/>
                <w:u w:val="single"/>
              </w:rPr>
            </w:pPr>
            <w:hyperlink r:id="rId197" w:history="1">
              <w:r w:rsidRPr="00837B1B">
                <w:rPr>
                  <w:rStyle w:val="Hyperlink"/>
                  <w:rFonts w:ascii="Arial Narrow" w:hAnsi="Arial Narrow" w:cstheme="minorHAnsi"/>
                  <w:b/>
                  <w:bCs/>
                  <w:sz w:val="16"/>
                  <w:szCs w:val="16"/>
                </w:rPr>
                <w:t>Shells: Observational and Imaginitve Drawing</w:t>
              </w:r>
              <w:r w:rsidRPr="00837B1B">
                <w:rPr>
                  <w:rStyle w:val="Hyperlink"/>
                  <w:rFonts w:ascii="Arial Narrow" w:hAnsi="Arial Narrow" w:cstheme="minorHAnsi"/>
                  <w:sz w:val="16"/>
                  <w:szCs w:val="16"/>
                </w:rPr>
                <w:t xml:space="preserve"> https://www.accessart.org.uk/shells-observational-and-imaginative-drawing/</w:t>
              </w:r>
            </w:hyperlink>
          </w:p>
          <w:p w14:paraId="623A2463" w14:textId="77777777" w:rsidR="00226568" w:rsidRPr="00837B1B" w:rsidRDefault="00226568" w:rsidP="00A469D9">
            <w:pPr>
              <w:rPr>
                <w:rFonts w:ascii="Arial Narrow" w:hAnsi="Arial Narrow" w:cstheme="minorHAnsi"/>
                <w:sz w:val="16"/>
                <w:szCs w:val="16"/>
              </w:rPr>
            </w:pPr>
          </w:p>
        </w:tc>
        <w:tc>
          <w:tcPr>
            <w:tcW w:w="898" w:type="dxa"/>
          </w:tcPr>
          <w:p w14:paraId="6B92E213" w14:textId="77777777" w:rsidR="00226568" w:rsidRPr="00837B1B" w:rsidRDefault="00226568" w:rsidP="00A469D9">
            <w:pPr>
              <w:rPr>
                <w:rFonts w:ascii="Arial Narrow" w:hAnsi="Arial Narrow" w:cstheme="minorHAnsi"/>
                <w:sz w:val="16"/>
                <w:szCs w:val="16"/>
              </w:rPr>
            </w:pPr>
            <w:r w:rsidRPr="00837B1B">
              <w:rPr>
                <w:rFonts w:ascii="Segoe UI Symbol" w:hAnsi="Segoe UI Symbol" w:cs="Segoe UI Symbol"/>
                <w:sz w:val="16"/>
                <w:szCs w:val="16"/>
              </w:rPr>
              <w:t>✓</w:t>
            </w:r>
          </w:p>
        </w:tc>
        <w:tc>
          <w:tcPr>
            <w:tcW w:w="635" w:type="dxa"/>
          </w:tcPr>
          <w:p w14:paraId="7CF7D342" w14:textId="77777777" w:rsidR="00226568" w:rsidRPr="00837B1B" w:rsidRDefault="00226568" w:rsidP="00A469D9">
            <w:pPr>
              <w:rPr>
                <w:rFonts w:ascii="Arial Narrow" w:hAnsi="Arial Narrow" w:cstheme="minorHAnsi"/>
                <w:sz w:val="16"/>
                <w:szCs w:val="16"/>
              </w:rPr>
            </w:pPr>
            <w:r w:rsidRPr="00837B1B">
              <w:rPr>
                <w:rFonts w:ascii="Segoe UI Symbol" w:hAnsi="Segoe UI Symbol" w:cs="Segoe UI Symbol"/>
                <w:sz w:val="16"/>
                <w:szCs w:val="16"/>
              </w:rPr>
              <w:t>✓</w:t>
            </w:r>
          </w:p>
        </w:tc>
        <w:tc>
          <w:tcPr>
            <w:tcW w:w="678" w:type="dxa"/>
          </w:tcPr>
          <w:p w14:paraId="4A707B98" w14:textId="77777777" w:rsidR="00226568" w:rsidRPr="00837B1B" w:rsidRDefault="00226568" w:rsidP="00A469D9">
            <w:pPr>
              <w:rPr>
                <w:rFonts w:ascii="Arial Narrow" w:hAnsi="Arial Narrow" w:cstheme="minorHAnsi"/>
                <w:sz w:val="16"/>
                <w:szCs w:val="16"/>
              </w:rPr>
            </w:pPr>
            <w:r w:rsidRPr="00837B1B">
              <w:rPr>
                <w:rFonts w:ascii="Segoe UI Symbol" w:hAnsi="Segoe UI Symbol" w:cs="Segoe UI Symbol"/>
                <w:sz w:val="16"/>
                <w:szCs w:val="16"/>
              </w:rPr>
              <w:t>✓</w:t>
            </w:r>
          </w:p>
        </w:tc>
        <w:tc>
          <w:tcPr>
            <w:tcW w:w="608" w:type="dxa"/>
          </w:tcPr>
          <w:p w14:paraId="5842505B" w14:textId="77777777" w:rsidR="00226568" w:rsidRPr="00837B1B" w:rsidRDefault="00226568" w:rsidP="00A469D9">
            <w:pPr>
              <w:rPr>
                <w:rFonts w:ascii="Arial Narrow" w:hAnsi="Arial Narrow" w:cstheme="minorHAnsi"/>
                <w:sz w:val="16"/>
                <w:szCs w:val="16"/>
              </w:rPr>
            </w:pPr>
            <w:r w:rsidRPr="00837B1B">
              <w:rPr>
                <w:rFonts w:ascii="Segoe UI Symbol" w:hAnsi="Segoe UI Symbol" w:cs="Segoe UI Symbol"/>
                <w:sz w:val="16"/>
                <w:szCs w:val="16"/>
              </w:rPr>
              <w:t>✓</w:t>
            </w:r>
          </w:p>
        </w:tc>
        <w:tc>
          <w:tcPr>
            <w:tcW w:w="678" w:type="dxa"/>
          </w:tcPr>
          <w:p w14:paraId="0311A09C" w14:textId="77777777" w:rsidR="00226568" w:rsidRPr="00837B1B" w:rsidRDefault="00226568" w:rsidP="00A469D9">
            <w:pPr>
              <w:rPr>
                <w:rFonts w:ascii="Arial Narrow" w:hAnsi="Arial Narrow" w:cstheme="minorHAnsi"/>
                <w:sz w:val="16"/>
                <w:szCs w:val="16"/>
              </w:rPr>
            </w:pPr>
          </w:p>
        </w:tc>
        <w:tc>
          <w:tcPr>
            <w:tcW w:w="796" w:type="dxa"/>
          </w:tcPr>
          <w:p w14:paraId="564B2336" w14:textId="77777777" w:rsidR="00226568" w:rsidRPr="00837B1B" w:rsidRDefault="00226568" w:rsidP="00A469D9">
            <w:pPr>
              <w:rPr>
                <w:rFonts w:ascii="Arial Narrow" w:hAnsi="Arial Narrow" w:cstheme="minorHAnsi"/>
                <w:sz w:val="16"/>
                <w:szCs w:val="16"/>
              </w:rPr>
            </w:pPr>
          </w:p>
        </w:tc>
        <w:tc>
          <w:tcPr>
            <w:tcW w:w="828" w:type="dxa"/>
          </w:tcPr>
          <w:p w14:paraId="1B92C4B6" w14:textId="77777777" w:rsidR="00226568" w:rsidRPr="00837B1B" w:rsidRDefault="00226568" w:rsidP="00A469D9">
            <w:pPr>
              <w:rPr>
                <w:rFonts w:ascii="Arial Narrow" w:hAnsi="Arial Narrow" w:cstheme="minorHAnsi"/>
                <w:sz w:val="16"/>
                <w:szCs w:val="16"/>
              </w:rPr>
            </w:pPr>
            <w:r w:rsidRPr="00837B1B">
              <w:rPr>
                <w:rFonts w:ascii="Segoe UI Symbol" w:hAnsi="Segoe UI Symbol" w:cs="Segoe UI Symbol"/>
                <w:sz w:val="16"/>
                <w:szCs w:val="16"/>
              </w:rPr>
              <w:t>✓</w:t>
            </w:r>
          </w:p>
        </w:tc>
        <w:tc>
          <w:tcPr>
            <w:tcW w:w="759" w:type="dxa"/>
          </w:tcPr>
          <w:p w14:paraId="6891286C" w14:textId="77777777" w:rsidR="00226568" w:rsidRPr="00837B1B" w:rsidRDefault="00226568" w:rsidP="00A469D9">
            <w:pPr>
              <w:rPr>
                <w:rFonts w:ascii="Arial Narrow" w:hAnsi="Arial Narrow" w:cstheme="minorHAnsi"/>
                <w:sz w:val="16"/>
                <w:szCs w:val="16"/>
              </w:rPr>
            </w:pPr>
            <w:r w:rsidRPr="00837B1B">
              <w:rPr>
                <w:rFonts w:ascii="Segoe UI Symbol" w:hAnsi="Segoe UI Symbol" w:cs="Segoe UI Symbol"/>
                <w:sz w:val="16"/>
                <w:szCs w:val="16"/>
              </w:rPr>
              <w:t>✓</w:t>
            </w:r>
          </w:p>
        </w:tc>
        <w:tc>
          <w:tcPr>
            <w:tcW w:w="576" w:type="dxa"/>
          </w:tcPr>
          <w:p w14:paraId="23C89AD1" w14:textId="77777777" w:rsidR="00226568" w:rsidRPr="00837B1B" w:rsidRDefault="00226568" w:rsidP="00A469D9">
            <w:pPr>
              <w:rPr>
                <w:rFonts w:ascii="Arial Narrow" w:hAnsi="Arial Narrow" w:cstheme="minorHAnsi"/>
                <w:sz w:val="16"/>
                <w:szCs w:val="16"/>
              </w:rPr>
            </w:pPr>
            <w:r w:rsidRPr="00837B1B">
              <w:rPr>
                <w:rFonts w:ascii="Segoe UI Symbol" w:hAnsi="Segoe UI Symbol" w:cs="Segoe UI Symbol"/>
                <w:sz w:val="16"/>
                <w:szCs w:val="16"/>
              </w:rPr>
              <w:t>✓</w:t>
            </w:r>
          </w:p>
        </w:tc>
        <w:tc>
          <w:tcPr>
            <w:tcW w:w="742" w:type="dxa"/>
          </w:tcPr>
          <w:p w14:paraId="61E806C3" w14:textId="77777777" w:rsidR="00226568" w:rsidRPr="00837B1B" w:rsidRDefault="00226568" w:rsidP="00A469D9">
            <w:pPr>
              <w:rPr>
                <w:rFonts w:ascii="Arial Narrow" w:hAnsi="Arial Narrow" w:cstheme="minorHAnsi"/>
                <w:sz w:val="16"/>
                <w:szCs w:val="16"/>
              </w:rPr>
            </w:pPr>
            <w:r w:rsidRPr="00837B1B">
              <w:rPr>
                <w:rFonts w:ascii="Segoe UI Symbol" w:hAnsi="Segoe UI Symbol" w:cs="Segoe UI Symbol"/>
                <w:sz w:val="16"/>
                <w:szCs w:val="16"/>
              </w:rPr>
              <w:t>✓</w:t>
            </w:r>
          </w:p>
        </w:tc>
        <w:tc>
          <w:tcPr>
            <w:tcW w:w="715" w:type="dxa"/>
          </w:tcPr>
          <w:p w14:paraId="1D584195" w14:textId="77777777" w:rsidR="00226568" w:rsidRPr="00837B1B" w:rsidRDefault="00226568" w:rsidP="00A469D9">
            <w:pPr>
              <w:rPr>
                <w:rFonts w:ascii="Arial Narrow" w:hAnsi="Arial Narrow" w:cstheme="minorHAnsi"/>
                <w:sz w:val="16"/>
                <w:szCs w:val="16"/>
              </w:rPr>
            </w:pPr>
            <w:r w:rsidRPr="00837B1B">
              <w:rPr>
                <w:rFonts w:ascii="Segoe UI Symbol" w:hAnsi="Segoe UI Symbol" w:cs="Segoe UI Symbol"/>
                <w:sz w:val="16"/>
                <w:szCs w:val="16"/>
              </w:rPr>
              <w:t>✓</w:t>
            </w:r>
          </w:p>
        </w:tc>
        <w:tc>
          <w:tcPr>
            <w:tcW w:w="780" w:type="dxa"/>
          </w:tcPr>
          <w:p w14:paraId="5DD8A354" w14:textId="77777777" w:rsidR="00226568" w:rsidRPr="00837B1B" w:rsidRDefault="00226568" w:rsidP="00A469D9">
            <w:pPr>
              <w:rPr>
                <w:rFonts w:ascii="Arial Narrow" w:hAnsi="Arial Narrow" w:cstheme="minorHAnsi"/>
                <w:sz w:val="16"/>
                <w:szCs w:val="16"/>
              </w:rPr>
            </w:pPr>
          </w:p>
        </w:tc>
        <w:tc>
          <w:tcPr>
            <w:tcW w:w="699" w:type="dxa"/>
          </w:tcPr>
          <w:p w14:paraId="5AFEC22D" w14:textId="77777777" w:rsidR="00226568" w:rsidRPr="00837B1B" w:rsidRDefault="00226568" w:rsidP="00A469D9">
            <w:pPr>
              <w:rPr>
                <w:rFonts w:ascii="Arial Narrow" w:hAnsi="Arial Narrow" w:cstheme="minorHAnsi"/>
                <w:sz w:val="16"/>
                <w:szCs w:val="16"/>
              </w:rPr>
            </w:pPr>
          </w:p>
        </w:tc>
        <w:tc>
          <w:tcPr>
            <w:tcW w:w="834" w:type="dxa"/>
          </w:tcPr>
          <w:p w14:paraId="7A6C316E" w14:textId="77777777" w:rsidR="00226568" w:rsidRPr="00837B1B" w:rsidRDefault="00226568" w:rsidP="00A469D9">
            <w:pPr>
              <w:rPr>
                <w:rFonts w:ascii="Arial Narrow" w:hAnsi="Arial Narrow" w:cstheme="minorHAnsi"/>
                <w:sz w:val="16"/>
                <w:szCs w:val="16"/>
              </w:rPr>
            </w:pPr>
          </w:p>
        </w:tc>
        <w:tc>
          <w:tcPr>
            <w:tcW w:w="1972" w:type="dxa"/>
          </w:tcPr>
          <w:p w14:paraId="23B1372F" w14:textId="77777777" w:rsidR="00226568" w:rsidRPr="00837B1B" w:rsidRDefault="00226568" w:rsidP="00A469D9">
            <w:pPr>
              <w:rPr>
                <w:rFonts w:ascii="Arial Narrow" w:hAnsi="Arial Narrow" w:cstheme="minorHAnsi"/>
                <w:color w:val="0563C1"/>
                <w:sz w:val="16"/>
                <w:szCs w:val="16"/>
                <w:u w:val="single"/>
              </w:rPr>
            </w:pPr>
            <w:hyperlink r:id="rId198" w:history="1">
              <w:r w:rsidRPr="00837B1B">
                <w:rPr>
                  <w:rStyle w:val="Hyperlink"/>
                  <w:rFonts w:ascii="Arial Narrow" w:hAnsi="Arial Narrow" w:cstheme="minorHAnsi"/>
                  <w:sz w:val="16"/>
                  <w:szCs w:val="16"/>
                </w:rPr>
                <w:t>https://www.accessart.org.uk/spirals/</w:t>
              </w:r>
            </w:hyperlink>
          </w:p>
          <w:p w14:paraId="609EC10B" w14:textId="77777777" w:rsidR="00226568" w:rsidRPr="00837B1B" w:rsidRDefault="00226568" w:rsidP="00A469D9">
            <w:pPr>
              <w:rPr>
                <w:rFonts w:ascii="Arial Narrow" w:hAnsi="Arial Narrow" w:cstheme="minorHAnsi"/>
                <w:color w:val="0563C1"/>
                <w:sz w:val="16"/>
                <w:szCs w:val="16"/>
                <w:u w:val="single"/>
              </w:rPr>
            </w:pPr>
            <w:hyperlink r:id="rId199" w:history="1">
              <w:r w:rsidRPr="00837B1B">
                <w:rPr>
                  <w:rStyle w:val="Hyperlink"/>
                  <w:rFonts w:ascii="Arial Narrow" w:hAnsi="Arial Narrow" w:cstheme="minorHAnsi"/>
                  <w:sz w:val="16"/>
                  <w:szCs w:val="16"/>
                </w:rPr>
                <w:t>https://www.accessart.org.uk/explore-draw/</w:t>
              </w:r>
            </w:hyperlink>
          </w:p>
          <w:p w14:paraId="45609AF6" w14:textId="77777777" w:rsidR="00226568" w:rsidRPr="00837B1B" w:rsidRDefault="00226568" w:rsidP="00A469D9">
            <w:pPr>
              <w:rPr>
                <w:rFonts w:ascii="Arial Narrow" w:hAnsi="Arial Narrow" w:cstheme="minorHAnsi"/>
                <w:sz w:val="16"/>
                <w:szCs w:val="16"/>
              </w:rPr>
            </w:pPr>
          </w:p>
        </w:tc>
      </w:tr>
      <w:tr w:rsidR="00E97A24" w:rsidRPr="00837B1B" w14:paraId="778A6E63" w14:textId="77777777" w:rsidTr="00E97A24">
        <w:trPr>
          <w:trHeight w:val="520"/>
        </w:trPr>
        <w:tc>
          <w:tcPr>
            <w:tcW w:w="988" w:type="dxa"/>
          </w:tcPr>
          <w:p w14:paraId="0F4357A2" w14:textId="77777777" w:rsidR="00226568" w:rsidRPr="00837B1B" w:rsidRDefault="00226568" w:rsidP="00A469D9">
            <w:pPr>
              <w:rPr>
                <w:rFonts w:ascii="Arial Narrow" w:hAnsi="Arial Narrow"/>
                <w:sz w:val="16"/>
                <w:szCs w:val="16"/>
              </w:rPr>
            </w:pPr>
          </w:p>
        </w:tc>
        <w:tc>
          <w:tcPr>
            <w:tcW w:w="2202" w:type="dxa"/>
          </w:tcPr>
          <w:p w14:paraId="2585A6B6" w14:textId="77777777" w:rsidR="00226568" w:rsidRPr="00837B1B" w:rsidRDefault="00226568" w:rsidP="00A469D9">
            <w:pPr>
              <w:rPr>
                <w:rFonts w:ascii="Arial Narrow" w:hAnsi="Arial Narrow" w:cs="Calibri"/>
                <w:color w:val="0563C1"/>
                <w:sz w:val="16"/>
                <w:szCs w:val="16"/>
                <w:u w:val="single"/>
              </w:rPr>
            </w:pPr>
            <w:hyperlink r:id="rId200" w:history="1">
              <w:r w:rsidRPr="00837B1B">
                <w:rPr>
                  <w:rStyle w:val="Hyperlink"/>
                  <w:rFonts w:ascii="Arial Narrow" w:hAnsi="Arial Narrow" w:cs="Calibri"/>
                  <w:b/>
                  <w:bCs/>
                  <w:sz w:val="16"/>
                  <w:szCs w:val="16"/>
                </w:rPr>
                <w:t>Collecting, Arranging, Drawing</w:t>
              </w:r>
              <w:r w:rsidRPr="00837B1B">
                <w:rPr>
                  <w:rStyle w:val="Hyperlink"/>
                  <w:rFonts w:ascii="Arial Narrow" w:hAnsi="Arial Narrow" w:cs="Calibri"/>
                  <w:sz w:val="16"/>
                  <w:szCs w:val="16"/>
                </w:rPr>
                <w:t xml:space="preserve"> https://www.accessart.org.uk/collecting-arranging-drawing/</w:t>
              </w:r>
            </w:hyperlink>
          </w:p>
          <w:p w14:paraId="13596B30" w14:textId="77777777" w:rsidR="00226568" w:rsidRPr="00837B1B" w:rsidRDefault="00226568" w:rsidP="00A469D9">
            <w:pPr>
              <w:rPr>
                <w:rFonts w:ascii="Arial Narrow" w:hAnsi="Arial Narrow"/>
                <w:sz w:val="16"/>
                <w:szCs w:val="16"/>
              </w:rPr>
            </w:pPr>
          </w:p>
        </w:tc>
        <w:tc>
          <w:tcPr>
            <w:tcW w:w="898" w:type="dxa"/>
          </w:tcPr>
          <w:p w14:paraId="6871C675" w14:textId="77777777" w:rsidR="00226568" w:rsidRPr="00837B1B" w:rsidRDefault="00226568" w:rsidP="00A469D9">
            <w:pPr>
              <w:rPr>
                <w:rFonts w:ascii="Arial Narrow" w:hAnsi="Arial Narrow"/>
                <w:sz w:val="16"/>
                <w:szCs w:val="16"/>
              </w:rPr>
            </w:pPr>
            <w:r w:rsidRPr="00837B1B">
              <w:rPr>
                <w:rFonts w:ascii="Segoe UI Symbol" w:hAnsi="Segoe UI Symbol" w:cs="Segoe UI Symbol"/>
                <w:sz w:val="16"/>
                <w:szCs w:val="16"/>
              </w:rPr>
              <w:t>✓</w:t>
            </w:r>
          </w:p>
        </w:tc>
        <w:tc>
          <w:tcPr>
            <w:tcW w:w="635" w:type="dxa"/>
          </w:tcPr>
          <w:p w14:paraId="6FD77548" w14:textId="77777777" w:rsidR="00226568" w:rsidRPr="00837B1B" w:rsidRDefault="00226568" w:rsidP="00A469D9">
            <w:pPr>
              <w:rPr>
                <w:rFonts w:ascii="Arial Narrow" w:hAnsi="Arial Narrow"/>
                <w:sz w:val="16"/>
                <w:szCs w:val="16"/>
              </w:rPr>
            </w:pPr>
          </w:p>
        </w:tc>
        <w:tc>
          <w:tcPr>
            <w:tcW w:w="678" w:type="dxa"/>
          </w:tcPr>
          <w:p w14:paraId="37BB31E2" w14:textId="77777777" w:rsidR="00226568" w:rsidRPr="00837B1B" w:rsidRDefault="00226568" w:rsidP="00A469D9">
            <w:pPr>
              <w:rPr>
                <w:rFonts w:ascii="Arial Narrow" w:hAnsi="Arial Narrow"/>
                <w:sz w:val="16"/>
                <w:szCs w:val="16"/>
              </w:rPr>
            </w:pPr>
          </w:p>
        </w:tc>
        <w:tc>
          <w:tcPr>
            <w:tcW w:w="608" w:type="dxa"/>
          </w:tcPr>
          <w:p w14:paraId="23758624" w14:textId="77777777" w:rsidR="00226568" w:rsidRPr="00837B1B" w:rsidRDefault="00226568" w:rsidP="00A469D9">
            <w:pPr>
              <w:rPr>
                <w:rFonts w:ascii="Arial Narrow" w:hAnsi="Arial Narrow"/>
                <w:sz w:val="16"/>
                <w:szCs w:val="16"/>
              </w:rPr>
            </w:pPr>
          </w:p>
        </w:tc>
        <w:tc>
          <w:tcPr>
            <w:tcW w:w="678" w:type="dxa"/>
          </w:tcPr>
          <w:p w14:paraId="6EA7E127" w14:textId="77777777" w:rsidR="00226568" w:rsidRPr="00837B1B" w:rsidRDefault="00226568" w:rsidP="00A469D9">
            <w:pPr>
              <w:rPr>
                <w:rFonts w:ascii="Arial Narrow" w:hAnsi="Arial Narrow"/>
                <w:sz w:val="16"/>
                <w:szCs w:val="16"/>
              </w:rPr>
            </w:pPr>
          </w:p>
        </w:tc>
        <w:tc>
          <w:tcPr>
            <w:tcW w:w="796" w:type="dxa"/>
          </w:tcPr>
          <w:p w14:paraId="39757959" w14:textId="77777777" w:rsidR="00226568" w:rsidRPr="00837B1B" w:rsidRDefault="00226568" w:rsidP="00A469D9">
            <w:pPr>
              <w:rPr>
                <w:rFonts w:ascii="Arial Narrow" w:hAnsi="Arial Narrow"/>
                <w:sz w:val="16"/>
                <w:szCs w:val="16"/>
              </w:rPr>
            </w:pPr>
          </w:p>
        </w:tc>
        <w:tc>
          <w:tcPr>
            <w:tcW w:w="828" w:type="dxa"/>
          </w:tcPr>
          <w:p w14:paraId="6ABD1FA0" w14:textId="77777777" w:rsidR="00226568" w:rsidRPr="00837B1B" w:rsidRDefault="00226568" w:rsidP="00A469D9">
            <w:pPr>
              <w:rPr>
                <w:rFonts w:ascii="Arial Narrow" w:hAnsi="Arial Narrow"/>
                <w:sz w:val="16"/>
                <w:szCs w:val="16"/>
              </w:rPr>
            </w:pPr>
            <w:r w:rsidRPr="00837B1B">
              <w:rPr>
                <w:rFonts w:ascii="Segoe UI Symbol" w:hAnsi="Segoe UI Symbol" w:cs="Segoe UI Symbol"/>
                <w:sz w:val="16"/>
                <w:szCs w:val="16"/>
              </w:rPr>
              <w:t>✓</w:t>
            </w:r>
          </w:p>
        </w:tc>
        <w:tc>
          <w:tcPr>
            <w:tcW w:w="759" w:type="dxa"/>
          </w:tcPr>
          <w:p w14:paraId="74732439" w14:textId="77777777" w:rsidR="00226568" w:rsidRPr="00837B1B" w:rsidRDefault="00226568" w:rsidP="00A469D9">
            <w:pPr>
              <w:rPr>
                <w:rFonts w:ascii="Arial Narrow" w:hAnsi="Arial Narrow"/>
                <w:sz w:val="16"/>
                <w:szCs w:val="16"/>
              </w:rPr>
            </w:pPr>
            <w:r w:rsidRPr="00837B1B">
              <w:rPr>
                <w:rFonts w:ascii="Segoe UI Symbol" w:hAnsi="Segoe UI Symbol" w:cs="Segoe UI Symbol"/>
                <w:sz w:val="16"/>
                <w:szCs w:val="16"/>
              </w:rPr>
              <w:t>✓</w:t>
            </w:r>
          </w:p>
        </w:tc>
        <w:tc>
          <w:tcPr>
            <w:tcW w:w="576" w:type="dxa"/>
          </w:tcPr>
          <w:p w14:paraId="00419C84" w14:textId="77777777" w:rsidR="00226568" w:rsidRPr="00837B1B" w:rsidRDefault="00226568" w:rsidP="00A469D9">
            <w:pPr>
              <w:rPr>
                <w:rFonts w:ascii="Arial Narrow" w:hAnsi="Arial Narrow"/>
                <w:sz w:val="16"/>
                <w:szCs w:val="16"/>
              </w:rPr>
            </w:pPr>
            <w:r w:rsidRPr="00837B1B">
              <w:rPr>
                <w:rFonts w:ascii="Segoe UI Symbol" w:hAnsi="Segoe UI Symbol" w:cs="Segoe UI Symbol"/>
                <w:sz w:val="16"/>
                <w:szCs w:val="16"/>
              </w:rPr>
              <w:t>✓</w:t>
            </w:r>
          </w:p>
        </w:tc>
        <w:tc>
          <w:tcPr>
            <w:tcW w:w="742" w:type="dxa"/>
          </w:tcPr>
          <w:p w14:paraId="701E2687" w14:textId="77777777" w:rsidR="00226568" w:rsidRPr="00837B1B" w:rsidRDefault="00226568" w:rsidP="00A469D9">
            <w:pPr>
              <w:rPr>
                <w:rFonts w:ascii="Arial Narrow" w:hAnsi="Arial Narrow"/>
                <w:sz w:val="16"/>
                <w:szCs w:val="16"/>
              </w:rPr>
            </w:pPr>
            <w:r w:rsidRPr="00837B1B">
              <w:rPr>
                <w:rFonts w:ascii="Segoe UI Symbol" w:hAnsi="Segoe UI Symbol" w:cs="Segoe UI Symbol"/>
                <w:sz w:val="16"/>
                <w:szCs w:val="16"/>
              </w:rPr>
              <w:t>✓</w:t>
            </w:r>
          </w:p>
        </w:tc>
        <w:tc>
          <w:tcPr>
            <w:tcW w:w="715" w:type="dxa"/>
          </w:tcPr>
          <w:p w14:paraId="4FB8FA2F" w14:textId="77777777" w:rsidR="00226568" w:rsidRPr="00837B1B" w:rsidRDefault="00226568" w:rsidP="00A469D9">
            <w:pPr>
              <w:rPr>
                <w:rFonts w:ascii="Arial Narrow" w:hAnsi="Arial Narrow"/>
                <w:sz w:val="16"/>
                <w:szCs w:val="16"/>
              </w:rPr>
            </w:pPr>
          </w:p>
        </w:tc>
        <w:tc>
          <w:tcPr>
            <w:tcW w:w="780" w:type="dxa"/>
          </w:tcPr>
          <w:p w14:paraId="0662CFF1" w14:textId="77777777" w:rsidR="00226568" w:rsidRPr="00837B1B" w:rsidRDefault="00226568" w:rsidP="00A469D9">
            <w:pPr>
              <w:rPr>
                <w:rFonts w:ascii="Arial Narrow" w:hAnsi="Arial Narrow"/>
                <w:sz w:val="16"/>
                <w:szCs w:val="16"/>
              </w:rPr>
            </w:pPr>
          </w:p>
        </w:tc>
        <w:tc>
          <w:tcPr>
            <w:tcW w:w="699" w:type="dxa"/>
          </w:tcPr>
          <w:p w14:paraId="17D0157D" w14:textId="77777777" w:rsidR="00226568" w:rsidRPr="00837B1B" w:rsidRDefault="00226568" w:rsidP="00A469D9">
            <w:pPr>
              <w:rPr>
                <w:rFonts w:ascii="Arial Narrow" w:hAnsi="Arial Narrow"/>
                <w:sz w:val="16"/>
                <w:szCs w:val="16"/>
              </w:rPr>
            </w:pPr>
          </w:p>
        </w:tc>
        <w:tc>
          <w:tcPr>
            <w:tcW w:w="834" w:type="dxa"/>
          </w:tcPr>
          <w:p w14:paraId="24D51415" w14:textId="77777777" w:rsidR="00226568" w:rsidRPr="00837B1B" w:rsidRDefault="00226568" w:rsidP="00A469D9">
            <w:pPr>
              <w:rPr>
                <w:rFonts w:ascii="Arial Narrow" w:hAnsi="Arial Narrow"/>
                <w:sz w:val="16"/>
                <w:szCs w:val="16"/>
              </w:rPr>
            </w:pPr>
          </w:p>
        </w:tc>
        <w:tc>
          <w:tcPr>
            <w:tcW w:w="1972" w:type="dxa"/>
          </w:tcPr>
          <w:p w14:paraId="1D7041E6" w14:textId="77777777" w:rsidR="00226568" w:rsidRPr="00837B1B" w:rsidRDefault="00226568" w:rsidP="00A469D9">
            <w:pPr>
              <w:rPr>
                <w:rFonts w:ascii="Arial Narrow" w:hAnsi="Arial Narrow" w:cs="Calibri"/>
                <w:color w:val="0563C1"/>
                <w:sz w:val="16"/>
                <w:szCs w:val="16"/>
                <w:u w:val="single"/>
              </w:rPr>
            </w:pPr>
            <w:hyperlink r:id="rId201" w:history="1">
              <w:r w:rsidRPr="00837B1B">
                <w:rPr>
                  <w:rStyle w:val="Hyperlink"/>
                  <w:rFonts w:ascii="Arial Narrow" w:hAnsi="Arial Narrow" w:cs="Calibri"/>
                  <w:sz w:val="16"/>
                  <w:szCs w:val="16"/>
                </w:rPr>
                <w:t>https://www.accessart.org.uk/explore-draw/</w:t>
              </w:r>
            </w:hyperlink>
          </w:p>
          <w:p w14:paraId="769CC6FA" w14:textId="77777777" w:rsidR="00226568" w:rsidRPr="00837B1B" w:rsidRDefault="00226568" w:rsidP="00A469D9">
            <w:pPr>
              <w:rPr>
                <w:rFonts w:ascii="Arial Narrow" w:hAnsi="Arial Narrow"/>
                <w:sz w:val="16"/>
                <w:szCs w:val="16"/>
              </w:rPr>
            </w:pPr>
          </w:p>
        </w:tc>
      </w:tr>
      <w:tr w:rsidR="00E97A24" w:rsidRPr="00837B1B" w14:paraId="02D9889A" w14:textId="77777777" w:rsidTr="00E97A24">
        <w:trPr>
          <w:trHeight w:val="520"/>
        </w:trPr>
        <w:tc>
          <w:tcPr>
            <w:tcW w:w="988" w:type="dxa"/>
          </w:tcPr>
          <w:p w14:paraId="14B9B8B0" w14:textId="77777777" w:rsidR="00226568" w:rsidRPr="00837B1B" w:rsidRDefault="00226568" w:rsidP="00A469D9">
            <w:pPr>
              <w:rPr>
                <w:rFonts w:ascii="Arial Narrow" w:hAnsi="Arial Narrow"/>
                <w:sz w:val="16"/>
                <w:szCs w:val="16"/>
              </w:rPr>
            </w:pPr>
          </w:p>
        </w:tc>
        <w:tc>
          <w:tcPr>
            <w:tcW w:w="2202" w:type="dxa"/>
          </w:tcPr>
          <w:p w14:paraId="33EF00FE" w14:textId="77777777" w:rsidR="00226568" w:rsidRPr="00837B1B" w:rsidRDefault="00226568" w:rsidP="00A469D9">
            <w:pPr>
              <w:rPr>
                <w:rFonts w:ascii="Arial Narrow" w:hAnsi="Arial Narrow" w:cs="Calibri"/>
                <w:color w:val="0563C1"/>
                <w:sz w:val="16"/>
                <w:szCs w:val="16"/>
                <w:u w:val="single"/>
              </w:rPr>
            </w:pPr>
            <w:hyperlink r:id="rId202" w:history="1">
              <w:r w:rsidRPr="00837B1B">
                <w:rPr>
                  <w:rStyle w:val="Hyperlink"/>
                  <w:rFonts w:ascii="Arial Narrow" w:hAnsi="Arial Narrow" w:cs="Calibri"/>
                  <w:b/>
                  <w:bCs/>
                  <w:sz w:val="16"/>
                  <w:szCs w:val="16"/>
                </w:rPr>
                <w:t>Still Life Compositions Inspired by Cezanne</w:t>
              </w:r>
              <w:r w:rsidRPr="00837B1B">
                <w:rPr>
                  <w:rStyle w:val="Hyperlink"/>
                  <w:rFonts w:ascii="Arial Narrow" w:hAnsi="Arial Narrow" w:cs="Calibri"/>
                  <w:sz w:val="16"/>
                  <w:szCs w:val="16"/>
                </w:rPr>
                <w:t xml:space="preserve"> https://www.accessart.org.uk/still-life-inspired-by-cezanne/</w:t>
              </w:r>
            </w:hyperlink>
          </w:p>
          <w:p w14:paraId="7305EDEE" w14:textId="77777777" w:rsidR="00226568" w:rsidRPr="00837B1B" w:rsidRDefault="00226568" w:rsidP="00A469D9">
            <w:pPr>
              <w:rPr>
                <w:rFonts w:ascii="Arial Narrow" w:hAnsi="Arial Narrow"/>
                <w:sz w:val="16"/>
                <w:szCs w:val="16"/>
              </w:rPr>
            </w:pPr>
          </w:p>
        </w:tc>
        <w:tc>
          <w:tcPr>
            <w:tcW w:w="898" w:type="dxa"/>
          </w:tcPr>
          <w:p w14:paraId="4585C59D" w14:textId="77777777" w:rsidR="00226568" w:rsidRPr="00837B1B" w:rsidRDefault="00226568" w:rsidP="00A469D9">
            <w:pPr>
              <w:rPr>
                <w:rFonts w:ascii="Arial Narrow" w:hAnsi="Arial Narrow"/>
                <w:sz w:val="16"/>
                <w:szCs w:val="16"/>
              </w:rPr>
            </w:pPr>
            <w:r w:rsidRPr="00837B1B">
              <w:rPr>
                <w:rFonts w:ascii="Segoe UI Symbol" w:hAnsi="Segoe UI Symbol" w:cs="Segoe UI Symbol"/>
                <w:sz w:val="16"/>
                <w:szCs w:val="16"/>
              </w:rPr>
              <w:t>✓</w:t>
            </w:r>
          </w:p>
        </w:tc>
        <w:tc>
          <w:tcPr>
            <w:tcW w:w="635" w:type="dxa"/>
          </w:tcPr>
          <w:p w14:paraId="37FADF25" w14:textId="77777777" w:rsidR="00226568" w:rsidRPr="00837B1B" w:rsidRDefault="00226568" w:rsidP="00A469D9">
            <w:pPr>
              <w:rPr>
                <w:rFonts w:ascii="Arial Narrow" w:hAnsi="Arial Narrow"/>
                <w:sz w:val="16"/>
                <w:szCs w:val="16"/>
              </w:rPr>
            </w:pPr>
            <w:r w:rsidRPr="00837B1B">
              <w:rPr>
                <w:rFonts w:ascii="Segoe UI Symbol" w:hAnsi="Segoe UI Symbol" w:cs="Segoe UI Symbol"/>
                <w:sz w:val="16"/>
                <w:szCs w:val="16"/>
              </w:rPr>
              <w:t>✓</w:t>
            </w:r>
          </w:p>
        </w:tc>
        <w:tc>
          <w:tcPr>
            <w:tcW w:w="678" w:type="dxa"/>
          </w:tcPr>
          <w:p w14:paraId="2E4F5061" w14:textId="77777777" w:rsidR="00226568" w:rsidRPr="00837B1B" w:rsidRDefault="00226568" w:rsidP="00A469D9">
            <w:pPr>
              <w:rPr>
                <w:rFonts w:ascii="Arial Narrow" w:hAnsi="Arial Narrow"/>
                <w:sz w:val="16"/>
                <w:szCs w:val="16"/>
              </w:rPr>
            </w:pPr>
            <w:r w:rsidRPr="00837B1B">
              <w:rPr>
                <w:rFonts w:ascii="Segoe UI Symbol" w:hAnsi="Segoe UI Symbol" w:cs="Segoe UI Symbol"/>
                <w:sz w:val="16"/>
                <w:szCs w:val="16"/>
              </w:rPr>
              <w:t>✓</w:t>
            </w:r>
          </w:p>
        </w:tc>
        <w:tc>
          <w:tcPr>
            <w:tcW w:w="608" w:type="dxa"/>
          </w:tcPr>
          <w:p w14:paraId="33CB6D16" w14:textId="77777777" w:rsidR="00226568" w:rsidRPr="00837B1B" w:rsidRDefault="00226568" w:rsidP="00A469D9">
            <w:pPr>
              <w:rPr>
                <w:rFonts w:ascii="Arial Narrow" w:hAnsi="Arial Narrow"/>
                <w:sz w:val="16"/>
                <w:szCs w:val="16"/>
              </w:rPr>
            </w:pPr>
            <w:r w:rsidRPr="00837B1B">
              <w:rPr>
                <w:rFonts w:ascii="Segoe UI Symbol" w:hAnsi="Segoe UI Symbol" w:cs="Segoe UI Symbol"/>
                <w:sz w:val="16"/>
                <w:szCs w:val="16"/>
              </w:rPr>
              <w:t>✓</w:t>
            </w:r>
          </w:p>
        </w:tc>
        <w:tc>
          <w:tcPr>
            <w:tcW w:w="678" w:type="dxa"/>
          </w:tcPr>
          <w:p w14:paraId="1E24A249" w14:textId="77777777" w:rsidR="00226568" w:rsidRPr="00837B1B" w:rsidRDefault="00226568" w:rsidP="00A469D9">
            <w:pPr>
              <w:rPr>
                <w:rFonts w:ascii="Arial Narrow" w:hAnsi="Arial Narrow"/>
                <w:sz w:val="16"/>
                <w:szCs w:val="16"/>
              </w:rPr>
            </w:pPr>
            <w:r w:rsidRPr="00837B1B">
              <w:rPr>
                <w:rFonts w:ascii="Segoe UI Symbol" w:hAnsi="Segoe UI Symbol" w:cs="Segoe UI Symbol"/>
                <w:sz w:val="16"/>
                <w:szCs w:val="16"/>
              </w:rPr>
              <w:t>✓</w:t>
            </w:r>
          </w:p>
        </w:tc>
        <w:tc>
          <w:tcPr>
            <w:tcW w:w="796" w:type="dxa"/>
          </w:tcPr>
          <w:p w14:paraId="7E729452" w14:textId="77777777" w:rsidR="00226568" w:rsidRPr="00837B1B" w:rsidRDefault="00226568" w:rsidP="00A469D9">
            <w:pPr>
              <w:rPr>
                <w:rFonts w:ascii="Arial Narrow" w:hAnsi="Arial Narrow"/>
                <w:sz w:val="16"/>
                <w:szCs w:val="16"/>
              </w:rPr>
            </w:pPr>
          </w:p>
        </w:tc>
        <w:tc>
          <w:tcPr>
            <w:tcW w:w="828" w:type="dxa"/>
          </w:tcPr>
          <w:p w14:paraId="0CB10AC6" w14:textId="77777777" w:rsidR="00226568" w:rsidRPr="00837B1B" w:rsidRDefault="00226568" w:rsidP="00A469D9">
            <w:pPr>
              <w:rPr>
                <w:rFonts w:ascii="Arial Narrow" w:hAnsi="Arial Narrow"/>
                <w:sz w:val="16"/>
                <w:szCs w:val="16"/>
              </w:rPr>
            </w:pPr>
            <w:r w:rsidRPr="00837B1B">
              <w:rPr>
                <w:rFonts w:ascii="Segoe UI Symbol" w:hAnsi="Segoe UI Symbol" w:cs="Segoe UI Symbol"/>
                <w:sz w:val="16"/>
                <w:szCs w:val="16"/>
              </w:rPr>
              <w:t>✓</w:t>
            </w:r>
          </w:p>
        </w:tc>
        <w:tc>
          <w:tcPr>
            <w:tcW w:w="759" w:type="dxa"/>
          </w:tcPr>
          <w:p w14:paraId="7EF70081" w14:textId="77777777" w:rsidR="00226568" w:rsidRPr="00837B1B" w:rsidRDefault="00226568" w:rsidP="00A469D9">
            <w:pPr>
              <w:rPr>
                <w:rFonts w:ascii="Arial Narrow" w:hAnsi="Arial Narrow"/>
                <w:sz w:val="16"/>
                <w:szCs w:val="16"/>
              </w:rPr>
            </w:pPr>
            <w:r w:rsidRPr="00837B1B">
              <w:rPr>
                <w:rFonts w:ascii="Segoe UI Symbol" w:hAnsi="Segoe UI Symbol" w:cs="Segoe UI Symbol"/>
                <w:sz w:val="16"/>
                <w:szCs w:val="16"/>
              </w:rPr>
              <w:t>✓</w:t>
            </w:r>
          </w:p>
        </w:tc>
        <w:tc>
          <w:tcPr>
            <w:tcW w:w="576" w:type="dxa"/>
          </w:tcPr>
          <w:p w14:paraId="64DB4601" w14:textId="77777777" w:rsidR="00226568" w:rsidRPr="00837B1B" w:rsidRDefault="00226568" w:rsidP="00A469D9">
            <w:pPr>
              <w:rPr>
                <w:rFonts w:ascii="Arial Narrow" w:hAnsi="Arial Narrow"/>
                <w:sz w:val="16"/>
                <w:szCs w:val="16"/>
              </w:rPr>
            </w:pPr>
            <w:r w:rsidRPr="00837B1B">
              <w:rPr>
                <w:rFonts w:ascii="Segoe UI Symbol" w:hAnsi="Segoe UI Symbol" w:cs="Segoe UI Symbol"/>
                <w:sz w:val="16"/>
                <w:szCs w:val="16"/>
              </w:rPr>
              <w:t>✓</w:t>
            </w:r>
          </w:p>
        </w:tc>
        <w:tc>
          <w:tcPr>
            <w:tcW w:w="742" w:type="dxa"/>
          </w:tcPr>
          <w:p w14:paraId="4B1978FE" w14:textId="77777777" w:rsidR="00226568" w:rsidRPr="00837B1B" w:rsidRDefault="00226568" w:rsidP="00A469D9">
            <w:pPr>
              <w:rPr>
                <w:rFonts w:ascii="Arial Narrow" w:hAnsi="Arial Narrow"/>
                <w:sz w:val="16"/>
                <w:szCs w:val="16"/>
              </w:rPr>
            </w:pPr>
          </w:p>
        </w:tc>
        <w:tc>
          <w:tcPr>
            <w:tcW w:w="715" w:type="dxa"/>
          </w:tcPr>
          <w:p w14:paraId="2B437FF1" w14:textId="77777777" w:rsidR="00226568" w:rsidRPr="00837B1B" w:rsidRDefault="00226568" w:rsidP="00A469D9">
            <w:pPr>
              <w:rPr>
                <w:rFonts w:ascii="Arial Narrow" w:hAnsi="Arial Narrow"/>
                <w:sz w:val="16"/>
                <w:szCs w:val="16"/>
              </w:rPr>
            </w:pPr>
          </w:p>
        </w:tc>
        <w:tc>
          <w:tcPr>
            <w:tcW w:w="780" w:type="dxa"/>
          </w:tcPr>
          <w:p w14:paraId="579007F5" w14:textId="77777777" w:rsidR="00226568" w:rsidRPr="00837B1B" w:rsidRDefault="00226568" w:rsidP="00A469D9">
            <w:pPr>
              <w:rPr>
                <w:rFonts w:ascii="Arial Narrow" w:hAnsi="Arial Narrow"/>
                <w:sz w:val="16"/>
                <w:szCs w:val="16"/>
              </w:rPr>
            </w:pPr>
          </w:p>
        </w:tc>
        <w:tc>
          <w:tcPr>
            <w:tcW w:w="699" w:type="dxa"/>
          </w:tcPr>
          <w:p w14:paraId="4B8E1FD0" w14:textId="77777777" w:rsidR="00226568" w:rsidRPr="00837B1B" w:rsidRDefault="00226568" w:rsidP="00A469D9">
            <w:pPr>
              <w:rPr>
                <w:rFonts w:ascii="Arial Narrow" w:hAnsi="Arial Narrow"/>
                <w:sz w:val="16"/>
                <w:szCs w:val="16"/>
              </w:rPr>
            </w:pPr>
          </w:p>
        </w:tc>
        <w:tc>
          <w:tcPr>
            <w:tcW w:w="834" w:type="dxa"/>
          </w:tcPr>
          <w:p w14:paraId="2667584A" w14:textId="77777777" w:rsidR="00226568" w:rsidRPr="00837B1B" w:rsidRDefault="00226568" w:rsidP="00A469D9">
            <w:pPr>
              <w:rPr>
                <w:rFonts w:ascii="Arial Narrow" w:hAnsi="Arial Narrow"/>
                <w:sz w:val="16"/>
                <w:szCs w:val="16"/>
              </w:rPr>
            </w:pPr>
          </w:p>
        </w:tc>
        <w:tc>
          <w:tcPr>
            <w:tcW w:w="1972" w:type="dxa"/>
          </w:tcPr>
          <w:p w14:paraId="65B2CDAC" w14:textId="77777777" w:rsidR="00226568" w:rsidRPr="00837B1B" w:rsidRDefault="00226568" w:rsidP="00A469D9">
            <w:pPr>
              <w:rPr>
                <w:rFonts w:ascii="Arial Narrow" w:hAnsi="Arial Narrow" w:cs="Calibri"/>
                <w:color w:val="0563C1"/>
                <w:sz w:val="16"/>
                <w:szCs w:val="16"/>
                <w:u w:val="single"/>
              </w:rPr>
            </w:pPr>
            <w:hyperlink r:id="rId203" w:history="1">
              <w:r w:rsidRPr="00837B1B">
                <w:rPr>
                  <w:rStyle w:val="Hyperlink"/>
                  <w:rFonts w:ascii="Arial Narrow" w:hAnsi="Arial Narrow" w:cs="Calibri"/>
                  <w:sz w:val="16"/>
                  <w:szCs w:val="16"/>
                </w:rPr>
                <w:t>https://www.accessart.org.uk/explore-draw/</w:t>
              </w:r>
            </w:hyperlink>
          </w:p>
          <w:p w14:paraId="17892191" w14:textId="77777777" w:rsidR="00226568" w:rsidRPr="00837B1B" w:rsidRDefault="00226568" w:rsidP="00A469D9">
            <w:pPr>
              <w:rPr>
                <w:rFonts w:ascii="Arial Narrow" w:hAnsi="Arial Narrow"/>
                <w:sz w:val="16"/>
                <w:szCs w:val="16"/>
              </w:rPr>
            </w:pPr>
          </w:p>
        </w:tc>
      </w:tr>
      <w:tr w:rsidR="00E97A24" w:rsidRPr="00837B1B" w14:paraId="2B58E687" w14:textId="77777777" w:rsidTr="00E97A24">
        <w:trPr>
          <w:trHeight w:val="520"/>
        </w:trPr>
        <w:tc>
          <w:tcPr>
            <w:tcW w:w="988" w:type="dxa"/>
            <w:shd w:val="clear" w:color="auto" w:fill="D9E2F3" w:themeFill="accent1" w:themeFillTint="33"/>
          </w:tcPr>
          <w:p w14:paraId="6E5A3603" w14:textId="3D22728B" w:rsidR="00E97A24" w:rsidRPr="005E718F" w:rsidRDefault="00E97A24" w:rsidP="00E97A24">
            <w:pPr>
              <w:rPr>
                <w:rFonts w:ascii="Arial Narrow" w:hAnsi="Arial Narrow" w:cstheme="minorHAnsi"/>
                <w:sz w:val="12"/>
                <w:szCs w:val="12"/>
              </w:rPr>
            </w:pPr>
            <w:r w:rsidRPr="00E97A24">
              <w:rPr>
                <w:rFonts w:ascii="Arial Narrow" w:hAnsi="Arial Narrow" w:cstheme="minorHAnsi"/>
                <w:b/>
                <w:bCs/>
                <w:color w:val="FF0000"/>
                <w:sz w:val="10"/>
                <w:szCs w:val="10"/>
              </w:rPr>
              <w:t>EXPERIENCE</w:t>
            </w:r>
          </w:p>
        </w:tc>
        <w:tc>
          <w:tcPr>
            <w:tcW w:w="2202" w:type="dxa"/>
            <w:shd w:val="clear" w:color="auto" w:fill="D9E2F3" w:themeFill="accent1" w:themeFillTint="33"/>
          </w:tcPr>
          <w:p w14:paraId="15D70888" w14:textId="7256CD4D" w:rsidR="00E97A24" w:rsidRPr="005E718F" w:rsidRDefault="00E97A24" w:rsidP="00E97A24">
            <w:pPr>
              <w:rPr>
                <w:rFonts w:ascii="Arial Narrow" w:hAnsi="Arial Narrow"/>
                <w:sz w:val="12"/>
                <w:szCs w:val="12"/>
              </w:rPr>
            </w:pPr>
            <w:r w:rsidRPr="00E97A24">
              <w:rPr>
                <w:rFonts w:ascii="Arial Narrow" w:hAnsi="Arial Narrow" w:cstheme="minorHAnsi"/>
                <w:b/>
                <w:bCs/>
                <w:color w:val="FF0000"/>
                <w:sz w:val="10"/>
                <w:szCs w:val="10"/>
              </w:rPr>
              <w:t>RESOURCE</w:t>
            </w:r>
          </w:p>
        </w:tc>
        <w:tc>
          <w:tcPr>
            <w:tcW w:w="898" w:type="dxa"/>
            <w:shd w:val="clear" w:color="auto" w:fill="D9E2F3" w:themeFill="accent1" w:themeFillTint="33"/>
          </w:tcPr>
          <w:p w14:paraId="756F0220" w14:textId="6205D49E" w:rsidR="00E97A24" w:rsidRPr="005E718F" w:rsidRDefault="00E97A24" w:rsidP="00E97A24">
            <w:pPr>
              <w:rPr>
                <w:rFonts w:ascii="Arial Narrow" w:hAnsi="Arial Narrow"/>
                <w:sz w:val="12"/>
                <w:szCs w:val="12"/>
              </w:rPr>
            </w:pPr>
            <w:r w:rsidRPr="00E97A24">
              <w:rPr>
                <w:rFonts w:ascii="Arial Narrow" w:hAnsi="Arial Narrow" w:cstheme="minorHAnsi"/>
                <w:b/>
                <w:bCs/>
                <w:color w:val="FF0000"/>
                <w:sz w:val="10"/>
                <w:szCs w:val="10"/>
              </w:rPr>
              <w:t>COLOUR RECOGNITION</w:t>
            </w:r>
          </w:p>
        </w:tc>
        <w:tc>
          <w:tcPr>
            <w:tcW w:w="635" w:type="dxa"/>
            <w:shd w:val="clear" w:color="auto" w:fill="D9E2F3" w:themeFill="accent1" w:themeFillTint="33"/>
          </w:tcPr>
          <w:p w14:paraId="3EB172B9" w14:textId="536295FF" w:rsidR="00E97A24" w:rsidRPr="005E718F" w:rsidRDefault="00E97A24" w:rsidP="00E97A24">
            <w:pPr>
              <w:rPr>
                <w:rFonts w:ascii="Arial Narrow" w:hAnsi="Arial Narrow"/>
                <w:sz w:val="12"/>
                <w:szCs w:val="12"/>
              </w:rPr>
            </w:pPr>
            <w:r w:rsidRPr="00E97A24">
              <w:rPr>
                <w:rFonts w:ascii="Arial Narrow" w:hAnsi="Arial Narrow" w:cstheme="minorHAnsi"/>
                <w:b/>
                <w:bCs/>
                <w:color w:val="FF0000"/>
                <w:sz w:val="10"/>
                <w:szCs w:val="10"/>
              </w:rPr>
              <w:t>COLOUR MIXING</w:t>
            </w:r>
          </w:p>
        </w:tc>
        <w:tc>
          <w:tcPr>
            <w:tcW w:w="678" w:type="dxa"/>
            <w:shd w:val="clear" w:color="auto" w:fill="D9E2F3" w:themeFill="accent1" w:themeFillTint="33"/>
          </w:tcPr>
          <w:p w14:paraId="388AE8AB" w14:textId="7C31C9F7" w:rsidR="00E97A24" w:rsidRPr="005E718F" w:rsidRDefault="00E97A24" w:rsidP="00E97A24">
            <w:pPr>
              <w:rPr>
                <w:rFonts w:ascii="Arial Narrow" w:hAnsi="Arial Narrow"/>
                <w:sz w:val="12"/>
                <w:szCs w:val="12"/>
              </w:rPr>
            </w:pPr>
            <w:r w:rsidRPr="00E97A24">
              <w:rPr>
                <w:rFonts w:ascii="Arial Narrow" w:hAnsi="Arial Narrow" w:cstheme="minorHAnsi"/>
                <w:b/>
                <w:bCs/>
                <w:color w:val="FF0000"/>
                <w:sz w:val="10"/>
                <w:szCs w:val="10"/>
              </w:rPr>
              <w:t>EXPLORE LINE</w:t>
            </w:r>
          </w:p>
        </w:tc>
        <w:tc>
          <w:tcPr>
            <w:tcW w:w="608" w:type="dxa"/>
            <w:shd w:val="clear" w:color="auto" w:fill="D9E2F3" w:themeFill="accent1" w:themeFillTint="33"/>
          </w:tcPr>
          <w:p w14:paraId="440CAA35" w14:textId="212D4E79" w:rsidR="00E97A24" w:rsidRPr="005E718F" w:rsidRDefault="00E97A24" w:rsidP="00E97A24">
            <w:pPr>
              <w:rPr>
                <w:rFonts w:ascii="Arial Narrow" w:hAnsi="Arial Narrow"/>
                <w:sz w:val="12"/>
                <w:szCs w:val="12"/>
              </w:rPr>
            </w:pPr>
            <w:r w:rsidRPr="00E97A24">
              <w:rPr>
                <w:rFonts w:ascii="Arial Narrow" w:hAnsi="Arial Narrow" w:cstheme="minorHAnsi"/>
                <w:b/>
                <w:bCs/>
                <w:color w:val="FF0000"/>
                <w:sz w:val="10"/>
                <w:szCs w:val="10"/>
              </w:rPr>
              <w:t>MARK-MAKING</w:t>
            </w:r>
          </w:p>
        </w:tc>
        <w:tc>
          <w:tcPr>
            <w:tcW w:w="678" w:type="dxa"/>
            <w:shd w:val="clear" w:color="auto" w:fill="D9E2F3" w:themeFill="accent1" w:themeFillTint="33"/>
          </w:tcPr>
          <w:p w14:paraId="34EA9509" w14:textId="3AB52BE2" w:rsidR="00E97A24" w:rsidRPr="005E718F" w:rsidRDefault="00E97A24" w:rsidP="00E97A24">
            <w:pPr>
              <w:rPr>
                <w:rFonts w:ascii="Arial Narrow" w:hAnsi="Arial Narrow"/>
                <w:sz w:val="12"/>
                <w:szCs w:val="12"/>
              </w:rPr>
            </w:pPr>
            <w:r w:rsidRPr="00E97A24">
              <w:rPr>
                <w:rFonts w:ascii="Arial Narrow" w:hAnsi="Arial Narrow" w:cstheme="minorHAnsi"/>
                <w:b/>
                <w:bCs/>
                <w:color w:val="FF0000"/>
                <w:sz w:val="10"/>
                <w:szCs w:val="10"/>
              </w:rPr>
              <w:t>EXPLORE SHAPE</w:t>
            </w:r>
          </w:p>
        </w:tc>
        <w:tc>
          <w:tcPr>
            <w:tcW w:w="796" w:type="dxa"/>
            <w:shd w:val="clear" w:color="auto" w:fill="D9E2F3" w:themeFill="accent1" w:themeFillTint="33"/>
          </w:tcPr>
          <w:p w14:paraId="266455AF" w14:textId="58C707EB" w:rsidR="00E97A24" w:rsidRPr="005E718F" w:rsidRDefault="00E97A24" w:rsidP="00E97A24">
            <w:pPr>
              <w:rPr>
                <w:rFonts w:ascii="Arial Narrow" w:hAnsi="Arial Narrow"/>
                <w:sz w:val="12"/>
                <w:szCs w:val="12"/>
              </w:rPr>
            </w:pPr>
            <w:r w:rsidRPr="00E97A24">
              <w:rPr>
                <w:rFonts w:ascii="Arial Narrow" w:hAnsi="Arial Narrow" w:cstheme="minorHAnsi"/>
                <w:b/>
                <w:bCs/>
                <w:color w:val="FF0000"/>
                <w:sz w:val="10"/>
                <w:szCs w:val="10"/>
              </w:rPr>
              <w:t>MODELLING</w:t>
            </w:r>
          </w:p>
        </w:tc>
        <w:tc>
          <w:tcPr>
            <w:tcW w:w="828" w:type="dxa"/>
            <w:shd w:val="clear" w:color="auto" w:fill="D9E2F3" w:themeFill="accent1" w:themeFillTint="33"/>
          </w:tcPr>
          <w:p w14:paraId="7237E520" w14:textId="7EDC0E9E" w:rsidR="00E97A24" w:rsidRPr="005E718F" w:rsidRDefault="00E97A24" w:rsidP="00E97A24">
            <w:pPr>
              <w:rPr>
                <w:rFonts w:ascii="Arial Narrow" w:hAnsi="Arial Narrow"/>
                <w:sz w:val="12"/>
                <w:szCs w:val="12"/>
              </w:rPr>
            </w:pPr>
            <w:r w:rsidRPr="00E97A24">
              <w:rPr>
                <w:rFonts w:ascii="Arial Narrow" w:hAnsi="Arial Narrow" w:cstheme="minorHAnsi"/>
                <w:b/>
                <w:bCs/>
                <w:color w:val="FF0000"/>
                <w:sz w:val="10"/>
                <w:szCs w:val="10"/>
              </w:rPr>
              <w:t>HAND-EYE CO-ORDINATION</w:t>
            </w:r>
          </w:p>
        </w:tc>
        <w:tc>
          <w:tcPr>
            <w:tcW w:w="759" w:type="dxa"/>
            <w:shd w:val="clear" w:color="auto" w:fill="D9E2F3" w:themeFill="accent1" w:themeFillTint="33"/>
          </w:tcPr>
          <w:p w14:paraId="655DF28F" w14:textId="6B812548" w:rsidR="00E97A24" w:rsidRPr="005E718F" w:rsidRDefault="00E97A24" w:rsidP="00E97A24">
            <w:pPr>
              <w:rPr>
                <w:rFonts w:ascii="Arial Narrow" w:hAnsi="Arial Narrow"/>
                <w:sz w:val="12"/>
                <w:szCs w:val="12"/>
              </w:rPr>
            </w:pPr>
            <w:r w:rsidRPr="00E97A24">
              <w:rPr>
                <w:rFonts w:ascii="Arial Narrow" w:hAnsi="Arial Narrow" w:cstheme="minorHAnsi"/>
                <w:b/>
                <w:bCs/>
                <w:color w:val="FF0000"/>
                <w:sz w:val="10"/>
                <w:szCs w:val="10"/>
              </w:rPr>
              <w:t>DEXTERITY</w:t>
            </w:r>
          </w:p>
        </w:tc>
        <w:tc>
          <w:tcPr>
            <w:tcW w:w="576" w:type="dxa"/>
            <w:shd w:val="clear" w:color="auto" w:fill="D9E2F3" w:themeFill="accent1" w:themeFillTint="33"/>
          </w:tcPr>
          <w:p w14:paraId="602F548E" w14:textId="51C3602C" w:rsidR="00E97A24" w:rsidRPr="005E718F" w:rsidRDefault="00E97A24" w:rsidP="00E97A24">
            <w:pPr>
              <w:rPr>
                <w:rFonts w:ascii="Arial Narrow" w:hAnsi="Arial Narrow"/>
                <w:sz w:val="12"/>
                <w:szCs w:val="12"/>
              </w:rPr>
            </w:pPr>
            <w:r w:rsidRPr="00E97A24">
              <w:rPr>
                <w:rFonts w:ascii="Arial Narrow" w:hAnsi="Arial Narrow" w:cstheme="minorHAnsi"/>
                <w:b/>
                <w:bCs/>
                <w:color w:val="FF0000"/>
                <w:sz w:val="10"/>
                <w:szCs w:val="10"/>
              </w:rPr>
              <w:t>FINE MOTOR SKILLS</w:t>
            </w:r>
          </w:p>
        </w:tc>
        <w:tc>
          <w:tcPr>
            <w:tcW w:w="742" w:type="dxa"/>
            <w:shd w:val="clear" w:color="auto" w:fill="D9E2F3" w:themeFill="accent1" w:themeFillTint="33"/>
          </w:tcPr>
          <w:p w14:paraId="12CBA80D" w14:textId="6520739F" w:rsidR="00E97A24" w:rsidRPr="005E718F" w:rsidRDefault="00E97A24" w:rsidP="00E97A24">
            <w:pPr>
              <w:rPr>
                <w:rFonts w:ascii="Arial Narrow" w:hAnsi="Arial Narrow"/>
                <w:sz w:val="12"/>
                <w:szCs w:val="12"/>
              </w:rPr>
            </w:pPr>
            <w:r w:rsidRPr="00E97A24">
              <w:rPr>
                <w:rFonts w:ascii="Arial Narrow" w:hAnsi="Arial Narrow" w:cstheme="minorHAnsi"/>
                <w:b/>
                <w:bCs/>
                <w:color w:val="FF0000"/>
                <w:sz w:val="10"/>
                <w:szCs w:val="10"/>
              </w:rPr>
              <w:t>NURTURE CURIOSITY</w:t>
            </w:r>
          </w:p>
        </w:tc>
        <w:tc>
          <w:tcPr>
            <w:tcW w:w="715" w:type="dxa"/>
            <w:shd w:val="clear" w:color="auto" w:fill="D9E2F3" w:themeFill="accent1" w:themeFillTint="33"/>
          </w:tcPr>
          <w:p w14:paraId="29FAB3BF" w14:textId="16E12BEE" w:rsidR="00E97A24" w:rsidRPr="005E718F" w:rsidRDefault="00E97A24" w:rsidP="00E97A24">
            <w:pPr>
              <w:rPr>
                <w:rFonts w:ascii="Arial Narrow" w:hAnsi="Arial Narrow"/>
                <w:sz w:val="12"/>
                <w:szCs w:val="12"/>
              </w:rPr>
            </w:pPr>
            <w:r w:rsidRPr="00E97A24">
              <w:rPr>
                <w:rFonts w:ascii="Arial Narrow" w:hAnsi="Arial Narrow" w:cstheme="minorHAnsi"/>
                <w:b/>
                <w:bCs/>
                <w:color w:val="FF0000"/>
                <w:sz w:val="10"/>
                <w:szCs w:val="10"/>
              </w:rPr>
              <w:t>OPEN MINDSETS</w:t>
            </w:r>
          </w:p>
        </w:tc>
        <w:tc>
          <w:tcPr>
            <w:tcW w:w="780" w:type="dxa"/>
            <w:shd w:val="clear" w:color="auto" w:fill="D9E2F3" w:themeFill="accent1" w:themeFillTint="33"/>
          </w:tcPr>
          <w:p w14:paraId="11CE62A2" w14:textId="76674353" w:rsidR="00E97A24" w:rsidRPr="005E718F" w:rsidRDefault="00E97A24" w:rsidP="00E97A24">
            <w:pPr>
              <w:rPr>
                <w:rFonts w:ascii="Arial Narrow" w:hAnsi="Arial Narrow"/>
                <w:sz w:val="12"/>
                <w:szCs w:val="12"/>
              </w:rPr>
            </w:pPr>
            <w:r w:rsidRPr="00E97A24">
              <w:rPr>
                <w:rFonts w:ascii="Arial Narrow" w:hAnsi="Arial Narrow" w:cstheme="minorHAnsi"/>
                <w:b/>
                <w:bCs/>
                <w:color w:val="FF0000"/>
                <w:sz w:val="10"/>
                <w:szCs w:val="10"/>
              </w:rPr>
              <w:t>CREATING NARRATIVE</w:t>
            </w:r>
          </w:p>
        </w:tc>
        <w:tc>
          <w:tcPr>
            <w:tcW w:w="699" w:type="dxa"/>
            <w:shd w:val="clear" w:color="auto" w:fill="D9E2F3" w:themeFill="accent1" w:themeFillTint="33"/>
          </w:tcPr>
          <w:p w14:paraId="35AA95D4" w14:textId="699FA9F2" w:rsidR="00E97A24" w:rsidRPr="005E718F" w:rsidRDefault="00E97A24" w:rsidP="00E97A24">
            <w:pPr>
              <w:rPr>
                <w:rFonts w:ascii="Arial Narrow" w:hAnsi="Arial Narrow"/>
                <w:sz w:val="12"/>
                <w:szCs w:val="12"/>
              </w:rPr>
            </w:pPr>
            <w:r w:rsidRPr="00E97A24">
              <w:rPr>
                <w:rFonts w:ascii="Arial Narrow" w:hAnsi="Arial Narrow" w:cstheme="minorHAnsi"/>
                <w:b/>
                <w:bCs/>
                <w:color w:val="FF0000"/>
                <w:sz w:val="10"/>
                <w:szCs w:val="10"/>
              </w:rPr>
              <w:t>VISUAL LITERACY</w:t>
            </w:r>
          </w:p>
        </w:tc>
        <w:tc>
          <w:tcPr>
            <w:tcW w:w="834" w:type="dxa"/>
            <w:shd w:val="clear" w:color="auto" w:fill="D9E2F3" w:themeFill="accent1" w:themeFillTint="33"/>
          </w:tcPr>
          <w:p w14:paraId="6C42A999" w14:textId="2E2D583B" w:rsidR="00E97A24" w:rsidRPr="005E718F" w:rsidRDefault="00E97A24" w:rsidP="00E97A24">
            <w:pPr>
              <w:rPr>
                <w:rFonts w:ascii="Arial Narrow" w:hAnsi="Arial Narrow"/>
                <w:sz w:val="12"/>
                <w:szCs w:val="12"/>
              </w:rPr>
            </w:pPr>
            <w:r w:rsidRPr="00E97A24">
              <w:rPr>
                <w:rFonts w:ascii="Arial Narrow" w:hAnsi="Arial Narrow" w:cstheme="minorHAnsi"/>
                <w:b/>
                <w:bCs/>
                <w:color w:val="FF0000"/>
                <w:sz w:val="10"/>
                <w:szCs w:val="10"/>
              </w:rPr>
              <w:t>REFLECTING &amp; TALKING</w:t>
            </w:r>
          </w:p>
        </w:tc>
        <w:tc>
          <w:tcPr>
            <w:tcW w:w="1972" w:type="dxa"/>
            <w:shd w:val="clear" w:color="auto" w:fill="D9E2F3" w:themeFill="accent1" w:themeFillTint="33"/>
          </w:tcPr>
          <w:p w14:paraId="1C9EA0BC" w14:textId="77777777" w:rsidR="00E97A24" w:rsidRPr="00E97A24" w:rsidRDefault="00E97A24" w:rsidP="00E97A24">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YEAR 1 &amp; 2 PATHWAYS THE RESOURCES FEED INTO</w:t>
            </w:r>
          </w:p>
          <w:p w14:paraId="19960560" w14:textId="77777777" w:rsidR="00E97A24" w:rsidRPr="005E718F" w:rsidRDefault="00E97A24" w:rsidP="00E97A24">
            <w:pPr>
              <w:rPr>
                <w:rFonts w:ascii="Arial Narrow" w:hAnsi="Arial Narrow"/>
                <w:sz w:val="12"/>
                <w:szCs w:val="12"/>
              </w:rPr>
            </w:pPr>
          </w:p>
        </w:tc>
      </w:tr>
      <w:tr w:rsidR="00E97A24" w:rsidRPr="00837B1B" w14:paraId="0DFCB13E" w14:textId="77777777" w:rsidTr="00E97A24">
        <w:trPr>
          <w:trHeight w:val="520"/>
        </w:trPr>
        <w:tc>
          <w:tcPr>
            <w:tcW w:w="988" w:type="dxa"/>
          </w:tcPr>
          <w:p w14:paraId="0C909ACB" w14:textId="77777777" w:rsidR="00E97A24" w:rsidRPr="00837B1B" w:rsidRDefault="00E97A24" w:rsidP="00E97A24">
            <w:pPr>
              <w:rPr>
                <w:rFonts w:ascii="Arial Narrow" w:hAnsi="Arial Narrow" w:cstheme="minorHAnsi"/>
                <w:b/>
                <w:bCs/>
                <w:sz w:val="16"/>
                <w:szCs w:val="16"/>
              </w:rPr>
            </w:pPr>
            <w:r w:rsidRPr="00837B1B">
              <w:rPr>
                <w:rFonts w:ascii="Arial Narrow" w:hAnsi="Arial Narrow" w:cstheme="minorHAnsi"/>
                <w:b/>
                <w:bCs/>
                <w:sz w:val="16"/>
                <w:szCs w:val="16"/>
              </w:rPr>
              <w:t>HOW CAN WE EXPLORE COLOUR?</w:t>
            </w:r>
          </w:p>
        </w:tc>
        <w:tc>
          <w:tcPr>
            <w:tcW w:w="2202" w:type="dxa"/>
          </w:tcPr>
          <w:p w14:paraId="228F17BE" w14:textId="77777777" w:rsidR="00E97A24" w:rsidRPr="00837B1B" w:rsidRDefault="00E97A24" w:rsidP="00E97A24">
            <w:pPr>
              <w:rPr>
                <w:rFonts w:ascii="Arial Narrow" w:hAnsi="Arial Narrow" w:cs="Calibri"/>
                <w:color w:val="0563C1"/>
                <w:sz w:val="16"/>
                <w:szCs w:val="16"/>
                <w:u w:val="single"/>
              </w:rPr>
            </w:pPr>
            <w:hyperlink r:id="rId204" w:history="1">
              <w:r w:rsidRPr="00837B1B">
                <w:rPr>
                  <w:rStyle w:val="Hyperlink"/>
                  <w:rFonts w:ascii="Arial Narrow" w:hAnsi="Arial Narrow" w:cs="Calibri"/>
                  <w:b/>
                  <w:bCs/>
                  <w:sz w:val="16"/>
                  <w:szCs w:val="16"/>
                </w:rPr>
                <w:t xml:space="preserve">Explorer's Books: Collecting Colour </w:t>
              </w:r>
              <w:r w:rsidRPr="00837B1B">
                <w:rPr>
                  <w:rStyle w:val="Hyperlink"/>
                  <w:rFonts w:ascii="Arial Narrow" w:hAnsi="Arial Narrow" w:cs="Calibri"/>
                  <w:sz w:val="16"/>
                  <w:szCs w:val="16"/>
                </w:rPr>
                <w:t>https://www.accessart.org.uk/explorers-books-collecting-colour/</w:t>
              </w:r>
            </w:hyperlink>
          </w:p>
          <w:p w14:paraId="668E9E20" w14:textId="77777777" w:rsidR="00E97A24" w:rsidRPr="00837B1B" w:rsidRDefault="00E97A24" w:rsidP="00E97A24">
            <w:pPr>
              <w:rPr>
                <w:rFonts w:ascii="Arial Narrow" w:hAnsi="Arial Narrow"/>
                <w:sz w:val="16"/>
                <w:szCs w:val="16"/>
              </w:rPr>
            </w:pPr>
          </w:p>
        </w:tc>
        <w:tc>
          <w:tcPr>
            <w:tcW w:w="898" w:type="dxa"/>
          </w:tcPr>
          <w:p w14:paraId="0855241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45575B5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43587E56" w14:textId="77777777" w:rsidR="00E97A24" w:rsidRPr="00837B1B" w:rsidRDefault="00E97A24" w:rsidP="00E97A24">
            <w:pPr>
              <w:rPr>
                <w:rFonts w:ascii="Arial Narrow" w:hAnsi="Arial Narrow"/>
              </w:rPr>
            </w:pPr>
          </w:p>
        </w:tc>
        <w:tc>
          <w:tcPr>
            <w:tcW w:w="608" w:type="dxa"/>
          </w:tcPr>
          <w:p w14:paraId="34F37FA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7C74543F" w14:textId="77777777" w:rsidR="00E97A24" w:rsidRPr="00837B1B" w:rsidRDefault="00E97A24" w:rsidP="00E97A24">
            <w:pPr>
              <w:rPr>
                <w:rFonts w:ascii="Arial Narrow" w:hAnsi="Arial Narrow"/>
              </w:rPr>
            </w:pPr>
          </w:p>
        </w:tc>
        <w:tc>
          <w:tcPr>
            <w:tcW w:w="796" w:type="dxa"/>
          </w:tcPr>
          <w:p w14:paraId="15D0F265" w14:textId="77777777" w:rsidR="00E97A24" w:rsidRPr="00837B1B" w:rsidRDefault="00E97A24" w:rsidP="00E97A24">
            <w:pPr>
              <w:rPr>
                <w:rFonts w:ascii="Arial Narrow" w:hAnsi="Arial Narrow"/>
              </w:rPr>
            </w:pPr>
          </w:p>
        </w:tc>
        <w:tc>
          <w:tcPr>
            <w:tcW w:w="828" w:type="dxa"/>
          </w:tcPr>
          <w:p w14:paraId="0BEFC9C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091BF2B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103C1FA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6D96AE6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48AD2E09" w14:textId="77777777" w:rsidR="00E97A24" w:rsidRPr="00837B1B" w:rsidRDefault="00E97A24" w:rsidP="00E97A24">
            <w:pPr>
              <w:rPr>
                <w:rFonts w:ascii="Arial Narrow" w:hAnsi="Arial Narrow"/>
              </w:rPr>
            </w:pPr>
          </w:p>
        </w:tc>
        <w:tc>
          <w:tcPr>
            <w:tcW w:w="780" w:type="dxa"/>
          </w:tcPr>
          <w:p w14:paraId="36CBE4EA" w14:textId="77777777" w:rsidR="00E97A24" w:rsidRPr="00837B1B" w:rsidRDefault="00E97A24" w:rsidP="00E97A24">
            <w:pPr>
              <w:rPr>
                <w:rFonts w:ascii="Arial Narrow" w:hAnsi="Arial Narrow"/>
              </w:rPr>
            </w:pPr>
          </w:p>
        </w:tc>
        <w:tc>
          <w:tcPr>
            <w:tcW w:w="699" w:type="dxa"/>
          </w:tcPr>
          <w:p w14:paraId="4719B016" w14:textId="77777777" w:rsidR="00E97A24" w:rsidRPr="00837B1B" w:rsidRDefault="00E97A24" w:rsidP="00E97A24">
            <w:pPr>
              <w:rPr>
                <w:rFonts w:ascii="Arial Narrow" w:hAnsi="Arial Narrow"/>
              </w:rPr>
            </w:pPr>
          </w:p>
        </w:tc>
        <w:tc>
          <w:tcPr>
            <w:tcW w:w="834" w:type="dxa"/>
          </w:tcPr>
          <w:p w14:paraId="3F8515FB" w14:textId="77777777" w:rsidR="00E97A24" w:rsidRPr="00837B1B" w:rsidRDefault="00E97A24" w:rsidP="00E97A24">
            <w:pPr>
              <w:rPr>
                <w:rFonts w:ascii="Arial Narrow" w:hAnsi="Arial Narrow"/>
                <w:sz w:val="16"/>
                <w:szCs w:val="16"/>
              </w:rPr>
            </w:pPr>
          </w:p>
        </w:tc>
        <w:tc>
          <w:tcPr>
            <w:tcW w:w="1972" w:type="dxa"/>
          </w:tcPr>
          <w:p w14:paraId="6FA91DCA" w14:textId="77777777" w:rsidR="00E97A24" w:rsidRPr="00837B1B" w:rsidRDefault="00E97A24" w:rsidP="00E97A24">
            <w:pPr>
              <w:rPr>
                <w:rFonts w:ascii="Arial Narrow" w:hAnsi="Arial Narrow" w:cs="Calibri"/>
                <w:color w:val="0563C1"/>
                <w:sz w:val="16"/>
                <w:szCs w:val="16"/>
                <w:u w:val="single"/>
              </w:rPr>
            </w:pPr>
            <w:hyperlink r:id="rId205" w:history="1">
              <w:r w:rsidRPr="00837B1B">
                <w:rPr>
                  <w:rStyle w:val="Hyperlink"/>
                  <w:rFonts w:ascii="Arial Narrow" w:hAnsi="Arial Narrow" w:cs="Calibri"/>
                  <w:sz w:val="16"/>
                  <w:szCs w:val="16"/>
                </w:rPr>
                <w:t>https://www.accessart.org.uk/expressive-painting/</w:t>
              </w:r>
            </w:hyperlink>
          </w:p>
          <w:p w14:paraId="45E8C5E5" w14:textId="77777777" w:rsidR="00E97A24" w:rsidRPr="00837B1B" w:rsidRDefault="00E97A24" w:rsidP="00E97A24">
            <w:pPr>
              <w:rPr>
                <w:rFonts w:ascii="Arial Narrow" w:hAnsi="Arial Narrow"/>
                <w:sz w:val="16"/>
                <w:szCs w:val="16"/>
              </w:rPr>
            </w:pPr>
          </w:p>
        </w:tc>
      </w:tr>
      <w:tr w:rsidR="00E97A24" w:rsidRPr="00837B1B" w14:paraId="166B9DFD" w14:textId="77777777" w:rsidTr="00E97A24">
        <w:trPr>
          <w:trHeight w:val="520"/>
        </w:trPr>
        <w:tc>
          <w:tcPr>
            <w:tcW w:w="988" w:type="dxa"/>
          </w:tcPr>
          <w:p w14:paraId="32286334" w14:textId="77777777" w:rsidR="00E97A24" w:rsidRPr="00837B1B" w:rsidRDefault="00E97A24" w:rsidP="00E97A24">
            <w:pPr>
              <w:rPr>
                <w:rFonts w:ascii="Arial Narrow" w:hAnsi="Arial Narrow"/>
              </w:rPr>
            </w:pPr>
          </w:p>
        </w:tc>
        <w:tc>
          <w:tcPr>
            <w:tcW w:w="2202" w:type="dxa"/>
          </w:tcPr>
          <w:p w14:paraId="527286E6" w14:textId="77777777" w:rsidR="00E97A24" w:rsidRPr="00837B1B" w:rsidRDefault="00E97A24" w:rsidP="00E97A24">
            <w:pPr>
              <w:rPr>
                <w:rFonts w:ascii="Arial Narrow" w:hAnsi="Arial Narrow" w:cs="Calibri"/>
                <w:color w:val="0563C1"/>
                <w:sz w:val="16"/>
                <w:szCs w:val="16"/>
                <w:u w:val="single"/>
              </w:rPr>
            </w:pPr>
            <w:hyperlink r:id="rId206" w:history="1">
              <w:r w:rsidRPr="00837B1B">
                <w:rPr>
                  <w:rStyle w:val="Hyperlink"/>
                  <w:rFonts w:ascii="Arial Narrow" w:hAnsi="Arial Narrow" w:cs="Calibri"/>
                  <w:b/>
                  <w:bCs/>
                  <w:sz w:val="16"/>
                  <w:szCs w:val="16"/>
                </w:rPr>
                <w:t>To Colour..</w:t>
              </w:r>
              <w:r w:rsidRPr="00837B1B">
                <w:rPr>
                  <w:rStyle w:val="Hyperlink"/>
                  <w:rFonts w:ascii="Arial Narrow" w:hAnsi="Arial Narrow" w:cs="Calibri"/>
                  <w:sz w:val="16"/>
                  <w:szCs w:val="16"/>
                </w:rPr>
                <w:t>.  https://www.accessart.org.uk/to-colour/</w:t>
              </w:r>
            </w:hyperlink>
          </w:p>
          <w:p w14:paraId="0EAE0A90" w14:textId="77777777" w:rsidR="00E97A24" w:rsidRPr="00837B1B" w:rsidRDefault="00E97A24" w:rsidP="00E97A24">
            <w:pPr>
              <w:rPr>
                <w:rFonts w:ascii="Arial Narrow" w:hAnsi="Arial Narrow"/>
                <w:sz w:val="16"/>
                <w:szCs w:val="16"/>
              </w:rPr>
            </w:pPr>
          </w:p>
        </w:tc>
        <w:tc>
          <w:tcPr>
            <w:tcW w:w="898" w:type="dxa"/>
          </w:tcPr>
          <w:p w14:paraId="45D7E41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065645E3" w14:textId="77777777" w:rsidR="00E97A24" w:rsidRPr="00837B1B" w:rsidRDefault="00E97A24" w:rsidP="00E97A24">
            <w:pPr>
              <w:rPr>
                <w:rFonts w:ascii="Arial Narrow" w:hAnsi="Arial Narrow"/>
              </w:rPr>
            </w:pPr>
          </w:p>
        </w:tc>
        <w:tc>
          <w:tcPr>
            <w:tcW w:w="678" w:type="dxa"/>
          </w:tcPr>
          <w:p w14:paraId="36C3CEC9" w14:textId="77777777" w:rsidR="00E97A24" w:rsidRPr="00837B1B" w:rsidRDefault="00E97A24" w:rsidP="00E97A24">
            <w:pPr>
              <w:rPr>
                <w:rFonts w:ascii="Arial Narrow" w:hAnsi="Arial Narrow"/>
              </w:rPr>
            </w:pPr>
          </w:p>
        </w:tc>
        <w:tc>
          <w:tcPr>
            <w:tcW w:w="608" w:type="dxa"/>
          </w:tcPr>
          <w:p w14:paraId="10E0CD23" w14:textId="77777777" w:rsidR="00E97A24" w:rsidRPr="00837B1B" w:rsidRDefault="00E97A24" w:rsidP="00E97A24">
            <w:pPr>
              <w:rPr>
                <w:rFonts w:ascii="Arial Narrow" w:hAnsi="Arial Narrow"/>
              </w:rPr>
            </w:pPr>
          </w:p>
        </w:tc>
        <w:tc>
          <w:tcPr>
            <w:tcW w:w="678" w:type="dxa"/>
          </w:tcPr>
          <w:p w14:paraId="1B2A8292" w14:textId="77777777" w:rsidR="00E97A24" w:rsidRPr="00837B1B" w:rsidRDefault="00E97A24" w:rsidP="00E97A24">
            <w:pPr>
              <w:rPr>
                <w:rFonts w:ascii="Arial Narrow" w:hAnsi="Arial Narrow"/>
              </w:rPr>
            </w:pPr>
          </w:p>
        </w:tc>
        <w:tc>
          <w:tcPr>
            <w:tcW w:w="796" w:type="dxa"/>
          </w:tcPr>
          <w:p w14:paraId="48DFE01F" w14:textId="77777777" w:rsidR="00E97A24" w:rsidRPr="00837B1B" w:rsidRDefault="00E97A24" w:rsidP="00E97A24">
            <w:pPr>
              <w:rPr>
                <w:rFonts w:ascii="Arial Narrow" w:hAnsi="Arial Narrow"/>
              </w:rPr>
            </w:pPr>
          </w:p>
        </w:tc>
        <w:tc>
          <w:tcPr>
            <w:tcW w:w="828" w:type="dxa"/>
          </w:tcPr>
          <w:p w14:paraId="4FA5F13C" w14:textId="77777777" w:rsidR="00E97A24" w:rsidRPr="00837B1B" w:rsidRDefault="00E97A24" w:rsidP="00E97A24">
            <w:pPr>
              <w:rPr>
                <w:rFonts w:ascii="Arial Narrow" w:hAnsi="Arial Narrow"/>
              </w:rPr>
            </w:pPr>
          </w:p>
        </w:tc>
        <w:tc>
          <w:tcPr>
            <w:tcW w:w="759" w:type="dxa"/>
          </w:tcPr>
          <w:p w14:paraId="2C245AD2" w14:textId="77777777" w:rsidR="00E97A24" w:rsidRPr="00837B1B" w:rsidRDefault="00E97A24" w:rsidP="00E97A24">
            <w:pPr>
              <w:rPr>
                <w:rFonts w:ascii="Arial Narrow" w:hAnsi="Arial Narrow"/>
              </w:rPr>
            </w:pPr>
          </w:p>
        </w:tc>
        <w:tc>
          <w:tcPr>
            <w:tcW w:w="576" w:type="dxa"/>
          </w:tcPr>
          <w:p w14:paraId="09BD03D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3348B82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07CE803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1819D770" w14:textId="77777777" w:rsidR="00E97A24" w:rsidRPr="00837B1B" w:rsidRDefault="00E97A24" w:rsidP="00E97A24">
            <w:pPr>
              <w:rPr>
                <w:rFonts w:ascii="Arial Narrow" w:hAnsi="Arial Narrow"/>
              </w:rPr>
            </w:pPr>
          </w:p>
        </w:tc>
        <w:tc>
          <w:tcPr>
            <w:tcW w:w="699" w:type="dxa"/>
          </w:tcPr>
          <w:p w14:paraId="326A972A" w14:textId="77777777" w:rsidR="00E97A24" w:rsidRPr="00837B1B" w:rsidRDefault="00E97A24" w:rsidP="00E97A24">
            <w:pPr>
              <w:rPr>
                <w:rFonts w:ascii="Arial Narrow" w:hAnsi="Arial Narrow"/>
              </w:rPr>
            </w:pPr>
          </w:p>
        </w:tc>
        <w:tc>
          <w:tcPr>
            <w:tcW w:w="834" w:type="dxa"/>
          </w:tcPr>
          <w:p w14:paraId="3E35F7EE" w14:textId="77777777" w:rsidR="00E97A24" w:rsidRPr="00837B1B" w:rsidRDefault="00E97A24" w:rsidP="00E97A24">
            <w:pPr>
              <w:rPr>
                <w:rFonts w:ascii="Arial Narrow" w:hAnsi="Arial Narrow"/>
                <w:sz w:val="16"/>
                <w:szCs w:val="16"/>
              </w:rPr>
            </w:pPr>
          </w:p>
        </w:tc>
        <w:tc>
          <w:tcPr>
            <w:tcW w:w="1972" w:type="dxa"/>
          </w:tcPr>
          <w:p w14:paraId="37753EDA" w14:textId="77777777" w:rsidR="00E97A24" w:rsidRPr="00837B1B" w:rsidRDefault="00E97A24" w:rsidP="00E97A24">
            <w:pPr>
              <w:rPr>
                <w:rFonts w:ascii="Arial Narrow" w:hAnsi="Arial Narrow" w:cs="Calibri"/>
                <w:color w:val="0563C1"/>
                <w:sz w:val="16"/>
                <w:szCs w:val="16"/>
                <w:u w:val="single"/>
              </w:rPr>
            </w:pPr>
            <w:hyperlink r:id="rId207" w:history="1">
              <w:r w:rsidRPr="00837B1B">
                <w:rPr>
                  <w:rStyle w:val="Hyperlink"/>
                  <w:rFonts w:ascii="Arial Narrow" w:hAnsi="Arial Narrow" w:cs="Calibri"/>
                  <w:sz w:val="16"/>
                  <w:szCs w:val="16"/>
                </w:rPr>
                <w:t>https://www.accessart.org.uk/playful-making/</w:t>
              </w:r>
            </w:hyperlink>
          </w:p>
          <w:p w14:paraId="27F8FF6C" w14:textId="77777777" w:rsidR="00E97A24" w:rsidRPr="00837B1B" w:rsidRDefault="00E97A24" w:rsidP="00E97A24">
            <w:pPr>
              <w:rPr>
                <w:rFonts w:ascii="Arial Narrow" w:hAnsi="Arial Narrow"/>
                <w:sz w:val="16"/>
                <w:szCs w:val="16"/>
              </w:rPr>
            </w:pPr>
          </w:p>
        </w:tc>
      </w:tr>
      <w:tr w:rsidR="00E97A24" w:rsidRPr="00837B1B" w14:paraId="28579287" w14:textId="77777777" w:rsidTr="00E97A24">
        <w:trPr>
          <w:trHeight w:val="485"/>
        </w:trPr>
        <w:tc>
          <w:tcPr>
            <w:tcW w:w="988" w:type="dxa"/>
          </w:tcPr>
          <w:p w14:paraId="3998BEE3" w14:textId="77777777" w:rsidR="00E97A24" w:rsidRPr="00837B1B" w:rsidRDefault="00E97A24" w:rsidP="00E97A24">
            <w:pPr>
              <w:rPr>
                <w:rFonts w:ascii="Arial Narrow" w:hAnsi="Arial Narrow"/>
              </w:rPr>
            </w:pPr>
          </w:p>
        </w:tc>
        <w:tc>
          <w:tcPr>
            <w:tcW w:w="2202" w:type="dxa"/>
          </w:tcPr>
          <w:p w14:paraId="33DFEB59" w14:textId="77777777" w:rsidR="00E97A24" w:rsidRPr="00837B1B" w:rsidRDefault="00E97A24" w:rsidP="00E97A24">
            <w:pPr>
              <w:rPr>
                <w:rFonts w:ascii="Arial Narrow" w:hAnsi="Arial Narrow" w:cs="Calibri"/>
                <w:color w:val="0563C1"/>
                <w:sz w:val="16"/>
                <w:szCs w:val="16"/>
                <w:u w:val="single"/>
              </w:rPr>
            </w:pPr>
            <w:hyperlink r:id="rId208" w:history="1">
              <w:r w:rsidRPr="00837B1B">
                <w:rPr>
                  <w:rStyle w:val="Hyperlink"/>
                  <w:rFonts w:ascii="Arial Narrow" w:hAnsi="Arial Narrow" w:cs="Calibri"/>
                  <w:b/>
                  <w:bCs/>
                  <w:sz w:val="16"/>
                  <w:szCs w:val="16"/>
                </w:rPr>
                <w:t>Collaging with Wax Crayon Rubbings</w:t>
              </w:r>
              <w:r w:rsidRPr="00837B1B">
                <w:rPr>
                  <w:rStyle w:val="Hyperlink"/>
                  <w:rFonts w:ascii="Arial Narrow" w:hAnsi="Arial Narrow" w:cs="Calibri"/>
                  <w:sz w:val="16"/>
                  <w:szCs w:val="16"/>
                </w:rPr>
                <w:t xml:space="preserve"> https://www.accessart.org.uk/collaging-with-wax-crayon-rubbings/</w:t>
              </w:r>
            </w:hyperlink>
          </w:p>
          <w:p w14:paraId="305489DA" w14:textId="77777777" w:rsidR="00E97A24" w:rsidRPr="00837B1B" w:rsidRDefault="00E97A24" w:rsidP="00E97A24">
            <w:pPr>
              <w:rPr>
                <w:rFonts w:ascii="Arial Narrow" w:hAnsi="Arial Narrow"/>
                <w:sz w:val="16"/>
                <w:szCs w:val="16"/>
              </w:rPr>
            </w:pPr>
          </w:p>
        </w:tc>
        <w:tc>
          <w:tcPr>
            <w:tcW w:w="898" w:type="dxa"/>
          </w:tcPr>
          <w:p w14:paraId="363945D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4E39142F" w14:textId="77777777" w:rsidR="00E97A24" w:rsidRPr="00837B1B" w:rsidRDefault="00E97A24" w:rsidP="00E97A24">
            <w:pPr>
              <w:rPr>
                <w:rFonts w:ascii="Arial Narrow" w:hAnsi="Arial Narrow"/>
              </w:rPr>
            </w:pPr>
          </w:p>
        </w:tc>
        <w:tc>
          <w:tcPr>
            <w:tcW w:w="678" w:type="dxa"/>
          </w:tcPr>
          <w:p w14:paraId="7EC8290F" w14:textId="77777777" w:rsidR="00E97A24" w:rsidRPr="00837B1B" w:rsidRDefault="00E97A24" w:rsidP="00E97A24">
            <w:pPr>
              <w:rPr>
                <w:rFonts w:ascii="Arial Narrow" w:hAnsi="Arial Narrow"/>
              </w:rPr>
            </w:pPr>
          </w:p>
        </w:tc>
        <w:tc>
          <w:tcPr>
            <w:tcW w:w="608" w:type="dxa"/>
          </w:tcPr>
          <w:p w14:paraId="5FDC2A6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1C544262" w14:textId="77777777" w:rsidR="00E97A24" w:rsidRPr="00837B1B" w:rsidRDefault="00E97A24" w:rsidP="00E97A24">
            <w:pPr>
              <w:rPr>
                <w:rFonts w:ascii="Arial Narrow" w:hAnsi="Arial Narrow"/>
              </w:rPr>
            </w:pPr>
          </w:p>
        </w:tc>
        <w:tc>
          <w:tcPr>
            <w:tcW w:w="796" w:type="dxa"/>
          </w:tcPr>
          <w:p w14:paraId="67837893" w14:textId="77777777" w:rsidR="00E97A24" w:rsidRPr="00837B1B" w:rsidRDefault="00E97A24" w:rsidP="00E97A24">
            <w:pPr>
              <w:rPr>
                <w:rFonts w:ascii="Arial Narrow" w:hAnsi="Arial Narrow"/>
              </w:rPr>
            </w:pPr>
          </w:p>
        </w:tc>
        <w:tc>
          <w:tcPr>
            <w:tcW w:w="828" w:type="dxa"/>
          </w:tcPr>
          <w:p w14:paraId="39B58A7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048E337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5E58A76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0A1B187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4C85BB2F" w14:textId="77777777" w:rsidR="00E97A24" w:rsidRPr="00837B1B" w:rsidRDefault="00E97A24" w:rsidP="00E97A24">
            <w:pPr>
              <w:rPr>
                <w:rFonts w:ascii="Arial Narrow" w:hAnsi="Arial Narrow"/>
              </w:rPr>
            </w:pPr>
          </w:p>
        </w:tc>
        <w:tc>
          <w:tcPr>
            <w:tcW w:w="780" w:type="dxa"/>
          </w:tcPr>
          <w:p w14:paraId="416AD7E2" w14:textId="77777777" w:rsidR="00E97A24" w:rsidRPr="00837B1B" w:rsidRDefault="00E97A24" w:rsidP="00E97A24">
            <w:pPr>
              <w:rPr>
                <w:rFonts w:ascii="Arial Narrow" w:hAnsi="Arial Narrow"/>
              </w:rPr>
            </w:pPr>
          </w:p>
        </w:tc>
        <w:tc>
          <w:tcPr>
            <w:tcW w:w="699" w:type="dxa"/>
          </w:tcPr>
          <w:p w14:paraId="3AE8E2D3" w14:textId="77777777" w:rsidR="00E97A24" w:rsidRPr="00837B1B" w:rsidRDefault="00E97A24" w:rsidP="00E97A24">
            <w:pPr>
              <w:rPr>
                <w:rFonts w:ascii="Arial Narrow" w:hAnsi="Arial Narrow"/>
              </w:rPr>
            </w:pPr>
          </w:p>
        </w:tc>
        <w:tc>
          <w:tcPr>
            <w:tcW w:w="834" w:type="dxa"/>
          </w:tcPr>
          <w:p w14:paraId="13529DCF" w14:textId="77777777" w:rsidR="00E97A24" w:rsidRPr="00837B1B" w:rsidRDefault="00E97A24" w:rsidP="00E97A24">
            <w:pPr>
              <w:rPr>
                <w:rFonts w:ascii="Arial Narrow" w:hAnsi="Arial Narrow"/>
                <w:sz w:val="16"/>
                <w:szCs w:val="16"/>
              </w:rPr>
            </w:pPr>
          </w:p>
        </w:tc>
        <w:tc>
          <w:tcPr>
            <w:tcW w:w="1972" w:type="dxa"/>
          </w:tcPr>
          <w:p w14:paraId="637CC9EA" w14:textId="77777777" w:rsidR="00E97A24" w:rsidRPr="00837B1B" w:rsidRDefault="00E97A24" w:rsidP="00E97A24">
            <w:pPr>
              <w:rPr>
                <w:rFonts w:ascii="Arial Narrow" w:hAnsi="Arial Narrow" w:cs="Calibri"/>
                <w:color w:val="0563C1"/>
                <w:sz w:val="16"/>
                <w:szCs w:val="16"/>
                <w:u w:val="single"/>
              </w:rPr>
            </w:pPr>
            <w:hyperlink r:id="rId209" w:history="1">
              <w:r w:rsidRPr="00837B1B">
                <w:rPr>
                  <w:rStyle w:val="Hyperlink"/>
                  <w:rFonts w:ascii="Arial Narrow" w:hAnsi="Arial Narrow" w:cs="Calibri"/>
                  <w:sz w:val="16"/>
                  <w:szCs w:val="16"/>
                </w:rPr>
                <w:t>https://www.accessart.org.uk/explore-draw/</w:t>
              </w:r>
            </w:hyperlink>
          </w:p>
          <w:p w14:paraId="455B0D4B" w14:textId="77777777" w:rsidR="00E97A24" w:rsidRPr="00837B1B" w:rsidRDefault="00E97A24" w:rsidP="00E97A24">
            <w:pPr>
              <w:rPr>
                <w:rFonts w:ascii="Arial Narrow" w:hAnsi="Arial Narrow" w:cs="Calibri"/>
                <w:color w:val="0563C1"/>
                <w:sz w:val="16"/>
                <w:szCs w:val="16"/>
                <w:u w:val="single"/>
              </w:rPr>
            </w:pPr>
            <w:hyperlink r:id="rId210" w:history="1">
              <w:r w:rsidRPr="00837B1B">
                <w:rPr>
                  <w:rStyle w:val="Hyperlink"/>
                  <w:rFonts w:ascii="Arial Narrow" w:hAnsi="Arial Narrow" w:cs="Calibri"/>
                  <w:sz w:val="16"/>
                  <w:szCs w:val="16"/>
                </w:rPr>
                <w:t>https://www.accessart.org.uk/simple-printmaking/</w:t>
              </w:r>
            </w:hyperlink>
          </w:p>
          <w:p w14:paraId="5119D6AE" w14:textId="77777777" w:rsidR="00E97A24" w:rsidRPr="00837B1B" w:rsidRDefault="00E97A24" w:rsidP="00E97A24">
            <w:pPr>
              <w:rPr>
                <w:rFonts w:ascii="Arial Narrow" w:hAnsi="Arial Narrow" w:cs="Calibri"/>
                <w:color w:val="0563C1"/>
                <w:sz w:val="16"/>
                <w:szCs w:val="16"/>
                <w:u w:val="single"/>
              </w:rPr>
            </w:pPr>
          </w:p>
          <w:p w14:paraId="674DA248" w14:textId="77777777" w:rsidR="00E97A24" w:rsidRPr="00837B1B" w:rsidRDefault="00E97A24" w:rsidP="00E97A24">
            <w:pPr>
              <w:rPr>
                <w:rFonts w:ascii="Arial Narrow" w:hAnsi="Arial Narrow"/>
                <w:sz w:val="16"/>
                <w:szCs w:val="16"/>
              </w:rPr>
            </w:pPr>
          </w:p>
        </w:tc>
      </w:tr>
      <w:tr w:rsidR="00E97A24" w:rsidRPr="00837B1B" w14:paraId="782DE13A" w14:textId="77777777" w:rsidTr="00E97A24">
        <w:trPr>
          <w:trHeight w:val="520"/>
        </w:trPr>
        <w:tc>
          <w:tcPr>
            <w:tcW w:w="988" w:type="dxa"/>
          </w:tcPr>
          <w:p w14:paraId="429D0DE0" w14:textId="77777777" w:rsidR="00E97A24" w:rsidRPr="00837B1B" w:rsidRDefault="00E97A24" w:rsidP="00E97A24">
            <w:pPr>
              <w:rPr>
                <w:rFonts w:ascii="Arial Narrow" w:hAnsi="Arial Narrow"/>
              </w:rPr>
            </w:pPr>
          </w:p>
        </w:tc>
        <w:tc>
          <w:tcPr>
            <w:tcW w:w="2202" w:type="dxa"/>
          </w:tcPr>
          <w:p w14:paraId="1E2A1322" w14:textId="77777777" w:rsidR="00E97A24" w:rsidRPr="00837B1B" w:rsidRDefault="00E97A24" w:rsidP="00E97A24">
            <w:pPr>
              <w:rPr>
                <w:rFonts w:ascii="Arial Narrow" w:hAnsi="Arial Narrow" w:cs="Calibri"/>
                <w:color w:val="0563C1"/>
                <w:sz w:val="16"/>
                <w:szCs w:val="16"/>
                <w:u w:val="single"/>
              </w:rPr>
            </w:pPr>
            <w:hyperlink r:id="rId211" w:history="1">
              <w:r w:rsidRPr="00837B1B">
                <w:rPr>
                  <w:rStyle w:val="Hyperlink"/>
                  <w:rFonts w:ascii="Arial Narrow" w:hAnsi="Arial Narrow" w:cs="Calibri"/>
                  <w:b/>
                  <w:bCs/>
                  <w:sz w:val="16"/>
                  <w:szCs w:val="16"/>
                </w:rPr>
                <w:t>Collecting, Arranging, Drawing</w:t>
              </w:r>
              <w:r w:rsidRPr="00837B1B">
                <w:rPr>
                  <w:rStyle w:val="Hyperlink"/>
                  <w:rFonts w:ascii="Arial Narrow" w:hAnsi="Arial Narrow" w:cs="Calibri"/>
                  <w:sz w:val="16"/>
                  <w:szCs w:val="16"/>
                </w:rPr>
                <w:t xml:space="preserve"> https://www.accessart.org.uk/collecting-arranging-drawing/</w:t>
              </w:r>
            </w:hyperlink>
          </w:p>
          <w:p w14:paraId="4F2CC123" w14:textId="77777777" w:rsidR="00E97A24" w:rsidRPr="00837B1B" w:rsidRDefault="00E97A24" w:rsidP="00E97A24">
            <w:pPr>
              <w:rPr>
                <w:rFonts w:ascii="Arial Narrow" w:hAnsi="Arial Narrow"/>
                <w:sz w:val="16"/>
                <w:szCs w:val="16"/>
              </w:rPr>
            </w:pPr>
          </w:p>
        </w:tc>
        <w:tc>
          <w:tcPr>
            <w:tcW w:w="898" w:type="dxa"/>
          </w:tcPr>
          <w:p w14:paraId="02FA47F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56A87A71" w14:textId="77777777" w:rsidR="00E97A24" w:rsidRPr="00837B1B" w:rsidRDefault="00E97A24" w:rsidP="00E97A24">
            <w:pPr>
              <w:rPr>
                <w:rFonts w:ascii="Arial Narrow" w:hAnsi="Arial Narrow"/>
              </w:rPr>
            </w:pPr>
          </w:p>
        </w:tc>
        <w:tc>
          <w:tcPr>
            <w:tcW w:w="678" w:type="dxa"/>
          </w:tcPr>
          <w:p w14:paraId="186E3079" w14:textId="77777777" w:rsidR="00E97A24" w:rsidRPr="00837B1B" w:rsidRDefault="00E97A24" w:rsidP="00E97A24">
            <w:pPr>
              <w:rPr>
                <w:rFonts w:ascii="Arial Narrow" w:hAnsi="Arial Narrow"/>
              </w:rPr>
            </w:pPr>
          </w:p>
        </w:tc>
        <w:tc>
          <w:tcPr>
            <w:tcW w:w="608" w:type="dxa"/>
          </w:tcPr>
          <w:p w14:paraId="56466042" w14:textId="77777777" w:rsidR="00E97A24" w:rsidRPr="00837B1B" w:rsidRDefault="00E97A24" w:rsidP="00E97A24">
            <w:pPr>
              <w:rPr>
                <w:rFonts w:ascii="Arial Narrow" w:hAnsi="Arial Narrow"/>
              </w:rPr>
            </w:pPr>
          </w:p>
        </w:tc>
        <w:tc>
          <w:tcPr>
            <w:tcW w:w="678" w:type="dxa"/>
          </w:tcPr>
          <w:p w14:paraId="64E796B2" w14:textId="77777777" w:rsidR="00E97A24" w:rsidRPr="00837B1B" w:rsidRDefault="00E97A24" w:rsidP="00E97A24">
            <w:pPr>
              <w:rPr>
                <w:rFonts w:ascii="Arial Narrow" w:hAnsi="Arial Narrow"/>
              </w:rPr>
            </w:pPr>
          </w:p>
        </w:tc>
        <w:tc>
          <w:tcPr>
            <w:tcW w:w="796" w:type="dxa"/>
          </w:tcPr>
          <w:p w14:paraId="238D18E3" w14:textId="77777777" w:rsidR="00E97A24" w:rsidRPr="00837B1B" w:rsidRDefault="00E97A24" w:rsidP="00E97A24">
            <w:pPr>
              <w:rPr>
                <w:rFonts w:ascii="Arial Narrow" w:hAnsi="Arial Narrow"/>
              </w:rPr>
            </w:pPr>
          </w:p>
        </w:tc>
        <w:tc>
          <w:tcPr>
            <w:tcW w:w="828" w:type="dxa"/>
          </w:tcPr>
          <w:p w14:paraId="7700775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67EFD56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76DB515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56CC974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01D35CE1" w14:textId="77777777" w:rsidR="00E97A24" w:rsidRPr="00837B1B" w:rsidRDefault="00E97A24" w:rsidP="00E97A24">
            <w:pPr>
              <w:rPr>
                <w:rFonts w:ascii="Arial Narrow" w:hAnsi="Arial Narrow"/>
              </w:rPr>
            </w:pPr>
          </w:p>
        </w:tc>
        <w:tc>
          <w:tcPr>
            <w:tcW w:w="780" w:type="dxa"/>
          </w:tcPr>
          <w:p w14:paraId="249EC30F" w14:textId="77777777" w:rsidR="00E97A24" w:rsidRPr="00837B1B" w:rsidRDefault="00E97A24" w:rsidP="00E97A24">
            <w:pPr>
              <w:rPr>
                <w:rFonts w:ascii="Arial Narrow" w:hAnsi="Arial Narrow"/>
              </w:rPr>
            </w:pPr>
          </w:p>
        </w:tc>
        <w:tc>
          <w:tcPr>
            <w:tcW w:w="699" w:type="dxa"/>
          </w:tcPr>
          <w:p w14:paraId="79ADED71" w14:textId="77777777" w:rsidR="00E97A24" w:rsidRPr="00837B1B" w:rsidRDefault="00E97A24" w:rsidP="00E97A24">
            <w:pPr>
              <w:rPr>
                <w:rFonts w:ascii="Arial Narrow" w:hAnsi="Arial Narrow"/>
              </w:rPr>
            </w:pPr>
          </w:p>
        </w:tc>
        <w:tc>
          <w:tcPr>
            <w:tcW w:w="834" w:type="dxa"/>
          </w:tcPr>
          <w:p w14:paraId="207AF479" w14:textId="77777777" w:rsidR="00E97A24" w:rsidRPr="00837B1B" w:rsidRDefault="00E97A24" w:rsidP="00E97A24">
            <w:pPr>
              <w:rPr>
                <w:rFonts w:ascii="Arial Narrow" w:hAnsi="Arial Narrow"/>
                <w:sz w:val="16"/>
                <w:szCs w:val="16"/>
              </w:rPr>
            </w:pPr>
          </w:p>
        </w:tc>
        <w:tc>
          <w:tcPr>
            <w:tcW w:w="1972" w:type="dxa"/>
          </w:tcPr>
          <w:p w14:paraId="28019981" w14:textId="77777777" w:rsidR="00E97A24" w:rsidRPr="00837B1B" w:rsidRDefault="00E97A24" w:rsidP="00E97A24">
            <w:pPr>
              <w:rPr>
                <w:rFonts w:ascii="Arial Narrow" w:hAnsi="Arial Narrow" w:cs="Calibri"/>
                <w:color w:val="0563C1"/>
                <w:sz w:val="16"/>
                <w:szCs w:val="16"/>
                <w:u w:val="single"/>
              </w:rPr>
            </w:pPr>
            <w:hyperlink r:id="rId212" w:history="1">
              <w:r w:rsidRPr="00837B1B">
                <w:rPr>
                  <w:rStyle w:val="Hyperlink"/>
                  <w:rFonts w:ascii="Arial Narrow" w:hAnsi="Arial Narrow" w:cs="Calibri"/>
                  <w:sz w:val="16"/>
                  <w:szCs w:val="16"/>
                </w:rPr>
                <w:t>https://www.accessart.org.uk/explore-draw/</w:t>
              </w:r>
            </w:hyperlink>
          </w:p>
          <w:p w14:paraId="606AB1A5" w14:textId="77777777" w:rsidR="00E97A24" w:rsidRPr="00837B1B" w:rsidRDefault="00E97A24" w:rsidP="00E97A24">
            <w:pPr>
              <w:rPr>
                <w:rFonts w:ascii="Arial Narrow" w:hAnsi="Arial Narrow"/>
                <w:sz w:val="16"/>
                <w:szCs w:val="16"/>
              </w:rPr>
            </w:pPr>
          </w:p>
        </w:tc>
      </w:tr>
      <w:tr w:rsidR="00E97A24" w:rsidRPr="00837B1B" w14:paraId="2835F94A" w14:textId="77777777" w:rsidTr="00E97A24">
        <w:trPr>
          <w:trHeight w:val="520"/>
        </w:trPr>
        <w:tc>
          <w:tcPr>
            <w:tcW w:w="988" w:type="dxa"/>
          </w:tcPr>
          <w:p w14:paraId="1326698E" w14:textId="77777777" w:rsidR="00E97A24" w:rsidRPr="00837B1B" w:rsidRDefault="00E97A24" w:rsidP="00E97A24">
            <w:pPr>
              <w:rPr>
                <w:rFonts w:ascii="Arial Narrow" w:hAnsi="Arial Narrow"/>
              </w:rPr>
            </w:pPr>
          </w:p>
        </w:tc>
        <w:tc>
          <w:tcPr>
            <w:tcW w:w="2202" w:type="dxa"/>
          </w:tcPr>
          <w:p w14:paraId="43AC2D40" w14:textId="77777777" w:rsidR="00E97A24" w:rsidRPr="00837B1B" w:rsidRDefault="00E97A24" w:rsidP="00E97A24">
            <w:pPr>
              <w:rPr>
                <w:rFonts w:ascii="Arial Narrow" w:hAnsi="Arial Narrow" w:cs="Calibri"/>
                <w:color w:val="0563C1"/>
                <w:sz w:val="16"/>
                <w:szCs w:val="16"/>
                <w:u w:val="single"/>
              </w:rPr>
            </w:pPr>
            <w:hyperlink r:id="rId213" w:history="1">
              <w:r w:rsidRPr="00837B1B">
                <w:rPr>
                  <w:rStyle w:val="Hyperlink"/>
                  <w:rFonts w:ascii="Arial Narrow" w:hAnsi="Arial Narrow" w:cs="Calibri"/>
                  <w:b/>
                  <w:bCs/>
                  <w:sz w:val="16"/>
                  <w:szCs w:val="16"/>
                </w:rPr>
                <w:t>Printing With String</w:t>
              </w:r>
              <w:r w:rsidRPr="00837B1B">
                <w:rPr>
                  <w:rStyle w:val="Hyperlink"/>
                  <w:rFonts w:ascii="Arial Narrow" w:hAnsi="Arial Narrow" w:cs="Calibri"/>
                  <w:sz w:val="16"/>
                  <w:szCs w:val="16"/>
                </w:rPr>
                <w:t xml:space="preserve"> https://www.accessart.org.uk/printing-with-string/</w:t>
              </w:r>
            </w:hyperlink>
          </w:p>
          <w:p w14:paraId="3F50C0B9" w14:textId="77777777" w:rsidR="00E97A24" w:rsidRPr="00837B1B" w:rsidRDefault="00E97A24" w:rsidP="00E97A24">
            <w:pPr>
              <w:rPr>
                <w:rFonts w:ascii="Arial Narrow" w:hAnsi="Arial Narrow"/>
                <w:sz w:val="16"/>
                <w:szCs w:val="16"/>
              </w:rPr>
            </w:pPr>
          </w:p>
        </w:tc>
        <w:tc>
          <w:tcPr>
            <w:tcW w:w="898" w:type="dxa"/>
          </w:tcPr>
          <w:p w14:paraId="17FE563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133D7F9A" w14:textId="77777777" w:rsidR="00E97A24" w:rsidRPr="00837B1B" w:rsidRDefault="00E97A24" w:rsidP="00E97A24">
            <w:pPr>
              <w:rPr>
                <w:rFonts w:ascii="Arial Narrow" w:hAnsi="Arial Narrow"/>
              </w:rPr>
            </w:pPr>
          </w:p>
        </w:tc>
        <w:tc>
          <w:tcPr>
            <w:tcW w:w="678" w:type="dxa"/>
          </w:tcPr>
          <w:p w14:paraId="3954FCB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0C6F635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284344FF" w14:textId="77777777" w:rsidR="00E97A24" w:rsidRPr="00837B1B" w:rsidRDefault="00E97A24" w:rsidP="00E97A24">
            <w:pPr>
              <w:rPr>
                <w:rFonts w:ascii="Arial Narrow" w:hAnsi="Arial Narrow"/>
              </w:rPr>
            </w:pPr>
          </w:p>
        </w:tc>
        <w:tc>
          <w:tcPr>
            <w:tcW w:w="796" w:type="dxa"/>
          </w:tcPr>
          <w:p w14:paraId="37BAA12F" w14:textId="77777777" w:rsidR="00E97A24" w:rsidRPr="00837B1B" w:rsidRDefault="00E97A24" w:rsidP="00E97A24">
            <w:pPr>
              <w:rPr>
                <w:rFonts w:ascii="Arial Narrow" w:hAnsi="Arial Narrow"/>
              </w:rPr>
            </w:pPr>
          </w:p>
        </w:tc>
        <w:tc>
          <w:tcPr>
            <w:tcW w:w="828" w:type="dxa"/>
          </w:tcPr>
          <w:p w14:paraId="0DC66AE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1000102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6D78D27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4F2F8D8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6E54590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34E7CF69" w14:textId="77777777" w:rsidR="00E97A24" w:rsidRPr="00837B1B" w:rsidRDefault="00E97A24" w:rsidP="00E97A24">
            <w:pPr>
              <w:rPr>
                <w:rFonts w:ascii="Arial Narrow" w:hAnsi="Arial Narrow"/>
              </w:rPr>
            </w:pPr>
          </w:p>
        </w:tc>
        <w:tc>
          <w:tcPr>
            <w:tcW w:w="699" w:type="dxa"/>
          </w:tcPr>
          <w:p w14:paraId="3C0CCAC8" w14:textId="77777777" w:rsidR="00E97A24" w:rsidRPr="00837B1B" w:rsidRDefault="00E97A24" w:rsidP="00E97A24">
            <w:pPr>
              <w:rPr>
                <w:rFonts w:ascii="Arial Narrow" w:hAnsi="Arial Narrow"/>
              </w:rPr>
            </w:pPr>
          </w:p>
        </w:tc>
        <w:tc>
          <w:tcPr>
            <w:tcW w:w="834" w:type="dxa"/>
          </w:tcPr>
          <w:p w14:paraId="51CC3A1D" w14:textId="77777777" w:rsidR="00E97A24" w:rsidRPr="00837B1B" w:rsidRDefault="00E97A24" w:rsidP="00E97A24">
            <w:pPr>
              <w:rPr>
                <w:rFonts w:ascii="Arial Narrow" w:hAnsi="Arial Narrow"/>
                <w:sz w:val="16"/>
                <w:szCs w:val="16"/>
              </w:rPr>
            </w:pPr>
          </w:p>
        </w:tc>
        <w:tc>
          <w:tcPr>
            <w:tcW w:w="1972" w:type="dxa"/>
          </w:tcPr>
          <w:p w14:paraId="22DE541C" w14:textId="77777777" w:rsidR="00E97A24" w:rsidRPr="00837B1B" w:rsidRDefault="00E97A24" w:rsidP="00E97A24">
            <w:pPr>
              <w:rPr>
                <w:rFonts w:ascii="Arial Narrow" w:hAnsi="Arial Narrow" w:cs="Calibri"/>
                <w:color w:val="0563C1"/>
                <w:sz w:val="16"/>
                <w:szCs w:val="16"/>
                <w:u w:val="single"/>
              </w:rPr>
            </w:pPr>
            <w:hyperlink r:id="rId214" w:history="1">
              <w:r w:rsidRPr="00837B1B">
                <w:rPr>
                  <w:rStyle w:val="Hyperlink"/>
                  <w:rFonts w:ascii="Arial Narrow" w:hAnsi="Arial Narrow" w:cs="Calibri"/>
                  <w:sz w:val="16"/>
                  <w:szCs w:val="16"/>
                </w:rPr>
                <w:t>https://www.accessart.org.uk/simple-printmaking/</w:t>
              </w:r>
            </w:hyperlink>
          </w:p>
          <w:p w14:paraId="464D8D63" w14:textId="77777777" w:rsidR="00E97A24" w:rsidRPr="00837B1B" w:rsidRDefault="00E97A24" w:rsidP="00E97A24">
            <w:pPr>
              <w:rPr>
                <w:rFonts w:ascii="Arial Narrow" w:hAnsi="Arial Narrow"/>
                <w:sz w:val="16"/>
                <w:szCs w:val="16"/>
              </w:rPr>
            </w:pPr>
          </w:p>
        </w:tc>
      </w:tr>
      <w:tr w:rsidR="00E97A24" w:rsidRPr="00837B1B" w14:paraId="4D1AF8E4" w14:textId="77777777" w:rsidTr="00E97A24">
        <w:trPr>
          <w:trHeight w:val="520"/>
        </w:trPr>
        <w:tc>
          <w:tcPr>
            <w:tcW w:w="988" w:type="dxa"/>
          </w:tcPr>
          <w:p w14:paraId="39A95C0F" w14:textId="77777777" w:rsidR="00E97A24" w:rsidRPr="00837B1B" w:rsidRDefault="00E97A24" w:rsidP="00E97A24">
            <w:pPr>
              <w:rPr>
                <w:rFonts w:ascii="Arial Narrow" w:hAnsi="Arial Narrow"/>
              </w:rPr>
            </w:pPr>
          </w:p>
        </w:tc>
        <w:tc>
          <w:tcPr>
            <w:tcW w:w="2202" w:type="dxa"/>
          </w:tcPr>
          <w:p w14:paraId="313D6C90" w14:textId="77777777" w:rsidR="00E97A24" w:rsidRPr="00837B1B" w:rsidRDefault="00E97A24" w:rsidP="00E97A24">
            <w:pPr>
              <w:rPr>
                <w:rFonts w:ascii="Arial Narrow" w:hAnsi="Arial Narrow" w:cs="Calibri"/>
                <w:color w:val="0563C1"/>
                <w:sz w:val="16"/>
                <w:szCs w:val="16"/>
                <w:u w:val="single"/>
              </w:rPr>
            </w:pPr>
            <w:hyperlink r:id="rId215" w:history="1">
              <w:r w:rsidRPr="00837B1B">
                <w:rPr>
                  <w:rStyle w:val="Hyperlink"/>
                  <w:rFonts w:ascii="Arial Narrow" w:hAnsi="Arial Narrow" w:cs="Calibri"/>
                  <w:b/>
                  <w:bCs/>
                  <w:sz w:val="16"/>
                  <w:szCs w:val="16"/>
                </w:rPr>
                <w:t xml:space="preserve">T-Shirt Paintings </w:t>
              </w:r>
              <w:r w:rsidRPr="00837B1B">
                <w:rPr>
                  <w:rStyle w:val="Hyperlink"/>
                  <w:rFonts w:ascii="Arial Narrow" w:hAnsi="Arial Narrow" w:cs="Calibri"/>
                  <w:sz w:val="16"/>
                  <w:szCs w:val="16"/>
                </w:rPr>
                <w:t>https://www.accessart.org.uk/t-shirt-paintings/</w:t>
              </w:r>
            </w:hyperlink>
          </w:p>
          <w:p w14:paraId="1C7AA43C" w14:textId="77777777" w:rsidR="00E97A24" w:rsidRPr="00837B1B" w:rsidRDefault="00E97A24" w:rsidP="00E97A24">
            <w:pPr>
              <w:rPr>
                <w:rFonts w:ascii="Arial Narrow" w:hAnsi="Arial Narrow"/>
                <w:sz w:val="16"/>
                <w:szCs w:val="16"/>
              </w:rPr>
            </w:pPr>
          </w:p>
        </w:tc>
        <w:tc>
          <w:tcPr>
            <w:tcW w:w="898" w:type="dxa"/>
          </w:tcPr>
          <w:p w14:paraId="27FB560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70214321" w14:textId="77777777" w:rsidR="00E97A24" w:rsidRPr="00837B1B" w:rsidRDefault="00E97A24" w:rsidP="00E97A24">
            <w:pPr>
              <w:rPr>
                <w:rFonts w:ascii="Arial Narrow" w:hAnsi="Arial Narrow"/>
              </w:rPr>
            </w:pPr>
          </w:p>
        </w:tc>
        <w:tc>
          <w:tcPr>
            <w:tcW w:w="678" w:type="dxa"/>
          </w:tcPr>
          <w:p w14:paraId="47194658" w14:textId="77777777" w:rsidR="00E97A24" w:rsidRPr="00837B1B" w:rsidRDefault="00E97A24" w:rsidP="00E97A24">
            <w:pPr>
              <w:rPr>
                <w:rFonts w:ascii="Arial Narrow" w:hAnsi="Arial Narrow"/>
              </w:rPr>
            </w:pPr>
          </w:p>
        </w:tc>
        <w:tc>
          <w:tcPr>
            <w:tcW w:w="608" w:type="dxa"/>
          </w:tcPr>
          <w:p w14:paraId="2FAC737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05D6596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0B2F73BF" w14:textId="77777777" w:rsidR="00E97A24" w:rsidRPr="00837B1B" w:rsidRDefault="00E97A24" w:rsidP="00E97A24">
            <w:pPr>
              <w:rPr>
                <w:rFonts w:ascii="Arial Narrow" w:hAnsi="Arial Narrow"/>
              </w:rPr>
            </w:pPr>
          </w:p>
        </w:tc>
        <w:tc>
          <w:tcPr>
            <w:tcW w:w="828" w:type="dxa"/>
          </w:tcPr>
          <w:p w14:paraId="36781EE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39459C4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3E89BB1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44DA6280" w14:textId="77777777" w:rsidR="00E97A24" w:rsidRPr="00837B1B" w:rsidRDefault="00E97A24" w:rsidP="00E97A24">
            <w:pPr>
              <w:rPr>
                <w:rFonts w:ascii="Arial Narrow" w:hAnsi="Arial Narrow"/>
              </w:rPr>
            </w:pPr>
          </w:p>
        </w:tc>
        <w:tc>
          <w:tcPr>
            <w:tcW w:w="715" w:type="dxa"/>
          </w:tcPr>
          <w:p w14:paraId="0901B4D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2183B556" w14:textId="77777777" w:rsidR="00E97A24" w:rsidRPr="00837B1B" w:rsidRDefault="00E97A24" w:rsidP="00E97A24">
            <w:pPr>
              <w:rPr>
                <w:rFonts w:ascii="Arial Narrow" w:hAnsi="Arial Narrow"/>
              </w:rPr>
            </w:pPr>
          </w:p>
        </w:tc>
        <w:tc>
          <w:tcPr>
            <w:tcW w:w="699" w:type="dxa"/>
          </w:tcPr>
          <w:p w14:paraId="54D0692D" w14:textId="77777777" w:rsidR="00E97A24" w:rsidRPr="00837B1B" w:rsidRDefault="00E97A24" w:rsidP="00E97A24">
            <w:pPr>
              <w:rPr>
                <w:rFonts w:ascii="Arial Narrow" w:hAnsi="Arial Narrow"/>
              </w:rPr>
            </w:pPr>
          </w:p>
        </w:tc>
        <w:tc>
          <w:tcPr>
            <w:tcW w:w="834" w:type="dxa"/>
          </w:tcPr>
          <w:p w14:paraId="5A5FC162" w14:textId="77777777" w:rsidR="00E97A24" w:rsidRPr="00837B1B" w:rsidRDefault="00E97A24" w:rsidP="00E97A24">
            <w:pPr>
              <w:rPr>
                <w:rFonts w:ascii="Arial Narrow" w:hAnsi="Arial Narrow"/>
                <w:sz w:val="16"/>
                <w:szCs w:val="16"/>
              </w:rPr>
            </w:pPr>
          </w:p>
        </w:tc>
        <w:tc>
          <w:tcPr>
            <w:tcW w:w="1972" w:type="dxa"/>
          </w:tcPr>
          <w:p w14:paraId="268AA4DE" w14:textId="77777777" w:rsidR="00E97A24" w:rsidRPr="00837B1B" w:rsidRDefault="00E97A24" w:rsidP="00E97A24">
            <w:pPr>
              <w:rPr>
                <w:rFonts w:ascii="Arial Narrow" w:hAnsi="Arial Narrow" w:cs="Calibri"/>
                <w:color w:val="0563C1"/>
                <w:sz w:val="16"/>
                <w:szCs w:val="16"/>
                <w:u w:val="single"/>
              </w:rPr>
            </w:pPr>
            <w:hyperlink r:id="rId216" w:history="1">
              <w:r w:rsidRPr="00837B1B">
                <w:rPr>
                  <w:rStyle w:val="Hyperlink"/>
                  <w:rFonts w:ascii="Arial Narrow" w:hAnsi="Arial Narrow" w:cs="Calibri"/>
                  <w:sz w:val="16"/>
                  <w:szCs w:val="16"/>
                </w:rPr>
                <w:t>https://www.accessart.org.uk/expressive-painting/</w:t>
              </w:r>
            </w:hyperlink>
          </w:p>
          <w:p w14:paraId="2FE3B171" w14:textId="77777777" w:rsidR="00E97A24" w:rsidRPr="00837B1B" w:rsidRDefault="00E97A24" w:rsidP="00E97A24">
            <w:pPr>
              <w:rPr>
                <w:rFonts w:ascii="Arial Narrow" w:hAnsi="Arial Narrow"/>
                <w:sz w:val="16"/>
                <w:szCs w:val="16"/>
              </w:rPr>
            </w:pPr>
          </w:p>
        </w:tc>
      </w:tr>
      <w:tr w:rsidR="00E97A24" w:rsidRPr="00837B1B" w14:paraId="3BE85D6D" w14:textId="77777777" w:rsidTr="002E1172">
        <w:trPr>
          <w:trHeight w:val="520"/>
        </w:trPr>
        <w:tc>
          <w:tcPr>
            <w:tcW w:w="988" w:type="dxa"/>
            <w:shd w:val="clear" w:color="auto" w:fill="D9E2F3" w:themeFill="accent1" w:themeFillTint="33"/>
          </w:tcPr>
          <w:p w14:paraId="1ECB2F8D" w14:textId="7B1C87FF"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EXPERIENCE</w:t>
            </w:r>
          </w:p>
        </w:tc>
        <w:tc>
          <w:tcPr>
            <w:tcW w:w="2202" w:type="dxa"/>
            <w:shd w:val="clear" w:color="auto" w:fill="D9E2F3" w:themeFill="accent1" w:themeFillTint="33"/>
          </w:tcPr>
          <w:p w14:paraId="73EBFD33" w14:textId="056FEE60"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RESOURCE</w:t>
            </w:r>
          </w:p>
        </w:tc>
        <w:tc>
          <w:tcPr>
            <w:tcW w:w="898" w:type="dxa"/>
            <w:shd w:val="clear" w:color="auto" w:fill="D9E2F3" w:themeFill="accent1" w:themeFillTint="33"/>
          </w:tcPr>
          <w:p w14:paraId="3F5D8A95" w14:textId="7376C2BC"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COLOUR RECOGNITION</w:t>
            </w:r>
          </w:p>
        </w:tc>
        <w:tc>
          <w:tcPr>
            <w:tcW w:w="635" w:type="dxa"/>
            <w:shd w:val="clear" w:color="auto" w:fill="D9E2F3" w:themeFill="accent1" w:themeFillTint="33"/>
          </w:tcPr>
          <w:p w14:paraId="029A561E" w14:textId="2712C553"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COLOUR MIXING</w:t>
            </w:r>
          </w:p>
        </w:tc>
        <w:tc>
          <w:tcPr>
            <w:tcW w:w="678" w:type="dxa"/>
            <w:shd w:val="clear" w:color="auto" w:fill="D9E2F3" w:themeFill="accent1" w:themeFillTint="33"/>
          </w:tcPr>
          <w:p w14:paraId="75E66428" w14:textId="33E567CE"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EXPLORE LINE</w:t>
            </w:r>
          </w:p>
        </w:tc>
        <w:tc>
          <w:tcPr>
            <w:tcW w:w="608" w:type="dxa"/>
            <w:shd w:val="clear" w:color="auto" w:fill="D9E2F3" w:themeFill="accent1" w:themeFillTint="33"/>
          </w:tcPr>
          <w:p w14:paraId="229D59A2" w14:textId="6CE05140"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MARK-MAKING</w:t>
            </w:r>
          </w:p>
        </w:tc>
        <w:tc>
          <w:tcPr>
            <w:tcW w:w="678" w:type="dxa"/>
            <w:shd w:val="clear" w:color="auto" w:fill="D9E2F3" w:themeFill="accent1" w:themeFillTint="33"/>
          </w:tcPr>
          <w:p w14:paraId="09845314" w14:textId="507683BF"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EXPLORE SHAPE</w:t>
            </w:r>
          </w:p>
        </w:tc>
        <w:tc>
          <w:tcPr>
            <w:tcW w:w="796" w:type="dxa"/>
            <w:shd w:val="clear" w:color="auto" w:fill="D9E2F3" w:themeFill="accent1" w:themeFillTint="33"/>
          </w:tcPr>
          <w:p w14:paraId="3473D4B9" w14:textId="0D0AEE47"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MODELLING</w:t>
            </w:r>
          </w:p>
        </w:tc>
        <w:tc>
          <w:tcPr>
            <w:tcW w:w="828" w:type="dxa"/>
            <w:shd w:val="clear" w:color="auto" w:fill="D9E2F3" w:themeFill="accent1" w:themeFillTint="33"/>
          </w:tcPr>
          <w:p w14:paraId="5AB4885C" w14:textId="490635EA"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HAND-EYE CO-ORDINATION</w:t>
            </w:r>
          </w:p>
        </w:tc>
        <w:tc>
          <w:tcPr>
            <w:tcW w:w="759" w:type="dxa"/>
            <w:shd w:val="clear" w:color="auto" w:fill="D9E2F3" w:themeFill="accent1" w:themeFillTint="33"/>
          </w:tcPr>
          <w:p w14:paraId="5AE01261" w14:textId="0CE20610"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DEXTERITY</w:t>
            </w:r>
          </w:p>
        </w:tc>
        <w:tc>
          <w:tcPr>
            <w:tcW w:w="576" w:type="dxa"/>
            <w:shd w:val="clear" w:color="auto" w:fill="D9E2F3" w:themeFill="accent1" w:themeFillTint="33"/>
          </w:tcPr>
          <w:p w14:paraId="612DEEB9" w14:textId="21AD84E3"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FINE MOTOR SKILLS</w:t>
            </w:r>
          </w:p>
        </w:tc>
        <w:tc>
          <w:tcPr>
            <w:tcW w:w="742" w:type="dxa"/>
            <w:shd w:val="clear" w:color="auto" w:fill="D9E2F3" w:themeFill="accent1" w:themeFillTint="33"/>
          </w:tcPr>
          <w:p w14:paraId="3A2C2718" w14:textId="743774DF"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NURTURE CURIOSITY</w:t>
            </w:r>
          </w:p>
        </w:tc>
        <w:tc>
          <w:tcPr>
            <w:tcW w:w="715" w:type="dxa"/>
            <w:shd w:val="clear" w:color="auto" w:fill="D9E2F3" w:themeFill="accent1" w:themeFillTint="33"/>
          </w:tcPr>
          <w:p w14:paraId="4AE48F2C" w14:textId="1AA04720"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OPEN MINDSETS</w:t>
            </w:r>
          </w:p>
        </w:tc>
        <w:tc>
          <w:tcPr>
            <w:tcW w:w="780" w:type="dxa"/>
            <w:shd w:val="clear" w:color="auto" w:fill="D9E2F3" w:themeFill="accent1" w:themeFillTint="33"/>
          </w:tcPr>
          <w:p w14:paraId="3D556174" w14:textId="4342C2AC"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CREATING NARRATIVE</w:t>
            </w:r>
          </w:p>
        </w:tc>
        <w:tc>
          <w:tcPr>
            <w:tcW w:w="699" w:type="dxa"/>
            <w:shd w:val="clear" w:color="auto" w:fill="D9E2F3" w:themeFill="accent1" w:themeFillTint="33"/>
          </w:tcPr>
          <w:p w14:paraId="0F886A26" w14:textId="0929E37A"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VISUAL LITERACY</w:t>
            </w:r>
          </w:p>
        </w:tc>
        <w:tc>
          <w:tcPr>
            <w:tcW w:w="834" w:type="dxa"/>
            <w:shd w:val="clear" w:color="auto" w:fill="D9E2F3" w:themeFill="accent1" w:themeFillTint="33"/>
          </w:tcPr>
          <w:p w14:paraId="7F5CE075" w14:textId="0A178E90"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REFLECTING &amp; TALKING</w:t>
            </w:r>
          </w:p>
        </w:tc>
        <w:tc>
          <w:tcPr>
            <w:tcW w:w="1972" w:type="dxa"/>
            <w:shd w:val="clear" w:color="auto" w:fill="D9E2F3" w:themeFill="accent1" w:themeFillTint="33"/>
          </w:tcPr>
          <w:p w14:paraId="44C4CFB4" w14:textId="77777777" w:rsidR="00E97A24" w:rsidRPr="00E97A24" w:rsidRDefault="00E97A24" w:rsidP="00E97A24">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YEAR 1 &amp; 2 PATHWAYS THE RESOURCES FEED INTO</w:t>
            </w:r>
          </w:p>
          <w:p w14:paraId="3036A86E" w14:textId="77777777" w:rsidR="00E97A24" w:rsidRPr="00837B1B" w:rsidRDefault="00E97A24" w:rsidP="00E97A24">
            <w:pPr>
              <w:rPr>
                <w:rFonts w:ascii="Arial Narrow" w:hAnsi="Arial Narrow"/>
              </w:rPr>
            </w:pPr>
          </w:p>
        </w:tc>
      </w:tr>
      <w:tr w:rsidR="00E97A24" w:rsidRPr="00837B1B" w14:paraId="3A14D88E" w14:textId="77777777" w:rsidTr="00E97A24">
        <w:trPr>
          <w:trHeight w:val="520"/>
        </w:trPr>
        <w:tc>
          <w:tcPr>
            <w:tcW w:w="988" w:type="dxa"/>
          </w:tcPr>
          <w:p w14:paraId="5C54F3CA" w14:textId="77777777" w:rsidR="00E97A24" w:rsidRPr="00837B1B" w:rsidRDefault="00E97A24" w:rsidP="00E97A24">
            <w:pPr>
              <w:rPr>
                <w:rFonts w:ascii="Arial Narrow" w:hAnsi="Arial Narrow" w:cstheme="minorHAnsi"/>
                <w:b/>
                <w:bCs/>
                <w:sz w:val="16"/>
                <w:szCs w:val="16"/>
              </w:rPr>
            </w:pPr>
            <w:r w:rsidRPr="00837B1B">
              <w:rPr>
                <w:rFonts w:ascii="Arial Narrow" w:hAnsi="Arial Narrow" w:cstheme="minorHAnsi"/>
                <w:b/>
                <w:bCs/>
                <w:sz w:val="16"/>
                <w:szCs w:val="16"/>
              </w:rPr>
              <w:t>HOW CAN WE BUILD WORLDS?</w:t>
            </w:r>
          </w:p>
        </w:tc>
        <w:tc>
          <w:tcPr>
            <w:tcW w:w="2202" w:type="dxa"/>
          </w:tcPr>
          <w:p w14:paraId="42197A61" w14:textId="77777777" w:rsidR="00E97A24" w:rsidRPr="00837B1B" w:rsidRDefault="00E97A24" w:rsidP="00E97A24">
            <w:pPr>
              <w:rPr>
                <w:rFonts w:ascii="Arial Narrow" w:hAnsi="Arial Narrow" w:cs="Calibri"/>
                <w:color w:val="0563C1"/>
                <w:sz w:val="16"/>
                <w:szCs w:val="16"/>
                <w:u w:val="single"/>
              </w:rPr>
            </w:pPr>
            <w:hyperlink r:id="rId217" w:history="1">
              <w:r w:rsidRPr="00837B1B">
                <w:rPr>
                  <w:rStyle w:val="Hyperlink"/>
                  <w:rFonts w:ascii="Arial Narrow" w:hAnsi="Arial Narrow" w:cs="Calibri"/>
                  <w:b/>
                  <w:bCs/>
                  <w:sz w:val="16"/>
                  <w:szCs w:val="16"/>
                </w:rPr>
                <w:t>Top Tips For Cardboard Creations</w:t>
              </w:r>
              <w:r w:rsidRPr="00837B1B">
                <w:rPr>
                  <w:rStyle w:val="Hyperlink"/>
                  <w:rFonts w:ascii="Arial Narrow" w:hAnsi="Arial Narrow" w:cs="Calibri"/>
                  <w:sz w:val="16"/>
                  <w:szCs w:val="16"/>
                </w:rPr>
                <w:t xml:space="preserve"> https://www.accessart.org.uk/top-tips-for-cardboard-creations/</w:t>
              </w:r>
            </w:hyperlink>
          </w:p>
          <w:p w14:paraId="6678A797" w14:textId="77777777" w:rsidR="00E97A24" w:rsidRPr="00837B1B" w:rsidRDefault="00E97A24" w:rsidP="00E97A24">
            <w:pPr>
              <w:rPr>
                <w:rFonts w:ascii="Arial Narrow" w:hAnsi="Arial Narrow"/>
                <w:sz w:val="16"/>
                <w:szCs w:val="16"/>
              </w:rPr>
            </w:pPr>
          </w:p>
        </w:tc>
        <w:tc>
          <w:tcPr>
            <w:tcW w:w="898" w:type="dxa"/>
          </w:tcPr>
          <w:p w14:paraId="3DC22937" w14:textId="77777777" w:rsidR="00E97A24" w:rsidRPr="00837B1B" w:rsidRDefault="00E97A24" w:rsidP="00E97A24">
            <w:pPr>
              <w:rPr>
                <w:rFonts w:ascii="Arial Narrow" w:hAnsi="Arial Narrow"/>
              </w:rPr>
            </w:pPr>
          </w:p>
        </w:tc>
        <w:tc>
          <w:tcPr>
            <w:tcW w:w="635" w:type="dxa"/>
          </w:tcPr>
          <w:p w14:paraId="5CB40942" w14:textId="77777777" w:rsidR="00E97A24" w:rsidRPr="00837B1B" w:rsidRDefault="00E97A24" w:rsidP="00E97A24">
            <w:pPr>
              <w:rPr>
                <w:rFonts w:ascii="Arial Narrow" w:hAnsi="Arial Narrow"/>
              </w:rPr>
            </w:pPr>
          </w:p>
        </w:tc>
        <w:tc>
          <w:tcPr>
            <w:tcW w:w="678" w:type="dxa"/>
          </w:tcPr>
          <w:p w14:paraId="01D4007F" w14:textId="77777777" w:rsidR="00E97A24" w:rsidRPr="00837B1B" w:rsidRDefault="00E97A24" w:rsidP="00E97A24">
            <w:pPr>
              <w:rPr>
                <w:rFonts w:ascii="Arial Narrow" w:hAnsi="Arial Narrow"/>
              </w:rPr>
            </w:pPr>
          </w:p>
        </w:tc>
        <w:tc>
          <w:tcPr>
            <w:tcW w:w="608" w:type="dxa"/>
          </w:tcPr>
          <w:p w14:paraId="3D23C19B" w14:textId="77777777" w:rsidR="00E97A24" w:rsidRPr="00837B1B" w:rsidRDefault="00E97A24" w:rsidP="00E97A24">
            <w:pPr>
              <w:rPr>
                <w:rFonts w:ascii="Arial Narrow" w:hAnsi="Arial Narrow"/>
              </w:rPr>
            </w:pPr>
          </w:p>
        </w:tc>
        <w:tc>
          <w:tcPr>
            <w:tcW w:w="678" w:type="dxa"/>
          </w:tcPr>
          <w:p w14:paraId="1FC73D5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3989F26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828" w:type="dxa"/>
          </w:tcPr>
          <w:p w14:paraId="7C25162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35D0EED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2B67084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2AB4FCF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7C591E3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01E819D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99" w:type="dxa"/>
          </w:tcPr>
          <w:p w14:paraId="40331C80" w14:textId="77777777" w:rsidR="00E97A24" w:rsidRPr="00837B1B" w:rsidRDefault="00E97A24" w:rsidP="00E97A24">
            <w:pPr>
              <w:rPr>
                <w:rFonts w:ascii="Arial Narrow" w:hAnsi="Arial Narrow"/>
              </w:rPr>
            </w:pPr>
          </w:p>
        </w:tc>
        <w:tc>
          <w:tcPr>
            <w:tcW w:w="834" w:type="dxa"/>
          </w:tcPr>
          <w:p w14:paraId="03D92F7A" w14:textId="77777777" w:rsidR="00E97A24" w:rsidRPr="00837B1B" w:rsidRDefault="00E97A24" w:rsidP="00E97A24">
            <w:pPr>
              <w:rPr>
                <w:rFonts w:ascii="Arial Narrow" w:hAnsi="Arial Narrow"/>
              </w:rPr>
            </w:pPr>
          </w:p>
        </w:tc>
        <w:tc>
          <w:tcPr>
            <w:tcW w:w="1972" w:type="dxa"/>
          </w:tcPr>
          <w:p w14:paraId="3DFEFEB0" w14:textId="77777777" w:rsidR="00E97A24" w:rsidRPr="00837B1B" w:rsidRDefault="00E97A24" w:rsidP="00E97A24">
            <w:pPr>
              <w:rPr>
                <w:rFonts w:ascii="Arial Narrow" w:hAnsi="Arial Narrow" w:cs="Calibri"/>
                <w:color w:val="0563C1"/>
                <w:sz w:val="16"/>
                <w:szCs w:val="16"/>
                <w:u w:val="single"/>
              </w:rPr>
            </w:pPr>
            <w:hyperlink r:id="rId218" w:history="1">
              <w:r w:rsidRPr="00837B1B">
                <w:rPr>
                  <w:rStyle w:val="Hyperlink"/>
                  <w:rFonts w:ascii="Arial Narrow" w:hAnsi="Arial Narrow" w:cs="Calibri"/>
                  <w:sz w:val="16"/>
                  <w:szCs w:val="16"/>
                </w:rPr>
                <w:t>https://www.accessart.org.uk/playful-making/</w:t>
              </w:r>
            </w:hyperlink>
          </w:p>
          <w:p w14:paraId="7A7D7595" w14:textId="77777777" w:rsidR="00E97A24" w:rsidRPr="00837B1B" w:rsidRDefault="00E97A24" w:rsidP="00E97A24">
            <w:pPr>
              <w:rPr>
                <w:rFonts w:ascii="Arial Narrow" w:hAnsi="Arial Narrow"/>
                <w:sz w:val="16"/>
                <w:szCs w:val="16"/>
              </w:rPr>
            </w:pPr>
          </w:p>
        </w:tc>
      </w:tr>
      <w:tr w:rsidR="00E97A24" w:rsidRPr="00837B1B" w14:paraId="4E6B9334" w14:textId="77777777" w:rsidTr="00E97A24">
        <w:trPr>
          <w:trHeight w:val="520"/>
        </w:trPr>
        <w:tc>
          <w:tcPr>
            <w:tcW w:w="988" w:type="dxa"/>
          </w:tcPr>
          <w:p w14:paraId="4CC48A24" w14:textId="77777777" w:rsidR="00E97A24" w:rsidRPr="00837B1B" w:rsidRDefault="00E97A24" w:rsidP="00E97A24">
            <w:pPr>
              <w:rPr>
                <w:rFonts w:ascii="Arial Narrow" w:hAnsi="Arial Narrow"/>
              </w:rPr>
            </w:pPr>
          </w:p>
        </w:tc>
        <w:tc>
          <w:tcPr>
            <w:tcW w:w="2202" w:type="dxa"/>
          </w:tcPr>
          <w:p w14:paraId="2AF456A7" w14:textId="77777777" w:rsidR="00E97A24" w:rsidRPr="00837B1B" w:rsidRDefault="00E97A24" w:rsidP="00E97A24">
            <w:pPr>
              <w:rPr>
                <w:rFonts w:ascii="Arial Narrow" w:hAnsi="Arial Narrow" w:cs="Calibri"/>
                <w:color w:val="0563C1"/>
                <w:sz w:val="16"/>
                <w:szCs w:val="16"/>
                <w:u w:val="single"/>
              </w:rPr>
            </w:pPr>
            <w:hyperlink r:id="rId219" w:history="1">
              <w:r w:rsidRPr="00837B1B">
                <w:rPr>
                  <w:rStyle w:val="Hyperlink"/>
                  <w:rFonts w:ascii="Arial Narrow" w:hAnsi="Arial Narrow" w:cs="Calibri"/>
                  <w:b/>
                  <w:bCs/>
                  <w:sz w:val="16"/>
                  <w:szCs w:val="16"/>
                </w:rPr>
                <w:t>Prop Making for Toys</w:t>
              </w:r>
              <w:r w:rsidRPr="00837B1B">
                <w:rPr>
                  <w:rStyle w:val="Hyperlink"/>
                  <w:rFonts w:ascii="Arial Narrow" w:hAnsi="Arial Narrow" w:cs="Calibri"/>
                  <w:sz w:val="16"/>
                  <w:szCs w:val="16"/>
                </w:rPr>
                <w:t xml:space="preserve"> https://www.accessart.org.uk/prop-making-for-toys/</w:t>
              </w:r>
            </w:hyperlink>
          </w:p>
          <w:p w14:paraId="7AAD1AC2" w14:textId="77777777" w:rsidR="00E97A24" w:rsidRPr="00837B1B" w:rsidRDefault="00E97A24" w:rsidP="00E97A24">
            <w:pPr>
              <w:rPr>
                <w:rFonts w:ascii="Arial Narrow" w:hAnsi="Arial Narrow"/>
                <w:sz w:val="16"/>
                <w:szCs w:val="16"/>
              </w:rPr>
            </w:pPr>
          </w:p>
        </w:tc>
        <w:tc>
          <w:tcPr>
            <w:tcW w:w="898" w:type="dxa"/>
          </w:tcPr>
          <w:p w14:paraId="5DE8795D" w14:textId="77777777" w:rsidR="00E97A24" w:rsidRPr="00837B1B" w:rsidRDefault="00E97A24" w:rsidP="00E97A24">
            <w:pPr>
              <w:rPr>
                <w:rFonts w:ascii="Arial Narrow" w:hAnsi="Arial Narrow"/>
              </w:rPr>
            </w:pPr>
          </w:p>
        </w:tc>
        <w:tc>
          <w:tcPr>
            <w:tcW w:w="635" w:type="dxa"/>
          </w:tcPr>
          <w:p w14:paraId="3A84CC69" w14:textId="77777777" w:rsidR="00E97A24" w:rsidRPr="00837B1B" w:rsidRDefault="00E97A24" w:rsidP="00E97A24">
            <w:pPr>
              <w:rPr>
                <w:rFonts w:ascii="Arial Narrow" w:hAnsi="Arial Narrow"/>
              </w:rPr>
            </w:pPr>
          </w:p>
        </w:tc>
        <w:tc>
          <w:tcPr>
            <w:tcW w:w="678" w:type="dxa"/>
          </w:tcPr>
          <w:p w14:paraId="13A2BA01" w14:textId="77777777" w:rsidR="00E97A24" w:rsidRPr="00837B1B" w:rsidRDefault="00E97A24" w:rsidP="00E97A24">
            <w:pPr>
              <w:rPr>
                <w:rFonts w:ascii="Arial Narrow" w:hAnsi="Arial Narrow"/>
              </w:rPr>
            </w:pPr>
          </w:p>
        </w:tc>
        <w:tc>
          <w:tcPr>
            <w:tcW w:w="608" w:type="dxa"/>
          </w:tcPr>
          <w:p w14:paraId="64C67461" w14:textId="77777777" w:rsidR="00E97A24" w:rsidRPr="00837B1B" w:rsidRDefault="00E97A24" w:rsidP="00E97A24">
            <w:pPr>
              <w:rPr>
                <w:rFonts w:ascii="Arial Narrow" w:hAnsi="Arial Narrow"/>
              </w:rPr>
            </w:pPr>
          </w:p>
        </w:tc>
        <w:tc>
          <w:tcPr>
            <w:tcW w:w="678" w:type="dxa"/>
          </w:tcPr>
          <w:p w14:paraId="2C6B9A09" w14:textId="77777777" w:rsidR="00E97A24" w:rsidRPr="00837B1B" w:rsidRDefault="00E97A24" w:rsidP="00E97A24">
            <w:pPr>
              <w:rPr>
                <w:rFonts w:ascii="Arial Narrow" w:hAnsi="Arial Narrow"/>
              </w:rPr>
            </w:pPr>
          </w:p>
        </w:tc>
        <w:tc>
          <w:tcPr>
            <w:tcW w:w="796" w:type="dxa"/>
          </w:tcPr>
          <w:p w14:paraId="37011B3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828" w:type="dxa"/>
          </w:tcPr>
          <w:p w14:paraId="407E05E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3DB5C24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00EB7A6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64C2D1D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20F96048" w14:textId="77777777" w:rsidR="00E97A24" w:rsidRPr="00837B1B" w:rsidRDefault="00E97A24" w:rsidP="00E97A24">
            <w:pPr>
              <w:rPr>
                <w:rFonts w:ascii="Arial Narrow" w:hAnsi="Arial Narrow"/>
              </w:rPr>
            </w:pPr>
          </w:p>
        </w:tc>
        <w:tc>
          <w:tcPr>
            <w:tcW w:w="780" w:type="dxa"/>
          </w:tcPr>
          <w:p w14:paraId="19EF5F0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99" w:type="dxa"/>
          </w:tcPr>
          <w:p w14:paraId="0F1E7F12" w14:textId="77777777" w:rsidR="00E97A24" w:rsidRPr="00837B1B" w:rsidRDefault="00E97A24" w:rsidP="00E97A24">
            <w:pPr>
              <w:rPr>
                <w:rFonts w:ascii="Arial Narrow" w:hAnsi="Arial Narrow"/>
              </w:rPr>
            </w:pPr>
          </w:p>
        </w:tc>
        <w:tc>
          <w:tcPr>
            <w:tcW w:w="834" w:type="dxa"/>
          </w:tcPr>
          <w:p w14:paraId="1FFD86FE" w14:textId="77777777" w:rsidR="00E97A24" w:rsidRPr="00837B1B" w:rsidRDefault="00E97A24" w:rsidP="00E97A24">
            <w:pPr>
              <w:rPr>
                <w:rFonts w:ascii="Arial Narrow" w:hAnsi="Arial Narrow"/>
              </w:rPr>
            </w:pPr>
          </w:p>
        </w:tc>
        <w:tc>
          <w:tcPr>
            <w:tcW w:w="1972" w:type="dxa"/>
          </w:tcPr>
          <w:p w14:paraId="5C30939E" w14:textId="77777777" w:rsidR="00E97A24" w:rsidRPr="00837B1B" w:rsidRDefault="00E97A24" w:rsidP="00E97A24">
            <w:pPr>
              <w:rPr>
                <w:rFonts w:ascii="Arial Narrow" w:hAnsi="Arial Narrow" w:cs="Calibri"/>
                <w:color w:val="0563C1"/>
                <w:sz w:val="16"/>
                <w:szCs w:val="16"/>
                <w:u w:val="single"/>
              </w:rPr>
            </w:pPr>
            <w:hyperlink r:id="rId220" w:history="1">
              <w:r w:rsidRPr="00837B1B">
                <w:rPr>
                  <w:rStyle w:val="Hyperlink"/>
                  <w:rFonts w:ascii="Arial Narrow" w:hAnsi="Arial Narrow" w:cs="Calibri"/>
                  <w:sz w:val="16"/>
                  <w:szCs w:val="16"/>
                </w:rPr>
                <w:t>https://www.accessart.org.uk/playful-making/</w:t>
              </w:r>
            </w:hyperlink>
          </w:p>
          <w:p w14:paraId="4E9BE9F7" w14:textId="77777777" w:rsidR="00E97A24" w:rsidRPr="00837B1B" w:rsidRDefault="00E97A24" w:rsidP="00E97A24">
            <w:pPr>
              <w:rPr>
                <w:rFonts w:ascii="Arial Narrow" w:hAnsi="Arial Narrow"/>
                <w:sz w:val="16"/>
                <w:szCs w:val="16"/>
              </w:rPr>
            </w:pPr>
          </w:p>
        </w:tc>
      </w:tr>
      <w:tr w:rsidR="00E97A24" w:rsidRPr="00837B1B" w14:paraId="6D53E59B" w14:textId="77777777" w:rsidTr="00E97A24">
        <w:trPr>
          <w:trHeight w:val="520"/>
        </w:trPr>
        <w:tc>
          <w:tcPr>
            <w:tcW w:w="988" w:type="dxa"/>
          </w:tcPr>
          <w:p w14:paraId="0FFB1001" w14:textId="77777777" w:rsidR="00E97A24" w:rsidRPr="00837B1B" w:rsidRDefault="00E97A24" w:rsidP="00E97A24">
            <w:pPr>
              <w:rPr>
                <w:rFonts w:ascii="Arial Narrow" w:hAnsi="Arial Narrow"/>
              </w:rPr>
            </w:pPr>
          </w:p>
        </w:tc>
        <w:tc>
          <w:tcPr>
            <w:tcW w:w="2202" w:type="dxa"/>
          </w:tcPr>
          <w:p w14:paraId="2DA1AF3C" w14:textId="77777777" w:rsidR="00E97A24" w:rsidRPr="00837B1B" w:rsidRDefault="00E97A24" w:rsidP="00E97A24">
            <w:pPr>
              <w:rPr>
                <w:rFonts w:ascii="Arial Narrow" w:hAnsi="Arial Narrow" w:cs="Calibri"/>
                <w:color w:val="0563C1"/>
                <w:sz w:val="16"/>
                <w:szCs w:val="16"/>
                <w:u w:val="single"/>
              </w:rPr>
            </w:pPr>
            <w:hyperlink r:id="rId221" w:history="1">
              <w:r w:rsidRPr="00837B1B">
                <w:rPr>
                  <w:rStyle w:val="Hyperlink"/>
                  <w:rFonts w:ascii="Arial Narrow" w:hAnsi="Arial Narrow" w:cs="Calibri"/>
                  <w:b/>
                  <w:bCs/>
                  <w:sz w:val="16"/>
                  <w:szCs w:val="16"/>
                </w:rPr>
                <w:t>Creating a Book World</w:t>
              </w:r>
              <w:r w:rsidRPr="00837B1B">
                <w:rPr>
                  <w:rStyle w:val="Hyperlink"/>
                  <w:rFonts w:ascii="Arial Narrow" w:hAnsi="Arial Narrow" w:cs="Calibri"/>
                  <w:sz w:val="16"/>
                  <w:szCs w:val="16"/>
                </w:rPr>
                <w:t xml:space="preserve"> https://www.accessart.org.uk/creating-a-book-world/</w:t>
              </w:r>
            </w:hyperlink>
          </w:p>
          <w:p w14:paraId="2ECC6578" w14:textId="77777777" w:rsidR="00E97A24" w:rsidRPr="00837B1B" w:rsidRDefault="00E97A24" w:rsidP="00E97A24">
            <w:pPr>
              <w:rPr>
                <w:rFonts w:ascii="Arial Narrow" w:hAnsi="Arial Narrow"/>
                <w:sz w:val="16"/>
                <w:szCs w:val="16"/>
              </w:rPr>
            </w:pPr>
          </w:p>
        </w:tc>
        <w:tc>
          <w:tcPr>
            <w:tcW w:w="898" w:type="dxa"/>
          </w:tcPr>
          <w:p w14:paraId="725D69CF" w14:textId="77777777" w:rsidR="00E97A24" w:rsidRPr="00837B1B" w:rsidRDefault="00E97A24" w:rsidP="00E97A24">
            <w:pPr>
              <w:rPr>
                <w:rFonts w:ascii="Arial Narrow" w:hAnsi="Arial Narrow"/>
              </w:rPr>
            </w:pPr>
          </w:p>
        </w:tc>
        <w:tc>
          <w:tcPr>
            <w:tcW w:w="635" w:type="dxa"/>
          </w:tcPr>
          <w:p w14:paraId="04B11367" w14:textId="77777777" w:rsidR="00E97A24" w:rsidRPr="00837B1B" w:rsidRDefault="00E97A24" w:rsidP="00E97A24">
            <w:pPr>
              <w:rPr>
                <w:rFonts w:ascii="Arial Narrow" w:hAnsi="Arial Narrow"/>
              </w:rPr>
            </w:pPr>
          </w:p>
        </w:tc>
        <w:tc>
          <w:tcPr>
            <w:tcW w:w="678" w:type="dxa"/>
          </w:tcPr>
          <w:p w14:paraId="18420ACC" w14:textId="77777777" w:rsidR="00E97A24" w:rsidRPr="00837B1B" w:rsidRDefault="00E97A24" w:rsidP="00E97A24">
            <w:pPr>
              <w:rPr>
                <w:rFonts w:ascii="Arial Narrow" w:hAnsi="Arial Narrow"/>
              </w:rPr>
            </w:pPr>
          </w:p>
        </w:tc>
        <w:tc>
          <w:tcPr>
            <w:tcW w:w="608" w:type="dxa"/>
          </w:tcPr>
          <w:p w14:paraId="38A4E650" w14:textId="77777777" w:rsidR="00E97A24" w:rsidRPr="00837B1B" w:rsidRDefault="00E97A24" w:rsidP="00E97A24">
            <w:pPr>
              <w:rPr>
                <w:rFonts w:ascii="Arial Narrow" w:hAnsi="Arial Narrow"/>
              </w:rPr>
            </w:pPr>
          </w:p>
        </w:tc>
        <w:tc>
          <w:tcPr>
            <w:tcW w:w="678" w:type="dxa"/>
          </w:tcPr>
          <w:p w14:paraId="2924595D" w14:textId="77777777" w:rsidR="00E97A24" w:rsidRPr="00837B1B" w:rsidRDefault="00E97A24" w:rsidP="00E97A24">
            <w:pPr>
              <w:rPr>
                <w:rFonts w:ascii="Arial Narrow" w:hAnsi="Arial Narrow"/>
              </w:rPr>
            </w:pPr>
          </w:p>
        </w:tc>
        <w:tc>
          <w:tcPr>
            <w:tcW w:w="796" w:type="dxa"/>
          </w:tcPr>
          <w:p w14:paraId="7285178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828" w:type="dxa"/>
          </w:tcPr>
          <w:p w14:paraId="76E39E1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15346CF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1744F16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4AEE0D0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2976B51D" w14:textId="77777777" w:rsidR="00E97A24" w:rsidRPr="00837B1B" w:rsidRDefault="00E97A24" w:rsidP="00E97A24">
            <w:pPr>
              <w:rPr>
                <w:rFonts w:ascii="Arial Narrow" w:hAnsi="Arial Narrow"/>
              </w:rPr>
            </w:pPr>
          </w:p>
        </w:tc>
        <w:tc>
          <w:tcPr>
            <w:tcW w:w="780" w:type="dxa"/>
          </w:tcPr>
          <w:p w14:paraId="4A0EDEC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99" w:type="dxa"/>
          </w:tcPr>
          <w:p w14:paraId="3784FF1D" w14:textId="77777777" w:rsidR="00E97A24" w:rsidRPr="00837B1B" w:rsidRDefault="00E97A24" w:rsidP="00E97A24">
            <w:pPr>
              <w:rPr>
                <w:rFonts w:ascii="Arial Narrow" w:hAnsi="Arial Narrow"/>
              </w:rPr>
            </w:pPr>
          </w:p>
        </w:tc>
        <w:tc>
          <w:tcPr>
            <w:tcW w:w="834" w:type="dxa"/>
          </w:tcPr>
          <w:p w14:paraId="043BC352" w14:textId="77777777" w:rsidR="00E97A24" w:rsidRPr="00837B1B" w:rsidRDefault="00E97A24" w:rsidP="00E97A24">
            <w:pPr>
              <w:rPr>
                <w:rFonts w:ascii="Arial Narrow" w:hAnsi="Arial Narrow"/>
              </w:rPr>
            </w:pPr>
          </w:p>
        </w:tc>
        <w:tc>
          <w:tcPr>
            <w:tcW w:w="1972" w:type="dxa"/>
          </w:tcPr>
          <w:p w14:paraId="03C0D4B8" w14:textId="77777777" w:rsidR="00E97A24" w:rsidRPr="00837B1B" w:rsidRDefault="00E97A24" w:rsidP="00E97A24">
            <w:pPr>
              <w:rPr>
                <w:rFonts w:ascii="Arial Narrow" w:hAnsi="Arial Narrow" w:cs="Calibri"/>
                <w:color w:val="0563C1"/>
                <w:sz w:val="16"/>
                <w:szCs w:val="16"/>
                <w:u w:val="single"/>
              </w:rPr>
            </w:pPr>
            <w:hyperlink r:id="rId222" w:history="1">
              <w:r w:rsidRPr="00837B1B">
                <w:rPr>
                  <w:rStyle w:val="Hyperlink"/>
                  <w:rFonts w:ascii="Arial Narrow" w:hAnsi="Arial Narrow" w:cs="Calibri"/>
                  <w:sz w:val="16"/>
                  <w:szCs w:val="16"/>
                </w:rPr>
                <w:t>https://www.accessart.org.uk/be-an-architect/</w:t>
              </w:r>
            </w:hyperlink>
          </w:p>
          <w:p w14:paraId="17AD459A" w14:textId="77777777" w:rsidR="00E97A24" w:rsidRPr="00837B1B" w:rsidRDefault="00E97A24" w:rsidP="00E97A24">
            <w:pPr>
              <w:rPr>
                <w:rFonts w:ascii="Arial Narrow" w:hAnsi="Arial Narrow"/>
                <w:sz w:val="16"/>
                <w:szCs w:val="16"/>
              </w:rPr>
            </w:pPr>
          </w:p>
        </w:tc>
      </w:tr>
      <w:tr w:rsidR="00E97A24" w:rsidRPr="00837B1B" w14:paraId="3B8E1FE9" w14:textId="77777777" w:rsidTr="00E97A24">
        <w:trPr>
          <w:trHeight w:val="520"/>
        </w:trPr>
        <w:tc>
          <w:tcPr>
            <w:tcW w:w="988" w:type="dxa"/>
          </w:tcPr>
          <w:p w14:paraId="469C6225" w14:textId="77777777" w:rsidR="00E97A24" w:rsidRPr="00837B1B" w:rsidRDefault="00E97A24" w:rsidP="00E97A24">
            <w:pPr>
              <w:rPr>
                <w:rFonts w:ascii="Arial Narrow" w:hAnsi="Arial Narrow"/>
              </w:rPr>
            </w:pPr>
          </w:p>
        </w:tc>
        <w:tc>
          <w:tcPr>
            <w:tcW w:w="2202" w:type="dxa"/>
          </w:tcPr>
          <w:p w14:paraId="786E0293" w14:textId="77777777" w:rsidR="00E97A24" w:rsidRPr="00837B1B" w:rsidRDefault="00E97A24" w:rsidP="00E97A24">
            <w:pPr>
              <w:rPr>
                <w:rFonts w:ascii="Arial Narrow" w:hAnsi="Arial Narrow" w:cs="Calibri"/>
                <w:color w:val="0563C1"/>
                <w:sz w:val="16"/>
                <w:szCs w:val="16"/>
                <w:u w:val="single"/>
              </w:rPr>
            </w:pPr>
            <w:hyperlink r:id="rId223" w:history="1">
              <w:r w:rsidRPr="00837B1B">
                <w:rPr>
                  <w:rStyle w:val="Hyperlink"/>
                  <w:rFonts w:ascii="Arial Narrow" w:hAnsi="Arial Narrow" w:cs="Calibri"/>
                  <w:b/>
                  <w:bCs/>
                  <w:sz w:val="16"/>
                  <w:szCs w:val="16"/>
                </w:rPr>
                <w:t>World in a Matchbox</w:t>
              </w:r>
              <w:r w:rsidRPr="00837B1B">
                <w:rPr>
                  <w:rStyle w:val="Hyperlink"/>
                  <w:rFonts w:ascii="Arial Narrow" w:hAnsi="Arial Narrow" w:cs="Calibri"/>
                  <w:sz w:val="16"/>
                  <w:szCs w:val="16"/>
                </w:rPr>
                <w:t xml:space="preserve"> https://www.accessart.org.uk/matchboxworlds/</w:t>
              </w:r>
            </w:hyperlink>
          </w:p>
          <w:p w14:paraId="2F65B924" w14:textId="77777777" w:rsidR="00E97A24" w:rsidRPr="00837B1B" w:rsidRDefault="00E97A24" w:rsidP="00E97A24">
            <w:pPr>
              <w:rPr>
                <w:rFonts w:ascii="Arial Narrow" w:hAnsi="Arial Narrow"/>
                <w:sz w:val="16"/>
                <w:szCs w:val="16"/>
              </w:rPr>
            </w:pPr>
          </w:p>
        </w:tc>
        <w:tc>
          <w:tcPr>
            <w:tcW w:w="898" w:type="dxa"/>
          </w:tcPr>
          <w:p w14:paraId="6C7C57BE" w14:textId="77777777" w:rsidR="00E97A24" w:rsidRPr="00837B1B" w:rsidRDefault="00E97A24" w:rsidP="00E97A24">
            <w:pPr>
              <w:rPr>
                <w:rFonts w:ascii="Arial Narrow" w:hAnsi="Arial Narrow"/>
              </w:rPr>
            </w:pPr>
          </w:p>
        </w:tc>
        <w:tc>
          <w:tcPr>
            <w:tcW w:w="635" w:type="dxa"/>
          </w:tcPr>
          <w:p w14:paraId="793F00AB" w14:textId="77777777" w:rsidR="00E97A24" w:rsidRPr="00837B1B" w:rsidRDefault="00E97A24" w:rsidP="00E97A24">
            <w:pPr>
              <w:rPr>
                <w:rFonts w:ascii="Arial Narrow" w:hAnsi="Arial Narrow"/>
              </w:rPr>
            </w:pPr>
          </w:p>
        </w:tc>
        <w:tc>
          <w:tcPr>
            <w:tcW w:w="678" w:type="dxa"/>
          </w:tcPr>
          <w:p w14:paraId="010988A6" w14:textId="77777777" w:rsidR="00E97A24" w:rsidRPr="00837B1B" w:rsidRDefault="00E97A24" w:rsidP="00E97A24">
            <w:pPr>
              <w:rPr>
                <w:rFonts w:ascii="Arial Narrow" w:hAnsi="Arial Narrow"/>
              </w:rPr>
            </w:pPr>
          </w:p>
        </w:tc>
        <w:tc>
          <w:tcPr>
            <w:tcW w:w="608" w:type="dxa"/>
          </w:tcPr>
          <w:p w14:paraId="65CC0AC4" w14:textId="77777777" w:rsidR="00E97A24" w:rsidRPr="00837B1B" w:rsidRDefault="00E97A24" w:rsidP="00E97A24">
            <w:pPr>
              <w:rPr>
                <w:rFonts w:ascii="Arial Narrow" w:hAnsi="Arial Narrow"/>
              </w:rPr>
            </w:pPr>
          </w:p>
        </w:tc>
        <w:tc>
          <w:tcPr>
            <w:tcW w:w="678" w:type="dxa"/>
          </w:tcPr>
          <w:p w14:paraId="5FC5DF7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451AAA8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828" w:type="dxa"/>
          </w:tcPr>
          <w:p w14:paraId="2B0BDB4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00E7E00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5A8B217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268FF52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7BBBAD94" w14:textId="77777777" w:rsidR="00E97A24" w:rsidRPr="00837B1B" w:rsidRDefault="00E97A24" w:rsidP="00E97A24">
            <w:pPr>
              <w:rPr>
                <w:rFonts w:ascii="Arial Narrow" w:hAnsi="Arial Narrow"/>
              </w:rPr>
            </w:pPr>
          </w:p>
        </w:tc>
        <w:tc>
          <w:tcPr>
            <w:tcW w:w="780" w:type="dxa"/>
          </w:tcPr>
          <w:p w14:paraId="69FF089D"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99" w:type="dxa"/>
          </w:tcPr>
          <w:p w14:paraId="77FA66FE" w14:textId="77777777" w:rsidR="00E97A24" w:rsidRPr="00837B1B" w:rsidRDefault="00E97A24" w:rsidP="00E97A24">
            <w:pPr>
              <w:rPr>
                <w:rFonts w:ascii="Arial Narrow" w:hAnsi="Arial Narrow"/>
              </w:rPr>
            </w:pPr>
          </w:p>
        </w:tc>
        <w:tc>
          <w:tcPr>
            <w:tcW w:w="834" w:type="dxa"/>
          </w:tcPr>
          <w:p w14:paraId="5C4E170E" w14:textId="77777777" w:rsidR="00E97A24" w:rsidRPr="00837B1B" w:rsidRDefault="00E97A24" w:rsidP="00E97A24">
            <w:pPr>
              <w:rPr>
                <w:rFonts w:ascii="Arial Narrow" w:hAnsi="Arial Narrow"/>
              </w:rPr>
            </w:pPr>
          </w:p>
        </w:tc>
        <w:tc>
          <w:tcPr>
            <w:tcW w:w="1972" w:type="dxa"/>
          </w:tcPr>
          <w:p w14:paraId="3AD76CCC" w14:textId="77777777" w:rsidR="00E97A24" w:rsidRPr="00837B1B" w:rsidRDefault="00E97A24" w:rsidP="00E97A24">
            <w:pPr>
              <w:rPr>
                <w:rFonts w:ascii="Arial Narrow" w:hAnsi="Arial Narrow" w:cs="Calibri"/>
                <w:color w:val="0563C1"/>
                <w:sz w:val="16"/>
                <w:szCs w:val="16"/>
                <w:u w:val="single"/>
              </w:rPr>
            </w:pPr>
            <w:hyperlink r:id="rId224" w:history="1">
              <w:r w:rsidRPr="00837B1B">
                <w:rPr>
                  <w:rStyle w:val="Hyperlink"/>
                  <w:rFonts w:ascii="Arial Narrow" w:hAnsi="Arial Narrow" w:cs="Calibri"/>
                  <w:sz w:val="16"/>
                  <w:szCs w:val="16"/>
                </w:rPr>
                <w:t>https://www.accessart.org.uk/playful-making/</w:t>
              </w:r>
            </w:hyperlink>
          </w:p>
          <w:p w14:paraId="7575997C" w14:textId="77777777" w:rsidR="00E97A24" w:rsidRPr="00837B1B" w:rsidRDefault="00E97A24" w:rsidP="00E97A24">
            <w:pPr>
              <w:rPr>
                <w:rFonts w:ascii="Arial Narrow" w:hAnsi="Arial Narrow"/>
                <w:sz w:val="16"/>
                <w:szCs w:val="16"/>
              </w:rPr>
            </w:pPr>
          </w:p>
        </w:tc>
      </w:tr>
      <w:tr w:rsidR="00E97A24" w:rsidRPr="00837B1B" w14:paraId="7A0E08F5" w14:textId="77777777" w:rsidTr="00E97A24">
        <w:trPr>
          <w:trHeight w:val="520"/>
        </w:trPr>
        <w:tc>
          <w:tcPr>
            <w:tcW w:w="988" w:type="dxa"/>
          </w:tcPr>
          <w:p w14:paraId="566AFCD8" w14:textId="77777777" w:rsidR="00E97A24" w:rsidRPr="00837B1B" w:rsidRDefault="00E97A24" w:rsidP="00E97A24">
            <w:pPr>
              <w:rPr>
                <w:rFonts w:ascii="Arial Narrow" w:hAnsi="Arial Narrow"/>
              </w:rPr>
            </w:pPr>
          </w:p>
        </w:tc>
        <w:tc>
          <w:tcPr>
            <w:tcW w:w="2202" w:type="dxa"/>
          </w:tcPr>
          <w:p w14:paraId="6172C415" w14:textId="77777777" w:rsidR="00E97A24" w:rsidRPr="00837B1B" w:rsidRDefault="00E97A24" w:rsidP="00E97A24">
            <w:pPr>
              <w:rPr>
                <w:rFonts w:ascii="Arial Narrow" w:hAnsi="Arial Narrow" w:cs="Calibri"/>
                <w:color w:val="0563C1"/>
                <w:sz w:val="16"/>
                <w:szCs w:val="16"/>
                <w:u w:val="single"/>
              </w:rPr>
            </w:pPr>
            <w:hyperlink r:id="rId225" w:history="1">
              <w:r w:rsidRPr="00837B1B">
                <w:rPr>
                  <w:rStyle w:val="Hyperlink"/>
                  <w:rFonts w:ascii="Arial Narrow" w:hAnsi="Arial Narrow" w:cs="Calibri"/>
                  <w:b/>
                  <w:bCs/>
                  <w:sz w:val="16"/>
                  <w:szCs w:val="16"/>
                </w:rPr>
                <w:t>Insect Hotels</w:t>
              </w:r>
              <w:r w:rsidRPr="00837B1B">
                <w:rPr>
                  <w:rStyle w:val="Hyperlink"/>
                  <w:rFonts w:ascii="Arial Narrow" w:hAnsi="Arial Narrow" w:cs="Calibri"/>
                  <w:sz w:val="16"/>
                  <w:szCs w:val="16"/>
                </w:rPr>
                <w:t xml:space="preserve"> https://www.accessart.org.uk/insect-hotels/</w:t>
              </w:r>
            </w:hyperlink>
          </w:p>
          <w:p w14:paraId="0AD93CC3" w14:textId="77777777" w:rsidR="00E97A24" w:rsidRPr="00837B1B" w:rsidRDefault="00E97A24" w:rsidP="00E97A24">
            <w:pPr>
              <w:rPr>
                <w:rFonts w:ascii="Arial Narrow" w:hAnsi="Arial Narrow"/>
                <w:sz w:val="16"/>
                <w:szCs w:val="16"/>
              </w:rPr>
            </w:pPr>
          </w:p>
        </w:tc>
        <w:tc>
          <w:tcPr>
            <w:tcW w:w="898" w:type="dxa"/>
          </w:tcPr>
          <w:p w14:paraId="4AFCC43B" w14:textId="77777777" w:rsidR="00E97A24" w:rsidRPr="00837B1B" w:rsidRDefault="00E97A24" w:rsidP="00E97A24">
            <w:pPr>
              <w:rPr>
                <w:rFonts w:ascii="Arial Narrow" w:hAnsi="Arial Narrow"/>
              </w:rPr>
            </w:pPr>
          </w:p>
        </w:tc>
        <w:tc>
          <w:tcPr>
            <w:tcW w:w="635" w:type="dxa"/>
          </w:tcPr>
          <w:p w14:paraId="5E00D889" w14:textId="77777777" w:rsidR="00E97A24" w:rsidRPr="00837B1B" w:rsidRDefault="00E97A24" w:rsidP="00E97A24">
            <w:pPr>
              <w:rPr>
                <w:rFonts w:ascii="Arial Narrow" w:hAnsi="Arial Narrow"/>
              </w:rPr>
            </w:pPr>
          </w:p>
        </w:tc>
        <w:tc>
          <w:tcPr>
            <w:tcW w:w="678" w:type="dxa"/>
          </w:tcPr>
          <w:p w14:paraId="617FD616" w14:textId="77777777" w:rsidR="00E97A24" w:rsidRPr="00837B1B" w:rsidRDefault="00E97A24" w:rsidP="00E97A24">
            <w:pPr>
              <w:rPr>
                <w:rFonts w:ascii="Arial Narrow" w:hAnsi="Arial Narrow"/>
              </w:rPr>
            </w:pPr>
          </w:p>
        </w:tc>
        <w:tc>
          <w:tcPr>
            <w:tcW w:w="608" w:type="dxa"/>
          </w:tcPr>
          <w:p w14:paraId="0044ED6D" w14:textId="77777777" w:rsidR="00E97A24" w:rsidRPr="00837B1B" w:rsidRDefault="00E97A24" w:rsidP="00E97A24">
            <w:pPr>
              <w:rPr>
                <w:rFonts w:ascii="Arial Narrow" w:hAnsi="Arial Narrow"/>
              </w:rPr>
            </w:pPr>
          </w:p>
        </w:tc>
        <w:tc>
          <w:tcPr>
            <w:tcW w:w="678" w:type="dxa"/>
          </w:tcPr>
          <w:p w14:paraId="6F55237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303FA21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828" w:type="dxa"/>
          </w:tcPr>
          <w:p w14:paraId="143B3F2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3FF378DD"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7A70961D"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4C3BE2F3" w14:textId="77777777" w:rsidR="00E97A24" w:rsidRPr="00837B1B" w:rsidRDefault="00E97A24" w:rsidP="00E97A24">
            <w:pPr>
              <w:rPr>
                <w:rFonts w:ascii="Arial Narrow" w:hAnsi="Arial Narrow"/>
              </w:rPr>
            </w:pPr>
          </w:p>
        </w:tc>
        <w:tc>
          <w:tcPr>
            <w:tcW w:w="715" w:type="dxa"/>
          </w:tcPr>
          <w:p w14:paraId="307E6D67" w14:textId="77777777" w:rsidR="00E97A24" w:rsidRPr="00837B1B" w:rsidRDefault="00E97A24" w:rsidP="00E97A24">
            <w:pPr>
              <w:rPr>
                <w:rFonts w:ascii="Arial Narrow" w:hAnsi="Arial Narrow"/>
              </w:rPr>
            </w:pPr>
          </w:p>
        </w:tc>
        <w:tc>
          <w:tcPr>
            <w:tcW w:w="780" w:type="dxa"/>
          </w:tcPr>
          <w:p w14:paraId="7D37DC2F" w14:textId="77777777" w:rsidR="00E97A24" w:rsidRPr="00837B1B" w:rsidRDefault="00E97A24" w:rsidP="00E97A24">
            <w:pPr>
              <w:rPr>
                <w:rFonts w:ascii="Arial Narrow" w:hAnsi="Arial Narrow"/>
              </w:rPr>
            </w:pPr>
          </w:p>
        </w:tc>
        <w:tc>
          <w:tcPr>
            <w:tcW w:w="699" w:type="dxa"/>
          </w:tcPr>
          <w:p w14:paraId="6306FA1F" w14:textId="77777777" w:rsidR="00E97A24" w:rsidRPr="00837B1B" w:rsidRDefault="00E97A24" w:rsidP="00E97A24">
            <w:pPr>
              <w:rPr>
                <w:rFonts w:ascii="Arial Narrow" w:hAnsi="Arial Narrow"/>
              </w:rPr>
            </w:pPr>
          </w:p>
        </w:tc>
        <w:tc>
          <w:tcPr>
            <w:tcW w:w="834" w:type="dxa"/>
          </w:tcPr>
          <w:p w14:paraId="1DB66BA1" w14:textId="77777777" w:rsidR="00E97A24" w:rsidRPr="00837B1B" w:rsidRDefault="00E97A24" w:rsidP="00E97A24">
            <w:pPr>
              <w:rPr>
                <w:rFonts w:ascii="Arial Narrow" w:hAnsi="Arial Narrow"/>
              </w:rPr>
            </w:pPr>
          </w:p>
        </w:tc>
        <w:tc>
          <w:tcPr>
            <w:tcW w:w="1972" w:type="dxa"/>
          </w:tcPr>
          <w:p w14:paraId="7A4BB655" w14:textId="77777777" w:rsidR="00E97A24" w:rsidRPr="00837B1B" w:rsidRDefault="00E97A24" w:rsidP="00E97A24">
            <w:pPr>
              <w:rPr>
                <w:rFonts w:ascii="Arial Narrow" w:hAnsi="Arial Narrow" w:cs="Calibri"/>
                <w:color w:val="0563C1"/>
                <w:sz w:val="16"/>
                <w:szCs w:val="16"/>
                <w:u w:val="single"/>
              </w:rPr>
            </w:pPr>
            <w:hyperlink r:id="rId226" w:history="1">
              <w:r w:rsidRPr="00837B1B">
                <w:rPr>
                  <w:rStyle w:val="Hyperlink"/>
                  <w:rFonts w:ascii="Arial Narrow" w:hAnsi="Arial Narrow" w:cs="Calibri"/>
                  <w:sz w:val="16"/>
                  <w:szCs w:val="16"/>
                </w:rPr>
                <w:t>https://www.accessart.org.uk/stick-transformation-project/</w:t>
              </w:r>
            </w:hyperlink>
          </w:p>
          <w:p w14:paraId="459ED995" w14:textId="77777777" w:rsidR="00E97A24" w:rsidRPr="00837B1B" w:rsidRDefault="00E97A24" w:rsidP="00E97A24">
            <w:pPr>
              <w:rPr>
                <w:rFonts w:ascii="Arial Narrow" w:hAnsi="Arial Narrow"/>
                <w:sz w:val="16"/>
                <w:szCs w:val="16"/>
              </w:rPr>
            </w:pPr>
          </w:p>
        </w:tc>
      </w:tr>
      <w:tr w:rsidR="00E97A24" w:rsidRPr="00837B1B" w14:paraId="6C68E9AE" w14:textId="77777777" w:rsidTr="00E97A24">
        <w:trPr>
          <w:trHeight w:val="520"/>
        </w:trPr>
        <w:tc>
          <w:tcPr>
            <w:tcW w:w="988" w:type="dxa"/>
          </w:tcPr>
          <w:p w14:paraId="077AAB6C" w14:textId="77777777" w:rsidR="00E97A24" w:rsidRPr="00837B1B" w:rsidRDefault="00E97A24" w:rsidP="00E97A24">
            <w:pPr>
              <w:rPr>
                <w:rFonts w:ascii="Arial Narrow" w:hAnsi="Arial Narrow"/>
              </w:rPr>
            </w:pPr>
          </w:p>
        </w:tc>
        <w:tc>
          <w:tcPr>
            <w:tcW w:w="2202" w:type="dxa"/>
          </w:tcPr>
          <w:p w14:paraId="080F1100" w14:textId="77777777" w:rsidR="00E97A24" w:rsidRPr="00837B1B" w:rsidRDefault="00E97A24" w:rsidP="00E97A24">
            <w:pPr>
              <w:rPr>
                <w:rFonts w:ascii="Arial Narrow" w:hAnsi="Arial Narrow"/>
              </w:rPr>
            </w:pPr>
          </w:p>
        </w:tc>
        <w:tc>
          <w:tcPr>
            <w:tcW w:w="898" w:type="dxa"/>
          </w:tcPr>
          <w:p w14:paraId="450BDA68" w14:textId="77777777" w:rsidR="00E97A24" w:rsidRPr="00837B1B" w:rsidRDefault="00E97A24" w:rsidP="00E97A24">
            <w:pPr>
              <w:rPr>
                <w:rFonts w:ascii="Arial Narrow" w:hAnsi="Arial Narrow"/>
              </w:rPr>
            </w:pPr>
          </w:p>
        </w:tc>
        <w:tc>
          <w:tcPr>
            <w:tcW w:w="635" w:type="dxa"/>
          </w:tcPr>
          <w:p w14:paraId="72C6A477" w14:textId="77777777" w:rsidR="00E97A24" w:rsidRPr="00837B1B" w:rsidRDefault="00E97A24" w:rsidP="00E97A24">
            <w:pPr>
              <w:rPr>
                <w:rFonts w:ascii="Arial Narrow" w:hAnsi="Arial Narrow"/>
              </w:rPr>
            </w:pPr>
          </w:p>
        </w:tc>
        <w:tc>
          <w:tcPr>
            <w:tcW w:w="678" w:type="dxa"/>
          </w:tcPr>
          <w:p w14:paraId="49A05D85" w14:textId="77777777" w:rsidR="00E97A24" w:rsidRPr="00837B1B" w:rsidRDefault="00E97A24" w:rsidP="00E97A24">
            <w:pPr>
              <w:rPr>
                <w:rFonts w:ascii="Arial Narrow" w:hAnsi="Arial Narrow"/>
              </w:rPr>
            </w:pPr>
          </w:p>
        </w:tc>
        <w:tc>
          <w:tcPr>
            <w:tcW w:w="608" w:type="dxa"/>
          </w:tcPr>
          <w:p w14:paraId="28308D90" w14:textId="77777777" w:rsidR="00E97A24" w:rsidRPr="00837B1B" w:rsidRDefault="00E97A24" w:rsidP="00E97A24">
            <w:pPr>
              <w:rPr>
                <w:rFonts w:ascii="Arial Narrow" w:hAnsi="Arial Narrow"/>
              </w:rPr>
            </w:pPr>
          </w:p>
        </w:tc>
        <w:tc>
          <w:tcPr>
            <w:tcW w:w="678" w:type="dxa"/>
          </w:tcPr>
          <w:p w14:paraId="69B38369" w14:textId="77777777" w:rsidR="00E97A24" w:rsidRPr="00837B1B" w:rsidRDefault="00E97A24" w:rsidP="00E97A24">
            <w:pPr>
              <w:rPr>
                <w:rFonts w:ascii="Arial Narrow" w:hAnsi="Arial Narrow"/>
              </w:rPr>
            </w:pPr>
          </w:p>
        </w:tc>
        <w:tc>
          <w:tcPr>
            <w:tcW w:w="796" w:type="dxa"/>
          </w:tcPr>
          <w:p w14:paraId="26C53288" w14:textId="77777777" w:rsidR="00E97A24" w:rsidRPr="00837B1B" w:rsidRDefault="00E97A24" w:rsidP="00E97A24">
            <w:pPr>
              <w:rPr>
                <w:rFonts w:ascii="Arial Narrow" w:hAnsi="Arial Narrow"/>
              </w:rPr>
            </w:pPr>
          </w:p>
        </w:tc>
        <w:tc>
          <w:tcPr>
            <w:tcW w:w="828" w:type="dxa"/>
          </w:tcPr>
          <w:p w14:paraId="763047A5" w14:textId="77777777" w:rsidR="00E97A24" w:rsidRPr="00837B1B" w:rsidRDefault="00E97A24" w:rsidP="00E97A24">
            <w:pPr>
              <w:rPr>
                <w:rFonts w:ascii="Arial Narrow" w:hAnsi="Arial Narrow"/>
              </w:rPr>
            </w:pPr>
          </w:p>
        </w:tc>
        <w:tc>
          <w:tcPr>
            <w:tcW w:w="759" w:type="dxa"/>
          </w:tcPr>
          <w:p w14:paraId="353986A5" w14:textId="77777777" w:rsidR="00E97A24" w:rsidRPr="00837B1B" w:rsidRDefault="00E97A24" w:rsidP="00E97A24">
            <w:pPr>
              <w:rPr>
                <w:rFonts w:ascii="Arial Narrow" w:hAnsi="Arial Narrow"/>
              </w:rPr>
            </w:pPr>
          </w:p>
        </w:tc>
        <w:tc>
          <w:tcPr>
            <w:tcW w:w="576" w:type="dxa"/>
          </w:tcPr>
          <w:p w14:paraId="7AEF2B99" w14:textId="77777777" w:rsidR="00E97A24" w:rsidRPr="00837B1B" w:rsidRDefault="00E97A24" w:rsidP="00E97A24">
            <w:pPr>
              <w:rPr>
                <w:rFonts w:ascii="Arial Narrow" w:hAnsi="Arial Narrow"/>
              </w:rPr>
            </w:pPr>
          </w:p>
        </w:tc>
        <w:tc>
          <w:tcPr>
            <w:tcW w:w="742" w:type="dxa"/>
          </w:tcPr>
          <w:p w14:paraId="44688D9C" w14:textId="77777777" w:rsidR="00E97A24" w:rsidRPr="00837B1B" w:rsidRDefault="00E97A24" w:rsidP="00E97A24">
            <w:pPr>
              <w:rPr>
                <w:rFonts w:ascii="Arial Narrow" w:hAnsi="Arial Narrow"/>
              </w:rPr>
            </w:pPr>
          </w:p>
        </w:tc>
        <w:tc>
          <w:tcPr>
            <w:tcW w:w="715" w:type="dxa"/>
          </w:tcPr>
          <w:p w14:paraId="7A0D6B6A" w14:textId="77777777" w:rsidR="00E97A24" w:rsidRPr="00837B1B" w:rsidRDefault="00E97A24" w:rsidP="00E97A24">
            <w:pPr>
              <w:rPr>
                <w:rFonts w:ascii="Arial Narrow" w:hAnsi="Arial Narrow"/>
              </w:rPr>
            </w:pPr>
          </w:p>
        </w:tc>
        <w:tc>
          <w:tcPr>
            <w:tcW w:w="780" w:type="dxa"/>
          </w:tcPr>
          <w:p w14:paraId="6FDEC83A" w14:textId="77777777" w:rsidR="00E97A24" w:rsidRPr="00837B1B" w:rsidRDefault="00E97A24" w:rsidP="00E97A24">
            <w:pPr>
              <w:rPr>
                <w:rFonts w:ascii="Arial Narrow" w:hAnsi="Arial Narrow"/>
              </w:rPr>
            </w:pPr>
          </w:p>
        </w:tc>
        <w:tc>
          <w:tcPr>
            <w:tcW w:w="699" w:type="dxa"/>
          </w:tcPr>
          <w:p w14:paraId="50B449B0" w14:textId="77777777" w:rsidR="00E97A24" w:rsidRPr="00837B1B" w:rsidRDefault="00E97A24" w:rsidP="00E97A24">
            <w:pPr>
              <w:rPr>
                <w:rFonts w:ascii="Arial Narrow" w:hAnsi="Arial Narrow"/>
              </w:rPr>
            </w:pPr>
          </w:p>
        </w:tc>
        <w:tc>
          <w:tcPr>
            <w:tcW w:w="834" w:type="dxa"/>
          </w:tcPr>
          <w:p w14:paraId="2F7BBF14" w14:textId="77777777" w:rsidR="00E97A24" w:rsidRPr="00837B1B" w:rsidRDefault="00E97A24" w:rsidP="00E97A24">
            <w:pPr>
              <w:rPr>
                <w:rFonts w:ascii="Arial Narrow" w:hAnsi="Arial Narrow"/>
              </w:rPr>
            </w:pPr>
          </w:p>
        </w:tc>
        <w:tc>
          <w:tcPr>
            <w:tcW w:w="1972" w:type="dxa"/>
          </w:tcPr>
          <w:p w14:paraId="395E2973" w14:textId="77777777" w:rsidR="00E97A24" w:rsidRPr="00837B1B" w:rsidRDefault="00E97A24" w:rsidP="00E97A24">
            <w:pPr>
              <w:rPr>
                <w:rFonts w:ascii="Arial Narrow" w:hAnsi="Arial Narrow"/>
              </w:rPr>
            </w:pPr>
          </w:p>
        </w:tc>
      </w:tr>
      <w:tr w:rsidR="00E97A24" w:rsidRPr="00837B1B" w14:paraId="2B5B7CFA" w14:textId="77777777" w:rsidTr="004F5C02">
        <w:trPr>
          <w:trHeight w:val="520"/>
        </w:trPr>
        <w:tc>
          <w:tcPr>
            <w:tcW w:w="988" w:type="dxa"/>
            <w:shd w:val="clear" w:color="auto" w:fill="D9E2F3" w:themeFill="accent1" w:themeFillTint="33"/>
          </w:tcPr>
          <w:p w14:paraId="0FD9AE4D" w14:textId="01157810" w:rsidR="00E97A24" w:rsidRPr="00837B1B" w:rsidRDefault="00E97A24" w:rsidP="00E97A24">
            <w:pPr>
              <w:rPr>
                <w:rFonts w:ascii="Arial Narrow" w:hAnsi="Arial Narrow" w:cstheme="minorHAnsi"/>
                <w:b/>
                <w:bCs/>
                <w:sz w:val="16"/>
                <w:szCs w:val="16"/>
              </w:rPr>
            </w:pPr>
            <w:r w:rsidRPr="00E97A24">
              <w:rPr>
                <w:rFonts w:ascii="Arial Narrow" w:hAnsi="Arial Narrow" w:cstheme="minorHAnsi"/>
                <w:b/>
                <w:bCs/>
                <w:color w:val="FF0000"/>
                <w:sz w:val="10"/>
                <w:szCs w:val="10"/>
              </w:rPr>
              <w:t>EXPERIENCE</w:t>
            </w:r>
          </w:p>
        </w:tc>
        <w:tc>
          <w:tcPr>
            <w:tcW w:w="2202" w:type="dxa"/>
            <w:shd w:val="clear" w:color="auto" w:fill="D9E2F3" w:themeFill="accent1" w:themeFillTint="33"/>
          </w:tcPr>
          <w:p w14:paraId="2D007DA4" w14:textId="69A8EAF3" w:rsidR="00E97A24" w:rsidRPr="00837B1B" w:rsidRDefault="00E97A24" w:rsidP="00E97A24">
            <w:pPr>
              <w:rPr>
                <w:rFonts w:ascii="Arial Narrow" w:hAnsi="Arial Narrow" w:cs="Calibri"/>
                <w:color w:val="0563C1"/>
                <w:sz w:val="16"/>
                <w:szCs w:val="16"/>
                <w:u w:val="single"/>
              </w:rPr>
            </w:pPr>
            <w:r w:rsidRPr="00E97A24">
              <w:rPr>
                <w:rFonts w:ascii="Arial Narrow" w:hAnsi="Arial Narrow" w:cstheme="minorHAnsi"/>
                <w:b/>
                <w:bCs/>
                <w:color w:val="FF0000"/>
                <w:sz w:val="10"/>
                <w:szCs w:val="10"/>
              </w:rPr>
              <w:t>RESOURCE</w:t>
            </w:r>
          </w:p>
        </w:tc>
        <w:tc>
          <w:tcPr>
            <w:tcW w:w="898" w:type="dxa"/>
            <w:shd w:val="clear" w:color="auto" w:fill="D9E2F3" w:themeFill="accent1" w:themeFillTint="33"/>
          </w:tcPr>
          <w:p w14:paraId="06E0C2DD" w14:textId="0F326EDD" w:rsidR="00E97A24" w:rsidRPr="00837B1B" w:rsidRDefault="00E97A24" w:rsidP="00E97A24">
            <w:pPr>
              <w:rPr>
                <w:rFonts w:ascii="Arial Narrow" w:hAnsi="Arial Narrow" w:cs="Segoe UI Symbol"/>
                <w:sz w:val="16"/>
                <w:szCs w:val="16"/>
              </w:rPr>
            </w:pPr>
            <w:r w:rsidRPr="00E97A24">
              <w:rPr>
                <w:rFonts w:ascii="Arial Narrow" w:hAnsi="Arial Narrow" w:cstheme="minorHAnsi"/>
                <w:b/>
                <w:bCs/>
                <w:color w:val="FF0000"/>
                <w:sz w:val="10"/>
                <w:szCs w:val="10"/>
              </w:rPr>
              <w:t>COLOUR RECOGNITION</w:t>
            </w:r>
          </w:p>
        </w:tc>
        <w:tc>
          <w:tcPr>
            <w:tcW w:w="635" w:type="dxa"/>
            <w:shd w:val="clear" w:color="auto" w:fill="D9E2F3" w:themeFill="accent1" w:themeFillTint="33"/>
          </w:tcPr>
          <w:p w14:paraId="77A05A4B" w14:textId="01F428EA"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COLOUR MIXING</w:t>
            </w:r>
          </w:p>
        </w:tc>
        <w:tc>
          <w:tcPr>
            <w:tcW w:w="678" w:type="dxa"/>
            <w:shd w:val="clear" w:color="auto" w:fill="D9E2F3" w:themeFill="accent1" w:themeFillTint="33"/>
          </w:tcPr>
          <w:p w14:paraId="5DB4F06C" w14:textId="35627BFF"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EXPLORE LINE</w:t>
            </w:r>
          </w:p>
        </w:tc>
        <w:tc>
          <w:tcPr>
            <w:tcW w:w="608" w:type="dxa"/>
            <w:shd w:val="clear" w:color="auto" w:fill="D9E2F3" w:themeFill="accent1" w:themeFillTint="33"/>
          </w:tcPr>
          <w:p w14:paraId="01783EC6" w14:textId="75305CDC" w:rsidR="00E97A24" w:rsidRPr="00837B1B" w:rsidRDefault="00E97A24" w:rsidP="00E97A24">
            <w:pPr>
              <w:rPr>
                <w:rFonts w:ascii="Arial Narrow" w:hAnsi="Arial Narrow" w:cs="Segoe UI Symbol"/>
                <w:sz w:val="16"/>
                <w:szCs w:val="16"/>
              </w:rPr>
            </w:pPr>
            <w:r w:rsidRPr="00E97A24">
              <w:rPr>
                <w:rFonts w:ascii="Arial Narrow" w:hAnsi="Arial Narrow" w:cstheme="minorHAnsi"/>
                <w:b/>
                <w:bCs/>
                <w:color w:val="FF0000"/>
                <w:sz w:val="10"/>
                <w:szCs w:val="10"/>
              </w:rPr>
              <w:t>MARK-MAKING</w:t>
            </w:r>
          </w:p>
        </w:tc>
        <w:tc>
          <w:tcPr>
            <w:tcW w:w="678" w:type="dxa"/>
            <w:shd w:val="clear" w:color="auto" w:fill="D9E2F3" w:themeFill="accent1" w:themeFillTint="33"/>
          </w:tcPr>
          <w:p w14:paraId="7D0CD5BE" w14:textId="27C99956" w:rsidR="00E97A24" w:rsidRPr="00837B1B" w:rsidRDefault="00E97A24" w:rsidP="00E97A24">
            <w:pPr>
              <w:rPr>
                <w:rFonts w:ascii="Arial Narrow" w:hAnsi="Arial Narrow" w:cs="Segoe UI Symbol"/>
                <w:sz w:val="16"/>
                <w:szCs w:val="16"/>
              </w:rPr>
            </w:pPr>
            <w:r w:rsidRPr="00E97A24">
              <w:rPr>
                <w:rFonts w:ascii="Arial Narrow" w:hAnsi="Arial Narrow" w:cstheme="minorHAnsi"/>
                <w:b/>
                <w:bCs/>
                <w:color w:val="FF0000"/>
                <w:sz w:val="10"/>
                <w:szCs w:val="10"/>
              </w:rPr>
              <w:t>EXPLORE SHAPE</w:t>
            </w:r>
          </w:p>
        </w:tc>
        <w:tc>
          <w:tcPr>
            <w:tcW w:w="796" w:type="dxa"/>
            <w:shd w:val="clear" w:color="auto" w:fill="D9E2F3" w:themeFill="accent1" w:themeFillTint="33"/>
          </w:tcPr>
          <w:p w14:paraId="7070D37B" w14:textId="7F28E7A2"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MODELLING</w:t>
            </w:r>
          </w:p>
        </w:tc>
        <w:tc>
          <w:tcPr>
            <w:tcW w:w="828" w:type="dxa"/>
            <w:shd w:val="clear" w:color="auto" w:fill="D9E2F3" w:themeFill="accent1" w:themeFillTint="33"/>
          </w:tcPr>
          <w:p w14:paraId="336E0BFF" w14:textId="6441C405" w:rsidR="00E97A24" w:rsidRPr="00837B1B" w:rsidRDefault="00E97A24" w:rsidP="00E97A24">
            <w:pPr>
              <w:rPr>
                <w:rFonts w:ascii="Arial Narrow" w:hAnsi="Arial Narrow" w:cs="Segoe UI Symbol"/>
                <w:sz w:val="16"/>
                <w:szCs w:val="16"/>
              </w:rPr>
            </w:pPr>
            <w:r w:rsidRPr="00E97A24">
              <w:rPr>
                <w:rFonts w:ascii="Arial Narrow" w:hAnsi="Arial Narrow" w:cstheme="minorHAnsi"/>
                <w:b/>
                <w:bCs/>
                <w:color w:val="FF0000"/>
                <w:sz w:val="10"/>
                <w:szCs w:val="10"/>
              </w:rPr>
              <w:t>HAND-EYE CO-ORDINATION</w:t>
            </w:r>
          </w:p>
        </w:tc>
        <w:tc>
          <w:tcPr>
            <w:tcW w:w="759" w:type="dxa"/>
            <w:shd w:val="clear" w:color="auto" w:fill="D9E2F3" w:themeFill="accent1" w:themeFillTint="33"/>
          </w:tcPr>
          <w:p w14:paraId="1FCF0849" w14:textId="76514A1F" w:rsidR="00E97A24" w:rsidRPr="00837B1B" w:rsidRDefault="00E97A24" w:rsidP="00E97A24">
            <w:pPr>
              <w:rPr>
                <w:rFonts w:ascii="Arial Narrow" w:hAnsi="Arial Narrow" w:cs="Segoe UI Symbol"/>
                <w:sz w:val="16"/>
                <w:szCs w:val="16"/>
              </w:rPr>
            </w:pPr>
            <w:r w:rsidRPr="00E97A24">
              <w:rPr>
                <w:rFonts w:ascii="Arial Narrow" w:hAnsi="Arial Narrow" w:cstheme="minorHAnsi"/>
                <w:b/>
                <w:bCs/>
                <w:color w:val="FF0000"/>
                <w:sz w:val="10"/>
                <w:szCs w:val="10"/>
              </w:rPr>
              <w:t>DEXTERITY</w:t>
            </w:r>
          </w:p>
        </w:tc>
        <w:tc>
          <w:tcPr>
            <w:tcW w:w="576" w:type="dxa"/>
            <w:shd w:val="clear" w:color="auto" w:fill="D9E2F3" w:themeFill="accent1" w:themeFillTint="33"/>
          </w:tcPr>
          <w:p w14:paraId="647D9968" w14:textId="2CCE6553" w:rsidR="00E97A24" w:rsidRPr="00837B1B" w:rsidRDefault="00E97A24" w:rsidP="00E97A24">
            <w:pPr>
              <w:rPr>
                <w:rFonts w:ascii="Arial Narrow" w:hAnsi="Arial Narrow" w:cs="Segoe UI Symbol"/>
                <w:sz w:val="16"/>
                <w:szCs w:val="16"/>
              </w:rPr>
            </w:pPr>
            <w:r w:rsidRPr="00E97A24">
              <w:rPr>
                <w:rFonts w:ascii="Arial Narrow" w:hAnsi="Arial Narrow" w:cstheme="minorHAnsi"/>
                <w:b/>
                <w:bCs/>
                <w:color w:val="FF0000"/>
                <w:sz w:val="10"/>
                <w:szCs w:val="10"/>
              </w:rPr>
              <w:t>FINE MOTOR SKILLS</w:t>
            </w:r>
          </w:p>
        </w:tc>
        <w:tc>
          <w:tcPr>
            <w:tcW w:w="742" w:type="dxa"/>
            <w:shd w:val="clear" w:color="auto" w:fill="D9E2F3" w:themeFill="accent1" w:themeFillTint="33"/>
          </w:tcPr>
          <w:p w14:paraId="41731029" w14:textId="1A24FE7F" w:rsidR="00E97A24" w:rsidRPr="00837B1B" w:rsidRDefault="00E97A24" w:rsidP="00E97A24">
            <w:pPr>
              <w:rPr>
                <w:rFonts w:ascii="Arial Narrow" w:hAnsi="Arial Narrow" w:cs="Segoe UI Symbol"/>
                <w:sz w:val="16"/>
                <w:szCs w:val="16"/>
              </w:rPr>
            </w:pPr>
            <w:r w:rsidRPr="00E97A24">
              <w:rPr>
                <w:rFonts w:ascii="Arial Narrow" w:hAnsi="Arial Narrow" w:cstheme="minorHAnsi"/>
                <w:b/>
                <w:bCs/>
                <w:color w:val="FF0000"/>
                <w:sz w:val="10"/>
                <w:szCs w:val="10"/>
              </w:rPr>
              <w:t>NURTURE CURIOSITY</w:t>
            </w:r>
          </w:p>
        </w:tc>
        <w:tc>
          <w:tcPr>
            <w:tcW w:w="715" w:type="dxa"/>
            <w:shd w:val="clear" w:color="auto" w:fill="D9E2F3" w:themeFill="accent1" w:themeFillTint="33"/>
          </w:tcPr>
          <w:p w14:paraId="763FC584" w14:textId="05E47FDB"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OPEN MINDSETS</w:t>
            </w:r>
          </w:p>
        </w:tc>
        <w:tc>
          <w:tcPr>
            <w:tcW w:w="780" w:type="dxa"/>
            <w:shd w:val="clear" w:color="auto" w:fill="D9E2F3" w:themeFill="accent1" w:themeFillTint="33"/>
          </w:tcPr>
          <w:p w14:paraId="078943E1" w14:textId="4E8BDDEF"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CREATING NARRATIVE</w:t>
            </w:r>
          </w:p>
        </w:tc>
        <w:tc>
          <w:tcPr>
            <w:tcW w:w="699" w:type="dxa"/>
            <w:shd w:val="clear" w:color="auto" w:fill="D9E2F3" w:themeFill="accent1" w:themeFillTint="33"/>
          </w:tcPr>
          <w:p w14:paraId="37FDCA02" w14:textId="06B8EA8B"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VISUAL LITERACY</w:t>
            </w:r>
          </w:p>
        </w:tc>
        <w:tc>
          <w:tcPr>
            <w:tcW w:w="834" w:type="dxa"/>
            <w:shd w:val="clear" w:color="auto" w:fill="D9E2F3" w:themeFill="accent1" w:themeFillTint="33"/>
          </w:tcPr>
          <w:p w14:paraId="1E3B7C34" w14:textId="54DCEA4A"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REFLECTING &amp; TALKING</w:t>
            </w:r>
          </w:p>
        </w:tc>
        <w:tc>
          <w:tcPr>
            <w:tcW w:w="1972" w:type="dxa"/>
            <w:shd w:val="clear" w:color="auto" w:fill="D9E2F3" w:themeFill="accent1" w:themeFillTint="33"/>
          </w:tcPr>
          <w:p w14:paraId="3A14F412" w14:textId="77777777" w:rsidR="00E97A24" w:rsidRPr="00E97A24" w:rsidRDefault="00E97A24" w:rsidP="00E97A24">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YEAR 1 &amp; 2 PATHWAYS THE RESOURCES FEED INTO</w:t>
            </w:r>
          </w:p>
          <w:p w14:paraId="2C3293C3" w14:textId="77777777" w:rsidR="00E97A24" w:rsidRPr="00837B1B" w:rsidRDefault="00E97A24" w:rsidP="00E97A24">
            <w:pPr>
              <w:rPr>
                <w:rFonts w:ascii="Arial Narrow" w:hAnsi="Arial Narrow" w:cs="Calibri"/>
                <w:color w:val="0563C1"/>
                <w:sz w:val="16"/>
                <w:szCs w:val="16"/>
                <w:u w:val="single"/>
              </w:rPr>
            </w:pPr>
          </w:p>
        </w:tc>
      </w:tr>
      <w:tr w:rsidR="00E97A24" w:rsidRPr="00837B1B" w14:paraId="5866ABEF" w14:textId="77777777" w:rsidTr="00E97A24">
        <w:trPr>
          <w:trHeight w:val="520"/>
        </w:trPr>
        <w:tc>
          <w:tcPr>
            <w:tcW w:w="988" w:type="dxa"/>
          </w:tcPr>
          <w:p w14:paraId="6FD65431" w14:textId="77777777" w:rsidR="00E97A24" w:rsidRPr="00837B1B" w:rsidRDefault="00E97A24" w:rsidP="00E97A24">
            <w:pPr>
              <w:rPr>
                <w:rFonts w:ascii="Arial Narrow" w:hAnsi="Arial Narrow" w:cstheme="minorHAnsi"/>
                <w:b/>
                <w:bCs/>
                <w:sz w:val="16"/>
                <w:szCs w:val="16"/>
              </w:rPr>
            </w:pPr>
            <w:r w:rsidRPr="00837B1B">
              <w:rPr>
                <w:rFonts w:ascii="Arial Narrow" w:hAnsi="Arial Narrow" w:cstheme="minorHAnsi"/>
                <w:b/>
                <w:bCs/>
                <w:sz w:val="16"/>
                <w:szCs w:val="16"/>
              </w:rPr>
              <w:t>HOW CAN WE BUILD EXPLORE MATERIALS &amp; MARKS?</w:t>
            </w:r>
          </w:p>
        </w:tc>
        <w:tc>
          <w:tcPr>
            <w:tcW w:w="2202" w:type="dxa"/>
          </w:tcPr>
          <w:p w14:paraId="0C68BFAF" w14:textId="77777777" w:rsidR="00E97A24" w:rsidRPr="00837B1B" w:rsidRDefault="00E97A24" w:rsidP="00E97A24">
            <w:pPr>
              <w:rPr>
                <w:rFonts w:ascii="Arial Narrow" w:hAnsi="Arial Narrow" w:cs="Calibri"/>
                <w:color w:val="0563C1"/>
                <w:sz w:val="16"/>
                <w:szCs w:val="16"/>
                <w:u w:val="single"/>
              </w:rPr>
            </w:pPr>
            <w:hyperlink r:id="rId227" w:history="1">
              <w:r w:rsidRPr="00837B1B">
                <w:rPr>
                  <w:rStyle w:val="Hyperlink"/>
                  <w:rFonts w:ascii="Arial Narrow" w:hAnsi="Arial Narrow" w:cs="Calibri"/>
                  <w:b/>
                  <w:bCs/>
                  <w:sz w:val="16"/>
                  <w:szCs w:val="16"/>
                </w:rPr>
                <w:t>Burton Hathow Ducklings</w:t>
              </w:r>
              <w:r w:rsidRPr="00837B1B">
                <w:rPr>
                  <w:rStyle w:val="Hyperlink"/>
                  <w:rFonts w:ascii="Arial Narrow" w:hAnsi="Arial Narrow" w:cs="Calibri"/>
                  <w:sz w:val="16"/>
                  <w:szCs w:val="16"/>
                </w:rPr>
                <w:t xml:space="preserve"> https://www.accessart.org.uk/burton-hathow-ducklings/</w:t>
              </w:r>
            </w:hyperlink>
          </w:p>
          <w:p w14:paraId="298E54FF" w14:textId="77777777" w:rsidR="00E97A24" w:rsidRPr="00837B1B" w:rsidRDefault="00E97A24" w:rsidP="00E97A24">
            <w:pPr>
              <w:rPr>
                <w:rFonts w:ascii="Arial Narrow" w:hAnsi="Arial Narrow"/>
                <w:sz w:val="16"/>
                <w:szCs w:val="16"/>
              </w:rPr>
            </w:pPr>
          </w:p>
        </w:tc>
        <w:tc>
          <w:tcPr>
            <w:tcW w:w="898" w:type="dxa"/>
          </w:tcPr>
          <w:p w14:paraId="545F8BD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70854CDD" w14:textId="77777777" w:rsidR="00E97A24" w:rsidRPr="00837B1B" w:rsidRDefault="00E97A24" w:rsidP="00E97A24">
            <w:pPr>
              <w:rPr>
                <w:rFonts w:ascii="Arial Narrow" w:hAnsi="Arial Narrow"/>
              </w:rPr>
            </w:pPr>
          </w:p>
        </w:tc>
        <w:tc>
          <w:tcPr>
            <w:tcW w:w="678" w:type="dxa"/>
          </w:tcPr>
          <w:p w14:paraId="44E2A13D" w14:textId="77777777" w:rsidR="00E97A24" w:rsidRPr="00837B1B" w:rsidRDefault="00E97A24" w:rsidP="00E97A24">
            <w:pPr>
              <w:rPr>
                <w:rFonts w:ascii="Arial Narrow" w:hAnsi="Arial Narrow"/>
              </w:rPr>
            </w:pPr>
          </w:p>
        </w:tc>
        <w:tc>
          <w:tcPr>
            <w:tcW w:w="608" w:type="dxa"/>
          </w:tcPr>
          <w:p w14:paraId="45506AD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391E9C9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666AC77D" w14:textId="77777777" w:rsidR="00E97A24" w:rsidRPr="00837B1B" w:rsidRDefault="00E97A24" w:rsidP="00E97A24">
            <w:pPr>
              <w:rPr>
                <w:rFonts w:ascii="Arial Narrow" w:hAnsi="Arial Narrow"/>
              </w:rPr>
            </w:pPr>
          </w:p>
        </w:tc>
        <w:tc>
          <w:tcPr>
            <w:tcW w:w="828" w:type="dxa"/>
          </w:tcPr>
          <w:p w14:paraId="2973F6C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60D001F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26E9603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621CE9E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0A455D05" w14:textId="77777777" w:rsidR="00E97A24" w:rsidRPr="00837B1B" w:rsidRDefault="00E97A24" w:rsidP="00E97A24">
            <w:pPr>
              <w:rPr>
                <w:rFonts w:ascii="Arial Narrow" w:hAnsi="Arial Narrow"/>
              </w:rPr>
            </w:pPr>
          </w:p>
        </w:tc>
        <w:tc>
          <w:tcPr>
            <w:tcW w:w="780" w:type="dxa"/>
          </w:tcPr>
          <w:p w14:paraId="220E3B18" w14:textId="77777777" w:rsidR="00E97A24" w:rsidRPr="00837B1B" w:rsidRDefault="00E97A24" w:rsidP="00E97A24">
            <w:pPr>
              <w:rPr>
                <w:rFonts w:ascii="Arial Narrow" w:hAnsi="Arial Narrow"/>
              </w:rPr>
            </w:pPr>
          </w:p>
        </w:tc>
        <w:tc>
          <w:tcPr>
            <w:tcW w:w="699" w:type="dxa"/>
          </w:tcPr>
          <w:p w14:paraId="16FDDCFD" w14:textId="77777777" w:rsidR="00E97A24" w:rsidRPr="00837B1B" w:rsidRDefault="00E97A24" w:rsidP="00E97A24">
            <w:pPr>
              <w:rPr>
                <w:rFonts w:ascii="Arial Narrow" w:hAnsi="Arial Narrow"/>
              </w:rPr>
            </w:pPr>
          </w:p>
        </w:tc>
        <w:tc>
          <w:tcPr>
            <w:tcW w:w="834" w:type="dxa"/>
          </w:tcPr>
          <w:p w14:paraId="2413A483" w14:textId="77777777" w:rsidR="00E97A24" w:rsidRPr="00837B1B" w:rsidRDefault="00E97A24" w:rsidP="00E97A24">
            <w:pPr>
              <w:rPr>
                <w:rFonts w:ascii="Arial Narrow" w:hAnsi="Arial Narrow"/>
              </w:rPr>
            </w:pPr>
          </w:p>
        </w:tc>
        <w:tc>
          <w:tcPr>
            <w:tcW w:w="1972" w:type="dxa"/>
          </w:tcPr>
          <w:p w14:paraId="209AFDD3" w14:textId="77777777" w:rsidR="00E97A24" w:rsidRPr="00837B1B" w:rsidRDefault="00E97A24" w:rsidP="00E97A24">
            <w:pPr>
              <w:rPr>
                <w:rFonts w:ascii="Arial Narrow" w:hAnsi="Arial Narrow" w:cs="Calibri"/>
                <w:color w:val="0563C1"/>
                <w:sz w:val="16"/>
                <w:szCs w:val="16"/>
                <w:u w:val="single"/>
              </w:rPr>
            </w:pPr>
            <w:hyperlink r:id="rId228" w:history="1">
              <w:r w:rsidRPr="00837B1B">
                <w:rPr>
                  <w:rStyle w:val="Hyperlink"/>
                  <w:rFonts w:ascii="Arial Narrow" w:hAnsi="Arial Narrow" w:cs="Calibri"/>
                  <w:sz w:val="16"/>
                  <w:szCs w:val="16"/>
                </w:rPr>
                <w:t>https://www.accessart.org.uk/pathway-making-birds/</w:t>
              </w:r>
            </w:hyperlink>
          </w:p>
          <w:p w14:paraId="75083F05" w14:textId="77777777" w:rsidR="00E97A24" w:rsidRPr="00837B1B" w:rsidRDefault="00E97A24" w:rsidP="00E97A24">
            <w:pPr>
              <w:rPr>
                <w:rFonts w:ascii="Arial Narrow" w:hAnsi="Arial Narrow"/>
                <w:sz w:val="16"/>
                <w:szCs w:val="16"/>
              </w:rPr>
            </w:pPr>
          </w:p>
        </w:tc>
      </w:tr>
      <w:tr w:rsidR="00E97A24" w:rsidRPr="00837B1B" w14:paraId="6C744D21" w14:textId="77777777" w:rsidTr="00E97A24">
        <w:trPr>
          <w:trHeight w:val="520"/>
        </w:trPr>
        <w:tc>
          <w:tcPr>
            <w:tcW w:w="988" w:type="dxa"/>
          </w:tcPr>
          <w:p w14:paraId="75DED93F" w14:textId="77777777" w:rsidR="00E97A24" w:rsidRPr="00837B1B" w:rsidRDefault="00E97A24" w:rsidP="00E97A24">
            <w:pPr>
              <w:rPr>
                <w:rFonts w:ascii="Arial Narrow" w:hAnsi="Arial Narrow"/>
              </w:rPr>
            </w:pPr>
          </w:p>
        </w:tc>
        <w:tc>
          <w:tcPr>
            <w:tcW w:w="2202" w:type="dxa"/>
          </w:tcPr>
          <w:p w14:paraId="01413589" w14:textId="77777777" w:rsidR="00E97A24" w:rsidRPr="00837B1B" w:rsidRDefault="00E97A24" w:rsidP="00E97A24">
            <w:pPr>
              <w:rPr>
                <w:rFonts w:ascii="Arial Narrow" w:hAnsi="Arial Narrow" w:cs="Calibri"/>
                <w:color w:val="0563C1"/>
                <w:sz w:val="16"/>
                <w:szCs w:val="16"/>
                <w:u w:val="single"/>
              </w:rPr>
            </w:pPr>
            <w:hyperlink r:id="rId229" w:history="1">
              <w:r w:rsidRPr="00837B1B">
                <w:rPr>
                  <w:rStyle w:val="Hyperlink"/>
                  <w:rFonts w:ascii="Arial Narrow" w:hAnsi="Arial Narrow" w:cs="Calibri"/>
                  <w:b/>
                  <w:bCs/>
                  <w:sz w:val="16"/>
                  <w:szCs w:val="16"/>
                </w:rPr>
                <w:t>Printing With String</w:t>
              </w:r>
              <w:r w:rsidRPr="00837B1B">
                <w:rPr>
                  <w:rStyle w:val="Hyperlink"/>
                  <w:rFonts w:ascii="Arial Narrow" w:hAnsi="Arial Narrow" w:cs="Calibri"/>
                  <w:sz w:val="16"/>
                  <w:szCs w:val="16"/>
                </w:rPr>
                <w:t xml:space="preserve"> https://www.accessart.org.uk/printing-with-string/</w:t>
              </w:r>
            </w:hyperlink>
          </w:p>
          <w:p w14:paraId="3DAF6EC2" w14:textId="77777777" w:rsidR="00E97A24" w:rsidRPr="00837B1B" w:rsidRDefault="00E97A24" w:rsidP="00E97A24">
            <w:pPr>
              <w:rPr>
                <w:rFonts w:ascii="Arial Narrow" w:hAnsi="Arial Narrow"/>
                <w:sz w:val="16"/>
                <w:szCs w:val="16"/>
              </w:rPr>
            </w:pPr>
          </w:p>
        </w:tc>
        <w:tc>
          <w:tcPr>
            <w:tcW w:w="898" w:type="dxa"/>
          </w:tcPr>
          <w:p w14:paraId="0E38E5D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37D6347C" w14:textId="77777777" w:rsidR="00E97A24" w:rsidRPr="00837B1B" w:rsidRDefault="00E97A24" w:rsidP="00E97A24">
            <w:pPr>
              <w:rPr>
                <w:rFonts w:ascii="Arial Narrow" w:hAnsi="Arial Narrow"/>
              </w:rPr>
            </w:pPr>
          </w:p>
        </w:tc>
        <w:tc>
          <w:tcPr>
            <w:tcW w:w="678" w:type="dxa"/>
          </w:tcPr>
          <w:p w14:paraId="2FA8488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65F3F1F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5A972331" w14:textId="77777777" w:rsidR="00E97A24" w:rsidRPr="00837B1B" w:rsidRDefault="00E97A24" w:rsidP="00E97A24">
            <w:pPr>
              <w:rPr>
                <w:rFonts w:ascii="Arial Narrow" w:hAnsi="Arial Narrow"/>
              </w:rPr>
            </w:pPr>
          </w:p>
        </w:tc>
        <w:tc>
          <w:tcPr>
            <w:tcW w:w="796" w:type="dxa"/>
          </w:tcPr>
          <w:p w14:paraId="732DF60D" w14:textId="77777777" w:rsidR="00E97A24" w:rsidRPr="00837B1B" w:rsidRDefault="00E97A24" w:rsidP="00E97A24">
            <w:pPr>
              <w:rPr>
                <w:rFonts w:ascii="Arial Narrow" w:hAnsi="Arial Narrow"/>
              </w:rPr>
            </w:pPr>
          </w:p>
        </w:tc>
        <w:tc>
          <w:tcPr>
            <w:tcW w:w="828" w:type="dxa"/>
          </w:tcPr>
          <w:p w14:paraId="4545361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0B39542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315DDAF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78A6398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1BF9DD4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5BAB336D" w14:textId="77777777" w:rsidR="00E97A24" w:rsidRPr="00837B1B" w:rsidRDefault="00E97A24" w:rsidP="00E97A24">
            <w:pPr>
              <w:rPr>
                <w:rFonts w:ascii="Arial Narrow" w:hAnsi="Arial Narrow"/>
              </w:rPr>
            </w:pPr>
          </w:p>
        </w:tc>
        <w:tc>
          <w:tcPr>
            <w:tcW w:w="699" w:type="dxa"/>
          </w:tcPr>
          <w:p w14:paraId="51E0CABE" w14:textId="77777777" w:rsidR="00E97A24" w:rsidRPr="00837B1B" w:rsidRDefault="00E97A24" w:rsidP="00E97A24">
            <w:pPr>
              <w:rPr>
                <w:rFonts w:ascii="Arial Narrow" w:hAnsi="Arial Narrow"/>
              </w:rPr>
            </w:pPr>
          </w:p>
        </w:tc>
        <w:tc>
          <w:tcPr>
            <w:tcW w:w="834" w:type="dxa"/>
          </w:tcPr>
          <w:p w14:paraId="37CEB550" w14:textId="77777777" w:rsidR="00E97A24" w:rsidRPr="00837B1B" w:rsidRDefault="00E97A24" w:rsidP="00E97A24">
            <w:pPr>
              <w:rPr>
                <w:rFonts w:ascii="Arial Narrow" w:hAnsi="Arial Narrow"/>
              </w:rPr>
            </w:pPr>
          </w:p>
        </w:tc>
        <w:tc>
          <w:tcPr>
            <w:tcW w:w="1972" w:type="dxa"/>
          </w:tcPr>
          <w:p w14:paraId="100E932F" w14:textId="77777777" w:rsidR="00E97A24" w:rsidRPr="00837B1B" w:rsidRDefault="00E97A24" w:rsidP="00E97A24">
            <w:pPr>
              <w:rPr>
                <w:rFonts w:ascii="Arial Narrow" w:hAnsi="Arial Narrow" w:cs="Calibri"/>
                <w:color w:val="0563C1"/>
                <w:sz w:val="16"/>
                <w:szCs w:val="16"/>
                <w:u w:val="single"/>
              </w:rPr>
            </w:pPr>
            <w:hyperlink r:id="rId230" w:history="1">
              <w:r w:rsidRPr="00837B1B">
                <w:rPr>
                  <w:rStyle w:val="Hyperlink"/>
                  <w:rFonts w:ascii="Arial Narrow" w:hAnsi="Arial Narrow" w:cs="Calibri"/>
                  <w:sz w:val="16"/>
                  <w:szCs w:val="16"/>
                </w:rPr>
                <w:t>https://www.accessart.org.uk/simple-printmaking/</w:t>
              </w:r>
            </w:hyperlink>
          </w:p>
          <w:p w14:paraId="1A3132BD" w14:textId="77777777" w:rsidR="00E97A24" w:rsidRPr="00837B1B" w:rsidRDefault="00E97A24" w:rsidP="00E97A24">
            <w:pPr>
              <w:rPr>
                <w:rFonts w:ascii="Arial Narrow" w:hAnsi="Arial Narrow"/>
                <w:sz w:val="16"/>
                <w:szCs w:val="16"/>
              </w:rPr>
            </w:pPr>
          </w:p>
        </w:tc>
      </w:tr>
      <w:tr w:rsidR="00E97A24" w:rsidRPr="00837B1B" w14:paraId="66D1618B" w14:textId="77777777" w:rsidTr="00E97A24">
        <w:trPr>
          <w:trHeight w:val="520"/>
        </w:trPr>
        <w:tc>
          <w:tcPr>
            <w:tcW w:w="988" w:type="dxa"/>
          </w:tcPr>
          <w:p w14:paraId="44BFEE56" w14:textId="77777777" w:rsidR="00E97A24" w:rsidRPr="00837B1B" w:rsidRDefault="00E97A24" w:rsidP="00E97A24">
            <w:pPr>
              <w:rPr>
                <w:rFonts w:ascii="Arial Narrow" w:hAnsi="Arial Narrow"/>
              </w:rPr>
            </w:pPr>
          </w:p>
        </w:tc>
        <w:tc>
          <w:tcPr>
            <w:tcW w:w="2202" w:type="dxa"/>
          </w:tcPr>
          <w:p w14:paraId="1227431E" w14:textId="77777777" w:rsidR="00E97A24" w:rsidRPr="00837B1B" w:rsidRDefault="00E97A24" w:rsidP="00E97A24">
            <w:pPr>
              <w:rPr>
                <w:rFonts w:ascii="Arial Narrow" w:hAnsi="Arial Narrow" w:cs="Calibri"/>
                <w:color w:val="0563C1"/>
                <w:sz w:val="16"/>
                <w:szCs w:val="16"/>
                <w:u w:val="single"/>
              </w:rPr>
            </w:pPr>
            <w:hyperlink r:id="rId231" w:history="1">
              <w:r w:rsidRPr="00837B1B">
                <w:rPr>
                  <w:rStyle w:val="Hyperlink"/>
                  <w:rFonts w:ascii="Arial Narrow" w:hAnsi="Arial Narrow" w:cs="Calibri"/>
                  <w:b/>
                  <w:bCs/>
                  <w:sz w:val="16"/>
                  <w:szCs w:val="16"/>
                </w:rPr>
                <w:t>Mark-Making and Sound</w:t>
              </w:r>
              <w:r w:rsidRPr="00837B1B">
                <w:rPr>
                  <w:rStyle w:val="Hyperlink"/>
                  <w:rFonts w:ascii="Arial Narrow" w:hAnsi="Arial Narrow" w:cs="Calibri"/>
                  <w:sz w:val="16"/>
                  <w:szCs w:val="16"/>
                </w:rPr>
                <w:t xml:space="preserve"> https://www.accessart.org.uk/mark-making-and-sound-part-two/</w:t>
              </w:r>
            </w:hyperlink>
          </w:p>
          <w:p w14:paraId="0746A2A1" w14:textId="77777777" w:rsidR="00E97A24" w:rsidRPr="00837B1B" w:rsidRDefault="00E97A24" w:rsidP="00E97A24">
            <w:pPr>
              <w:rPr>
                <w:rFonts w:ascii="Arial Narrow" w:hAnsi="Arial Narrow"/>
                <w:sz w:val="16"/>
                <w:szCs w:val="16"/>
              </w:rPr>
            </w:pPr>
          </w:p>
        </w:tc>
        <w:tc>
          <w:tcPr>
            <w:tcW w:w="898" w:type="dxa"/>
          </w:tcPr>
          <w:p w14:paraId="3BD9ADF7" w14:textId="77777777" w:rsidR="00E97A24" w:rsidRPr="00837B1B" w:rsidRDefault="00E97A24" w:rsidP="00E97A24">
            <w:pPr>
              <w:rPr>
                <w:rFonts w:ascii="Arial Narrow" w:hAnsi="Arial Narrow"/>
              </w:rPr>
            </w:pPr>
          </w:p>
        </w:tc>
        <w:tc>
          <w:tcPr>
            <w:tcW w:w="635" w:type="dxa"/>
          </w:tcPr>
          <w:p w14:paraId="28F3AE67" w14:textId="77777777" w:rsidR="00E97A24" w:rsidRPr="00837B1B" w:rsidRDefault="00E97A24" w:rsidP="00E97A24">
            <w:pPr>
              <w:rPr>
                <w:rFonts w:ascii="Arial Narrow" w:hAnsi="Arial Narrow"/>
              </w:rPr>
            </w:pPr>
          </w:p>
        </w:tc>
        <w:tc>
          <w:tcPr>
            <w:tcW w:w="678" w:type="dxa"/>
          </w:tcPr>
          <w:p w14:paraId="27767EC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07EB996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7469B659" w14:textId="77777777" w:rsidR="00E97A24" w:rsidRPr="00837B1B" w:rsidRDefault="00E97A24" w:rsidP="00E97A24">
            <w:pPr>
              <w:rPr>
                <w:rFonts w:ascii="Arial Narrow" w:hAnsi="Arial Narrow"/>
              </w:rPr>
            </w:pPr>
          </w:p>
        </w:tc>
        <w:tc>
          <w:tcPr>
            <w:tcW w:w="796" w:type="dxa"/>
          </w:tcPr>
          <w:p w14:paraId="168566AD" w14:textId="77777777" w:rsidR="00E97A24" w:rsidRPr="00837B1B" w:rsidRDefault="00E97A24" w:rsidP="00E97A24">
            <w:pPr>
              <w:rPr>
                <w:rFonts w:ascii="Arial Narrow" w:hAnsi="Arial Narrow"/>
              </w:rPr>
            </w:pPr>
          </w:p>
        </w:tc>
        <w:tc>
          <w:tcPr>
            <w:tcW w:w="828" w:type="dxa"/>
          </w:tcPr>
          <w:p w14:paraId="16C0B58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7A006B6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7D25688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1F288EC4" w14:textId="77777777" w:rsidR="00E97A24" w:rsidRPr="00837B1B" w:rsidRDefault="00E97A24" w:rsidP="00E97A24">
            <w:pPr>
              <w:rPr>
                <w:rFonts w:ascii="Arial Narrow" w:hAnsi="Arial Narrow"/>
              </w:rPr>
            </w:pPr>
          </w:p>
        </w:tc>
        <w:tc>
          <w:tcPr>
            <w:tcW w:w="715" w:type="dxa"/>
          </w:tcPr>
          <w:p w14:paraId="71F9A8D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11CEACA1" w14:textId="77777777" w:rsidR="00E97A24" w:rsidRPr="00837B1B" w:rsidRDefault="00E97A24" w:rsidP="00E97A24">
            <w:pPr>
              <w:rPr>
                <w:rFonts w:ascii="Arial Narrow" w:hAnsi="Arial Narrow"/>
              </w:rPr>
            </w:pPr>
          </w:p>
        </w:tc>
        <w:tc>
          <w:tcPr>
            <w:tcW w:w="699" w:type="dxa"/>
          </w:tcPr>
          <w:p w14:paraId="40C14746" w14:textId="77777777" w:rsidR="00E97A24" w:rsidRPr="00837B1B" w:rsidRDefault="00E97A24" w:rsidP="00E97A24">
            <w:pPr>
              <w:rPr>
                <w:rFonts w:ascii="Arial Narrow" w:hAnsi="Arial Narrow"/>
              </w:rPr>
            </w:pPr>
          </w:p>
        </w:tc>
        <w:tc>
          <w:tcPr>
            <w:tcW w:w="834" w:type="dxa"/>
          </w:tcPr>
          <w:p w14:paraId="51D81767" w14:textId="77777777" w:rsidR="00E97A24" w:rsidRPr="00837B1B" w:rsidRDefault="00E97A24" w:rsidP="00E97A24">
            <w:pPr>
              <w:rPr>
                <w:rFonts w:ascii="Arial Narrow" w:hAnsi="Arial Narrow"/>
              </w:rPr>
            </w:pPr>
          </w:p>
        </w:tc>
        <w:tc>
          <w:tcPr>
            <w:tcW w:w="1972" w:type="dxa"/>
          </w:tcPr>
          <w:p w14:paraId="6A06B57D" w14:textId="77777777" w:rsidR="00E97A24" w:rsidRPr="00837B1B" w:rsidRDefault="00E97A24" w:rsidP="00E97A24">
            <w:pPr>
              <w:rPr>
                <w:rFonts w:ascii="Arial Narrow" w:hAnsi="Arial Narrow" w:cs="Calibri"/>
                <w:color w:val="0563C1"/>
                <w:sz w:val="16"/>
                <w:szCs w:val="16"/>
                <w:u w:val="single"/>
              </w:rPr>
            </w:pPr>
            <w:hyperlink r:id="rId232" w:history="1">
              <w:r w:rsidRPr="00837B1B">
                <w:rPr>
                  <w:rStyle w:val="Hyperlink"/>
                  <w:rFonts w:ascii="Arial Narrow" w:hAnsi="Arial Narrow" w:cs="Calibri"/>
                  <w:sz w:val="16"/>
                  <w:szCs w:val="16"/>
                </w:rPr>
                <w:t>https://www.accessart.org.uk/music-and-art/</w:t>
              </w:r>
            </w:hyperlink>
          </w:p>
          <w:p w14:paraId="1E6D6BE8" w14:textId="77777777" w:rsidR="00E97A24" w:rsidRPr="00837B1B" w:rsidRDefault="00E97A24" w:rsidP="00E97A24">
            <w:pPr>
              <w:rPr>
                <w:rFonts w:ascii="Arial Narrow" w:hAnsi="Arial Narrow"/>
                <w:sz w:val="16"/>
                <w:szCs w:val="16"/>
              </w:rPr>
            </w:pPr>
          </w:p>
        </w:tc>
      </w:tr>
      <w:tr w:rsidR="00E97A24" w:rsidRPr="00837B1B" w14:paraId="063281F5" w14:textId="77777777" w:rsidTr="00E97A24">
        <w:trPr>
          <w:trHeight w:val="520"/>
        </w:trPr>
        <w:tc>
          <w:tcPr>
            <w:tcW w:w="988" w:type="dxa"/>
          </w:tcPr>
          <w:p w14:paraId="09980F87" w14:textId="77777777" w:rsidR="00E97A24" w:rsidRPr="00837B1B" w:rsidRDefault="00E97A24" w:rsidP="00E97A24">
            <w:pPr>
              <w:rPr>
                <w:rFonts w:ascii="Arial Narrow" w:hAnsi="Arial Narrow"/>
              </w:rPr>
            </w:pPr>
          </w:p>
        </w:tc>
        <w:tc>
          <w:tcPr>
            <w:tcW w:w="2202" w:type="dxa"/>
          </w:tcPr>
          <w:p w14:paraId="29987574" w14:textId="77777777" w:rsidR="00E97A24" w:rsidRPr="00837B1B" w:rsidRDefault="00E97A24" w:rsidP="00E97A24">
            <w:pPr>
              <w:rPr>
                <w:rFonts w:ascii="Arial Narrow" w:hAnsi="Arial Narrow" w:cs="Calibri"/>
                <w:color w:val="0563C1"/>
                <w:sz w:val="16"/>
                <w:szCs w:val="16"/>
                <w:u w:val="single"/>
              </w:rPr>
            </w:pPr>
            <w:hyperlink r:id="rId233" w:history="1">
              <w:r w:rsidRPr="00837B1B">
                <w:rPr>
                  <w:rStyle w:val="Hyperlink"/>
                  <w:rFonts w:ascii="Arial Narrow" w:hAnsi="Arial Narrow" w:cs="Calibri"/>
                  <w:b/>
                  <w:bCs/>
                  <w:sz w:val="16"/>
                  <w:szCs w:val="16"/>
                </w:rPr>
                <w:t>Nursery Night Time Collage</w:t>
              </w:r>
              <w:r w:rsidRPr="00837B1B">
                <w:rPr>
                  <w:rStyle w:val="Hyperlink"/>
                  <w:rFonts w:ascii="Arial Narrow" w:hAnsi="Arial Narrow" w:cs="Calibri"/>
                  <w:sz w:val="16"/>
                  <w:szCs w:val="16"/>
                </w:rPr>
                <w:t xml:space="preserve"> https://www.accessart.org.uk/nursery-night-time-collage/</w:t>
              </w:r>
            </w:hyperlink>
          </w:p>
          <w:p w14:paraId="58DE9A96" w14:textId="77777777" w:rsidR="00E97A24" w:rsidRPr="00837B1B" w:rsidRDefault="00E97A24" w:rsidP="00E97A24">
            <w:pPr>
              <w:rPr>
                <w:rFonts w:ascii="Arial Narrow" w:hAnsi="Arial Narrow"/>
                <w:sz w:val="16"/>
                <w:szCs w:val="16"/>
              </w:rPr>
            </w:pPr>
          </w:p>
        </w:tc>
        <w:tc>
          <w:tcPr>
            <w:tcW w:w="898" w:type="dxa"/>
          </w:tcPr>
          <w:p w14:paraId="6EDD563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3C416122" w14:textId="77777777" w:rsidR="00E97A24" w:rsidRPr="00837B1B" w:rsidRDefault="00E97A24" w:rsidP="00E97A24">
            <w:pPr>
              <w:rPr>
                <w:rFonts w:ascii="Arial Narrow" w:hAnsi="Arial Narrow"/>
              </w:rPr>
            </w:pPr>
          </w:p>
        </w:tc>
        <w:tc>
          <w:tcPr>
            <w:tcW w:w="678" w:type="dxa"/>
          </w:tcPr>
          <w:p w14:paraId="3338379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0EB92DF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71261B1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5DEA8644" w14:textId="77777777" w:rsidR="00E97A24" w:rsidRPr="00837B1B" w:rsidRDefault="00E97A24" w:rsidP="00E97A24">
            <w:pPr>
              <w:rPr>
                <w:rFonts w:ascii="Arial Narrow" w:hAnsi="Arial Narrow"/>
              </w:rPr>
            </w:pPr>
          </w:p>
        </w:tc>
        <w:tc>
          <w:tcPr>
            <w:tcW w:w="828" w:type="dxa"/>
          </w:tcPr>
          <w:p w14:paraId="092DC60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3C12E6E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3C30855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2C77D2D1" w14:textId="77777777" w:rsidR="00E97A24" w:rsidRPr="00837B1B" w:rsidRDefault="00E97A24" w:rsidP="00E97A24">
            <w:pPr>
              <w:rPr>
                <w:rFonts w:ascii="Arial Narrow" w:hAnsi="Arial Narrow"/>
              </w:rPr>
            </w:pPr>
          </w:p>
        </w:tc>
        <w:tc>
          <w:tcPr>
            <w:tcW w:w="715" w:type="dxa"/>
          </w:tcPr>
          <w:p w14:paraId="0BDF539A" w14:textId="77777777" w:rsidR="00E97A24" w:rsidRPr="00837B1B" w:rsidRDefault="00E97A24" w:rsidP="00E97A24">
            <w:pPr>
              <w:rPr>
                <w:rFonts w:ascii="Arial Narrow" w:hAnsi="Arial Narrow"/>
              </w:rPr>
            </w:pPr>
          </w:p>
        </w:tc>
        <w:tc>
          <w:tcPr>
            <w:tcW w:w="780" w:type="dxa"/>
          </w:tcPr>
          <w:p w14:paraId="1196ECDA" w14:textId="77777777" w:rsidR="00E97A24" w:rsidRPr="00837B1B" w:rsidRDefault="00E97A24" w:rsidP="00E97A24">
            <w:pPr>
              <w:rPr>
                <w:rFonts w:ascii="Arial Narrow" w:hAnsi="Arial Narrow"/>
              </w:rPr>
            </w:pPr>
          </w:p>
        </w:tc>
        <w:tc>
          <w:tcPr>
            <w:tcW w:w="699" w:type="dxa"/>
          </w:tcPr>
          <w:p w14:paraId="6609199F" w14:textId="77777777" w:rsidR="00E97A24" w:rsidRPr="00837B1B" w:rsidRDefault="00E97A24" w:rsidP="00E97A24">
            <w:pPr>
              <w:rPr>
                <w:rFonts w:ascii="Arial Narrow" w:hAnsi="Arial Narrow"/>
              </w:rPr>
            </w:pPr>
          </w:p>
        </w:tc>
        <w:tc>
          <w:tcPr>
            <w:tcW w:w="834" w:type="dxa"/>
          </w:tcPr>
          <w:p w14:paraId="0628CBF8" w14:textId="77777777" w:rsidR="00E97A24" w:rsidRPr="00837B1B" w:rsidRDefault="00E97A24" w:rsidP="00E97A24">
            <w:pPr>
              <w:rPr>
                <w:rFonts w:ascii="Arial Narrow" w:hAnsi="Arial Narrow"/>
              </w:rPr>
            </w:pPr>
          </w:p>
        </w:tc>
        <w:tc>
          <w:tcPr>
            <w:tcW w:w="1972" w:type="dxa"/>
          </w:tcPr>
          <w:p w14:paraId="6625AF73" w14:textId="77777777" w:rsidR="00E97A24" w:rsidRPr="00837B1B" w:rsidRDefault="00E97A24" w:rsidP="00E97A24">
            <w:pPr>
              <w:rPr>
                <w:rFonts w:ascii="Arial Narrow" w:hAnsi="Arial Narrow" w:cs="Calibri"/>
                <w:color w:val="0563C1"/>
                <w:sz w:val="16"/>
                <w:szCs w:val="16"/>
                <w:u w:val="single"/>
              </w:rPr>
            </w:pPr>
            <w:hyperlink r:id="rId234" w:history="1">
              <w:r w:rsidRPr="00837B1B">
                <w:rPr>
                  <w:rStyle w:val="Hyperlink"/>
                  <w:rFonts w:ascii="Arial Narrow" w:hAnsi="Arial Narrow" w:cs="Calibri"/>
                  <w:sz w:val="16"/>
                  <w:szCs w:val="16"/>
                </w:rPr>
                <w:t>https://www.accessart.org.uk/flora-and-fauna/</w:t>
              </w:r>
            </w:hyperlink>
          </w:p>
          <w:p w14:paraId="4EC8BE1F" w14:textId="77777777" w:rsidR="00E97A24" w:rsidRPr="00837B1B" w:rsidRDefault="00E97A24" w:rsidP="00E97A24">
            <w:pPr>
              <w:rPr>
                <w:rFonts w:ascii="Arial Narrow" w:hAnsi="Arial Narrow"/>
                <w:sz w:val="16"/>
                <w:szCs w:val="16"/>
              </w:rPr>
            </w:pPr>
          </w:p>
        </w:tc>
      </w:tr>
      <w:tr w:rsidR="00E97A24" w:rsidRPr="00837B1B" w14:paraId="0B799E1D" w14:textId="77777777" w:rsidTr="00E97A24">
        <w:trPr>
          <w:trHeight w:val="520"/>
        </w:trPr>
        <w:tc>
          <w:tcPr>
            <w:tcW w:w="988" w:type="dxa"/>
          </w:tcPr>
          <w:p w14:paraId="5AB04D8C" w14:textId="77777777" w:rsidR="00E97A24" w:rsidRPr="00837B1B" w:rsidRDefault="00E97A24" w:rsidP="00E97A24">
            <w:pPr>
              <w:rPr>
                <w:rFonts w:ascii="Arial Narrow" w:hAnsi="Arial Narrow"/>
              </w:rPr>
            </w:pPr>
          </w:p>
        </w:tc>
        <w:tc>
          <w:tcPr>
            <w:tcW w:w="2202" w:type="dxa"/>
          </w:tcPr>
          <w:p w14:paraId="389BE0E1" w14:textId="77777777" w:rsidR="00E97A24" w:rsidRPr="00837B1B" w:rsidRDefault="00E97A24" w:rsidP="00E97A24">
            <w:pPr>
              <w:rPr>
                <w:rFonts w:ascii="Arial Narrow" w:hAnsi="Arial Narrow" w:cs="Calibri"/>
                <w:color w:val="0563C1"/>
                <w:sz w:val="16"/>
                <w:szCs w:val="16"/>
                <w:u w:val="single"/>
              </w:rPr>
            </w:pPr>
            <w:hyperlink r:id="rId235" w:history="1">
              <w:r w:rsidRPr="00837B1B">
                <w:rPr>
                  <w:rStyle w:val="Hyperlink"/>
                  <w:rFonts w:ascii="Arial Narrow" w:hAnsi="Arial Narrow" w:cs="Calibri"/>
                  <w:b/>
                  <w:bCs/>
                  <w:sz w:val="16"/>
                  <w:szCs w:val="16"/>
                </w:rPr>
                <w:t>Imaginary Landscapes</w:t>
              </w:r>
              <w:r w:rsidRPr="00837B1B">
                <w:rPr>
                  <w:rStyle w:val="Hyperlink"/>
                  <w:rFonts w:ascii="Arial Narrow" w:hAnsi="Arial Narrow" w:cs="Calibri"/>
                  <w:sz w:val="16"/>
                  <w:szCs w:val="16"/>
                </w:rPr>
                <w:t xml:space="preserve"> https://www.accessart.org.uk/imaginary-landscapes/</w:t>
              </w:r>
            </w:hyperlink>
          </w:p>
          <w:p w14:paraId="4F0EFC97" w14:textId="77777777" w:rsidR="00E97A24" w:rsidRPr="00837B1B" w:rsidRDefault="00E97A24" w:rsidP="00E97A24">
            <w:pPr>
              <w:rPr>
                <w:rFonts w:ascii="Arial Narrow" w:hAnsi="Arial Narrow"/>
                <w:sz w:val="16"/>
                <w:szCs w:val="16"/>
              </w:rPr>
            </w:pPr>
          </w:p>
        </w:tc>
        <w:tc>
          <w:tcPr>
            <w:tcW w:w="898" w:type="dxa"/>
          </w:tcPr>
          <w:p w14:paraId="0CFD196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64C54C01" w14:textId="77777777" w:rsidR="00E97A24" w:rsidRPr="00837B1B" w:rsidRDefault="00E97A24" w:rsidP="00E97A24">
            <w:pPr>
              <w:rPr>
                <w:rFonts w:ascii="Arial Narrow" w:hAnsi="Arial Narrow"/>
              </w:rPr>
            </w:pPr>
          </w:p>
        </w:tc>
        <w:tc>
          <w:tcPr>
            <w:tcW w:w="678" w:type="dxa"/>
          </w:tcPr>
          <w:p w14:paraId="0001A14D"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5995BFC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60EAB64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275F4444" w14:textId="77777777" w:rsidR="00E97A24" w:rsidRPr="00837B1B" w:rsidRDefault="00E97A24" w:rsidP="00E97A24">
            <w:pPr>
              <w:rPr>
                <w:rFonts w:ascii="Arial Narrow" w:hAnsi="Arial Narrow"/>
              </w:rPr>
            </w:pPr>
          </w:p>
        </w:tc>
        <w:tc>
          <w:tcPr>
            <w:tcW w:w="828" w:type="dxa"/>
          </w:tcPr>
          <w:p w14:paraId="0CCABE5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58F40C8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2592895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01AB9BB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2F814513" w14:textId="77777777" w:rsidR="00E97A24" w:rsidRPr="00837B1B" w:rsidRDefault="00E97A24" w:rsidP="00E97A24">
            <w:pPr>
              <w:rPr>
                <w:rFonts w:ascii="Arial Narrow" w:hAnsi="Arial Narrow"/>
              </w:rPr>
            </w:pPr>
          </w:p>
        </w:tc>
        <w:tc>
          <w:tcPr>
            <w:tcW w:w="780" w:type="dxa"/>
          </w:tcPr>
          <w:p w14:paraId="0D43A6FA" w14:textId="77777777" w:rsidR="00E97A24" w:rsidRPr="00837B1B" w:rsidRDefault="00E97A24" w:rsidP="00E97A24">
            <w:pPr>
              <w:rPr>
                <w:rFonts w:ascii="Arial Narrow" w:hAnsi="Arial Narrow"/>
              </w:rPr>
            </w:pPr>
          </w:p>
        </w:tc>
        <w:tc>
          <w:tcPr>
            <w:tcW w:w="699" w:type="dxa"/>
          </w:tcPr>
          <w:p w14:paraId="77696A5B" w14:textId="77777777" w:rsidR="00E97A24" w:rsidRPr="00837B1B" w:rsidRDefault="00E97A24" w:rsidP="00E97A24">
            <w:pPr>
              <w:rPr>
                <w:rFonts w:ascii="Arial Narrow" w:hAnsi="Arial Narrow"/>
              </w:rPr>
            </w:pPr>
          </w:p>
        </w:tc>
        <w:tc>
          <w:tcPr>
            <w:tcW w:w="834" w:type="dxa"/>
          </w:tcPr>
          <w:p w14:paraId="22222557" w14:textId="77777777" w:rsidR="00E97A24" w:rsidRPr="00837B1B" w:rsidRDefault="00E97A24" w:rsidP="00E97A24">
            <w:pPr>
              <w:rPr>
                <w:rFonts w:ascii="Arial Narrow" w:hAnsi="Arial Narrow"/>
              </w:rPr>
            </w:pPr>
          </w:p>
        </w:tc>
        <w:tc>
          <w:tcPr>
            <w:tcW w:w="1972" w:type="dxa"/>
          </w:tcPr>
          <w:p w14:paraId="12FF2CE3" w14:textId="77777777" w:rsidR="00E97A24" w:rsidRPr="00837B1B" w:rsidRDefault="00E97A24" w:rsidP="00E97A24">
            <w:pPr>
              <w:rPr>
                <w:rFonts w:ascii="Arial Narrow" w:hAnsi="Arial Narrow" w:cs="Calibri"/>
                <w:color w:val="0563C1"/>
                <w:sz w:val="16"/>
                <w:szCs w:val="16"/>
                <w:u w:val="single"/>
              </w:rPr>
            </w:pPr>
            <w:hyperlink r:id="rId236" w:history="1">
              <w:r w:rsidRPr="00837B1B">
                <w:rPr>
                  <w:rStyle w:val="Hyperlink"/>
                  <w:rFonts w:ascii="Arial Narrow" w:hAnsi="Arial Narrow" w:cs="Calibri"/>
                  <w:sz w:val="16"/>
                  <w:szCs w:val="16"/>
                </w:rPr>
                <w:t>https://www.accessart.org.uk/flora-and-fauna/</w:t>
              </w:r>
            </w:hyperlink>
          </w:p>
          <w:p w14:paraId="6269AF5E" w14:textId="77777777" w:rsidR="00E97A24" w:rsidRPr="00837B1B" w:rsidRDefault="00E97A24" w:rsidP="00E97A24">
            <w:pPr>
              <w:rPr>
                <w:rFonts w:ascii="Arial Narrow" w:hAnsi="Arial Narrow"/>
                <w:sz w:val="16"/>
                <w:szCs w:val="16"/>
              </w:rPr>
            </w:pPr>
          </w:p>
        </w:tc>
      </w:tr>
      <w:tr w:rsidR="00E97A24" w:rsidRPr="00837B1B" w14:paraId="18122D66" w14:textId="77777777" w:rsidTr="00E97A24">
        <w:trPr>
          <w:trHeight w:val="520"/>
        </w:trPr>
        <w:tc>
          <w:tcPr>
            <w:tcW w:w="988" w:type="dxa"/>
          </w:tcPr>
          <w:p w14:paraId="53B386C4" w14:textId="77777777" w:rsidR="00E97A24" w:rsidRPr="00837B1B" w:rsidRDefault="00E97A24" w:rsidP="00E97A24">
            <w:pPr>
              <w:rPr>
                <w:rFonts w:ascii="Arial Narrow" w:hAnsi="Arial Narrow"/>
              </w:rPr>
            </w:pPr>
          </w:p>
        </w:tc>
        <w:tc>
          <w:tcPr>
            <w:tcW w:w="2202" w:type="dxa"/>
          </w:tcPr>
          <w:p w14:paraId="2945EAF1" w14:textId="77777777" w:rsidR="00E97A24" w:rsidRPr="00837B1B" w:rsidRDefault="00E97A24" w:rsidP="00E97A24">
            <w:pPr>
              <w:rPr>
                <w:rFonts w:ascii="Arial Narrow" w:hAnsi="Arial Narrow" w:cs="Calibri"/>
                <w:color w:val="0563C1"/>
                <w:sz w:val="16"/>
                <w:szCs w:val="16"/>
                <w:u w:val="single"/>
              </w:rPr>
            </w:pPr>
            <w:hyperlink r:id="rId237" w:history="1">
              <w:r w:rsidRPr="00837B1B">
                <w:rPr>
                  <w:rStyle w:val="Hyperlink"/>
                  <w:rFonts w:ascii="Arial Narrow" w:hAnsi="Arial Narrow" w:cs="Calibri"/>
                  <w:b/>
                  <w:bCs/>
                  <w:sz w:val="16"/>
                  <w:szCs w:val="16"/>
                </w:rPr>
                <w:t>Transforming Objects</w:t>
              </w:r>
              <w:r w:rsidRPr="00837B1B">
                <w:rPr>
                  <w:rStyle w:val="Hyperlink"/>
                  <w:rFonts w:ascii="Arial Narrow" w:hAnsi="Arial Narrow" w:cs="Calibri"/>
                  <w:sz w:val="16"/>
                  <w:szCs w:val="16"/>
                </w:rPr>
                <w:t xml:space="preserve"> https://www.accessart.org.uk/transforming-objects/</w:t>
              </w:r>
            </w:hyperlink>
          </w:p>
          <w:p w14:paraId="7A52DBF1" w14:textId="77777777" w:rsidR="00E97A24" w:rsidRPr="00837B1B" w:rsidRDefault="00E97A24" w:rsidP="00E97A24">
            <w:pPr>
              <w:rPr>
                <w:rFonts w:ascii="Arial Narrow" w:hAnsi="Arial Narrow"/>
                <w:sz w:val="16"/>
                <w:szCs w:val="16"/>
              </w:rPr>
            </w:pPr>
          </w:p>
        </w:tc>
        <w:tc>
          <w:tcPr>
            <w:tcW w:w="898" w:type="dxa"/>
          </w:tcPr>
          <w:p w14:paraId="57CC95D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5E9CA16F" w14:textId="77777777" w:rsidR="00E97A24" w:rsidRPr="00837B1B" w:rsidRDefault="00E97A24" w:rsidP="00E97A24">
            <w:pPr>
              <w:rPr>
                <w:rFonts w:ascii="Arial Narrow" w:hAnsi="Arial Narrow"/>
              </w:rPr>
            </w:pPr>
          </w:p>
        </w:tc>
        <w:tc>
          <w:tcPr>
            <w:tcW w:w="678" w:type="dxa"/>
          </w:tcPr>
          <w:p w14:paraId="39E9FABD"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6044EF3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4F99E08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5D487DAD" w14:textId="77777777" w:rsidR="00E97A24" w:rsidRPr="00837B1B" w:rsidRDefault="00E97A24" w:rsidP="00E97A24">
            <w:pPr>
              <w:rPr>
                <w:rFonts w:ascii="Arial Narrow" w:hAnsi="Arial Narrow"/>
              </w:rPr>
            </w:pPr>
          </w:p>
        </w:tc>
        <w:tc>
          <w:tcPr>
            <w:tcW w:w="828" w:type="dxa"/>
          </w:tcPr>
          <w:p w14:paraId="410A4AB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42E1F5E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71A4409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454EC33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79A4C1A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40A6940A" w14:textId="77777777" w:rsidR="00E97A24" w:rsidRPr="00837B1B" w:rsidRDefault="00E97A24" w:rsidP="00E97A24">
            <w:pPr>
              <w:rPr>
                <w:rFonts w:ascii="Arial Narrow" w:hAnsi="Arial Narrow"/>
              </w:rPr>
            </w:pPr>
          </w:p>
        </w:tc>
        <w:tc>
          <w:tcPr>
            <w:tcW w:w="699" w:type="dxa"/>
          </w:tcPr>
          <w:p w14:paraId="518A1215" w14:textId="77777777" w:rsidR="00E97A24" w:rsidRPr="00837B1B" w:rsidRDefault="00E97A24" w:rsidP="00E97A24">
            <w:pPr>
              <w:rPr>
                <w:rFonts w:ascii="Arial Narrow" w:hAnsi="Arial Narrow"/>
              </w:rPr>
            </w:pPr>
          </w:p>
        </w:tc>
        <w:tc>
          <w:tcPr>
            <w:tcW w:w="834" w:type="dxa"/>
          </w:tcPr>
          <w:p w14:paraId="38E4904A" w14:textId="77777777" w:rsidR="00E97A24" w:rsidRPr="00837B1B" w:rsidRDefault="00E97A24" w:rsidP="00E97A24">
            <w:pPr>
              <w:rPr>
                <w:rFonts w:ascii="Arial Narrow" w:hAnsi="Arial Narrow"/>
              </w:rPr>
            </w:pPr>
          </w:p>
        </w:tc>
        <w:tc>
          <w:tcPr>
            <w:tcW w:w="1972" w:type="dxa"/>
          </w:tcPr>
          <w:p w14:paraId="3380267F" w14:textId="77777777" w:rsidR="00E97A24" w:rsidRPr="00837B1B" w:rsidRDefault="00E97A24" w:rsidP="00E97A24">
            <w:pPr>
              <w:rPr>
                <w:rFonts w:ascii="Arial Narrow" w:hAnsi="Arial Narrow" w:cs="Calibri"/>
                <w:color w:val="0563C1"/>
                <w:sz w:val="16"/>
                <w:szCs w:val="16"/>
                <w:u w:val="single"/>
              </w:rPr>
            </w:pPr>
            <w:hyperlink r:id="rId238" w:history="1">
              <w:r w:rsidRPr="00837B1B">
                <w:rPr>
                  <w:rStyle w:val="Hyperlink"/>
                  <w:rFonts w:ascii="Arial Narrow" w:hAnsi="Arial Narrow" w:cs="Calibri"/>
                  <w:sz w:val="16"/>
                  <w:szCs w:val="16"/>
                </w:rPr>
                <w:t>https://www.accessart.org.uk/expressive-painting/</w:t>
              </w:r>
            </w:hyperlink>
          </w:p>
          <w:p w14:paraId="5651B824" w14:textId="77777777" w:rsidR="00E97A24" w:rsidRPr="00837B1B" w:rsidRDefault="00E97A24" w:rsidP="00E97A24">
            <w:pPr>
              <w:rPr>
                <w:rFonts w:ascii="Arial Narrow" w:hAnsi="Arial Narrow"/>
                <w:sz w:val="16"/>
                <w:szCs w:val="16"/>
              </w:rPr>
            </w:pPr>
          </w:p>
        </w:tc>
      </w:tr>
      <w:tr w:rsidR="00E97A24" w:rsidRPr="00837B1B" w14:paraId="68F7A016" w14:textId="77777777" w:rsidTr="00E97A24">
        <w:trPr>
          <w:trHeight w:val="520"/>
        </w:trPr>
        <w:tc>
          <w:tcPr>
            <w:tcW w:w="988" w:type="dxa"/>
          </w:tcPr>
          <w:p w14:paraId="0C646040" w14:textId="77777777" w:rsidR="00E97A24" w:rsidRPr="00837B1B" w:rsidRDefault="00E97A24" w:rsidP="00E97A24">
            <w:pPr>
              <w:rPr>
                <w:rFonts w:ascii="Arial Narrow" w:hAnsi="Arial Narrow"/>
              </w:rPr>
            </w:pPr>
          </w:p>
        </w:tc>
        <w:tc>
          <w:tcPr>
            <w:tcW w:w="2202" w:type="dxa"/>
          </w:tcPr>
          <w:p w14:paraId="01CD2197" w14:textId="77777777" w:rsidR="00E97A24" w:rsidRPr="00837B1B" w:rsidRDefault="00E97A24" w:rsidP="00E97A24">
            <w:pPr>
              <w:rPr>
                <w:rFonts w:ascii="Arial Narrow" w:hAnsi="Arial Narrow" w:cs="Calibri"/>
                <w:color w:val="0563C1"/>
                <w:sz w:val="16"/>
                <w:szCs w:val="16"/>
                <w:u w:val="single"/>
              </w:rPr>
            </w:pPr>
            <w:hyperlink r:id="rId239" w:history="1">
              <w:r w:rsidRPr="00837B1B">
                <w:rPr>
                  <w:rStyle w:val="Hyperlink"/>
                  <w:rFonts w:ascii="Arial Narrow" w:hAnsi="Arial Narrow" w:cs="Calibri"/>
                  <w:b/>
                  <w:bCs/>
                  <w:sz w:val="16"/>
                  <w:szCs w:val="16"/>
                </w:rPr>
                <w:t xml:space="preserve">Collage streets </w:t>
              </w:r>
              <w:r w:rsidRPr="00837B1B">
                <w:rPr>
                  <w:rStyle w:val="Hyperlink"/>
                  <w:rFonts w:ascii="Arial Narrow" w:hAnsi="Arial Narrow" w:cs="Calibri"/>
                  <w:sz w:val="16"/>
                  <w:szCs w:val="16"/>
                </w:rPr>
                <w:t>https://www.accessart.org.uk/collage-streets/</w:t>
              </w:r>
            </w:hyperlink>
          </w:p>
          <w:p w14:paraId="358E4305" w14:textId="77777777" w:rsidR="00E97A24" w:rsidRPr="00837B1B" w:rsidRDefault="00E97A24" w:rsidP="00E97A24">
            <w:pPr>
              <w:rPr>
                <w:rFonts w:ascii="Arial Narrow" w:hAnsi="Arial Narrow"/>
                <w:sz w:val="16"/>
                <w:szCs w:val="16"/>
              </w:rPr>
            </w:pPr>
          </w:p>
        </w:tc>
        <w:tc>
          <w:tcPr>
            <w:tcW w:w="898" w:type="dxa"/>
          </w:tcPr>
          <w:p w14:paraId="2DADF441" w14:textId="77777777" w:rsidR="00E97A24" w:rsidRPr="00837B1B" w:rsidRDefault="00E97A24" w:rsidP="00E97A24">
            <w:pPr>
              <w:rPr>
                <w:rFonts w:ascii="Arial Narrow" w:hAnsi="Arial Narrow"/>
              </w:rPr>
            </w:pPr>
          </w:p>
        </w:tc>
        <w:tc>
          <w:tcPr>
            <w:tcW w:w="635" w:type="dxa"/>
          </w:tcPr>
          <w:p w14:paraId="05803F81" w14:textId="77777777" w:rsidR="00E97A24" w:rsidRPr="00837B1B" w:rsidRDefault="00E97A24" w:rsidP="00E97A24">
            <w:pPr>
              <w:rPr>
                <w:rFonts w:ascii="Arial Narrow" w:hAnsi="Arial Narrow"/>
              </w:rPr>
            </w:pPr>
          </w:p>
        </w:tc>
        <w:tc>
          <w:tcPr>
            <w:tcW w:w="678" w:type="dxa"/>
          </w:tcPr>
          <w:p w14:paraId="2410DBD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35CE350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42D5EFD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245DF254" w14:textId="77777777" w:rsidR="00E97A24" w:rsidRPr="00837B1B" w:rsidRDefault="00E97A24" w:rsidP="00E97A24">
            <w:pPr>
              <w:rPr>
                <w:rFonts w:ascii="Arial Narrow" w:hAnsi="Arial Narrow"/>
              </w:rPr>
            </w:pPr>
          </w:p>
        </w:tc>
        <w:tc>
          <w:tcPr>
            <w:tcW w:w="828" w:type="dxa"/>
          </w:tcPr>
          <w:p w14:paraId="43264C5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2F4B9EE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031C53C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70C68175" w14:textId="77777777" w:rsidR="00E97A24" w:rsidRPr="00837B1B" w:rsidRDefault="00E97A24" w:rsidP="00E97A24">
            <w:pPr>
              <w:rPr>
                <w:rFonts w:ascii="Arial Narrow" w:hAnsi="Arial Narrow"/>
              </w:rPr>
            </w:pPr>
          </w:p>
        </w:tc>
        <w:tc>
          <w:tcPr>
            <w:tcW w:w="715" w:type="dxa"/>
          </w:tcPr>
          <w:p w14:paraId="0A615DFF" w14:textId="77777777" w:rsidR="00E97A24" w:rsidRPr="00837B1B" w:rsidRDefault="00E97A24" w:rsidP="00E97A24">
            <w:pPr>
              <w:rPr>
                <w:rFonts w:ascii="Arial Narrow" w:hAnsi="Arial Narrow"/>
              </w:rPr>
            </w:pPr>
          </w:p>
        </w:tc>
        <w:tc>
          <w:tcPr>
            <w:tcW w:w="780" w:type="dxa"/>
          </w:tcPr>
          <w:p w14:paraId="545FA6D3" w14:textId="77777777" w:rsidR="00E97A24" w:rsidRPr="00837B1B" w:rsidRDefault="00E97A24" w:rsidP="00E97A24">
            <w:pPr>
              <w:rPr>
                <w:rFonts w:ascii="Arial Narrow" w:hAnsi="Arial Narrow"/>
              </w:rPr>
            </w:pPr>
          </w:p>
        </w:tc>
        <w:tc>
          <w:tcPr>
            <w:tcW w:w="699" w:type="dxa"/>
          </w:tcPr>
          <w:p w14:paraId="748FC66A" w14:textId="77777777" w:rsidR="00E97A24" w:rsidRPr="00837B1B" w:rsidRDefault="00E97A24" w:rsidP="00E97A24">
            <w:pPr>
              <w:rPr>
                <w:rFonts w:ascii="Arial Narrow" w:hAnsi="Arial Narrow"/>
              </w:rPr>
            </w:pPr>
          </w:p>
        </w:tc>
        <w:tc>
          <w:tcPr>
            <w:tcW w:w="834" w:type="dxa"/>
          </w:tcPr>
          <w:p w14:paraId="4ABBC193" w14:textId="77777777" w:rsidR="00E97A24" w:rsidRPr="00837B1B" w:rsidRDefault="00E97A24" w:rsidP="00E97A24">
            <w:pPr>
              <w:rPr>
                <w:rFonts w:ascii="Arial Narrow" w:hAnsi="Arial Narrow"/>
              </w:rPr>
            </w:pPr>
          </w:p>
        </w:tc>
        <w:tc>
          <w:tcPr>
            <w:tcW w:w="1972" w:type="dxa"/>
          </w:tcPr>
          <w:p w14:paraId="1FFE01FD" w14:textId="77777777" w:rsidR="00E97A24" w:rsidRPr="00837B1B" w:rsidRDefault="00E97A24" w:rsidP="00E97A24">
            <w:pPr>
              <w:rPr>
                <w:rFonts w:ascii="Arial Narrow" w:hAnsi="Arial Narrow" w:cs="Calibri"/>
                <w:color w:val="0563C1"/>
                <w:sz w:val="16"/>
                <w:szCs w:val="16"/>
                <w:u w:val="single"/>
              </w:rPr>
            </w:pPr>
            <w:hyperlink r:id="rId240" w:history="1">
              <w:r w:rsidRPr="00837B1B">
                <w:rPr>
                  <w:rStyle w:val="Hyperlink"/>
                  <w:rFonts w:ascii="Arial Narrow" w:hAnsi="Arial Narrow" w:cs="Calibri"/>
                  <w:sz w:val="16"/>
                  <w:szCs w:val="16"/>
                </w:rPr>
                <w:t>https://www.accessart.org.uk/flora-and-fauna/</w:t>
              </w:r>
            </w:hyperlink>
          </w:p>
          <w:p w14:paraId="6E9F1BBA" w14:textId="77777777" w:rsidR="00E97A24" w:rsidRPr="00837B1B" w:rsidRDefault="00E97A24" w:rsidP="00E97A24">
            <w:pPr>
              <w:rPr>
                <w:rFonts w:ascii="Arial Narrow" w:hAnsi="Arial Narrow"/>
                <w:sz w:val="16"/>
                <w:szCs w:val="16"/>
              </w:rPr>
            </w:pPr>
          </w:p>
        </w:tc>
      </w:tr>
      <w:tr w:rsidR="00E97A24" w:rsidRPr="00837B1B" w14:paraId="22F1E18C" w14:textId="77777777" w:rsidTr="00E97A24">
        <w:trPr>
          <w:trHeight w:val="520"/>
        </w:trPr>
        <w:tc>
          <w:tcPr>
            <w:tcW w:w="988" w:type="dxa"/>
          </w:tcPr>
          <w:p w14:paraId="7EC54D05" w14:textId="77777777" w:rsidR="00E97A24" w:rsidRPr="00837B1B" w:rsidRDefault="00E97A24" w:rsidP="00E97A24">
            <w:pPr>
              <w:rPr>
                <w:rFonts w:ascii="Arial Narrow" w:hAnsi="Arial Narrow"/>
              </w:rPr>
            </w:pPr>
          </w:p>
        </w:tc>
        <w:tc>
          <w:tcPr>
            <w:tcW w:w="2202" w:type="dxa"/>
          </w:tcPr>
          <w:p w14:paraId="7228C1A2" w14:textId="77777777" w:rsidR="00E97A24" w:rsidRPr="00837B1B" w:rsidRDefault="00E97A24" w:rsidP="00E97A24">
            <w:pPr>
              <w:rPr>
                <w:rFonts w:ascii="Arial Narrow" w:hAnsi="Arial Narrow" w:cs="Calibri"/>
                <w:color w:val="0563C1"/>
                <w:sz w:val="16"/>
                <w:szCs w:val="16"/>
                <w:u w:val="single"/>
              </w:rPr>
            </w:pPr>
            <w:hyperlink r:id="rId241" w:history="1">
              <w:r w:rsidRPr="00837B1B">
                <w:rPr>
                  <w:rStyle w:val="Hyperlink"/>
                  <w:rFonts w:ascii="Arial Narrow" w:hAnsi="Arial Narrow" w:cs="Calibri"/>
                  <w:b/>
                  <w:bCs/>
                  <w:sz w:val="16"/>
                  <w:szCs w:val="16"/>
                </w:rPr>
                <w:t>Galaxy Painting</w:t>
              </w:r>
              <w:r w:rsidRPr="00837B1B">
                <w:rPr>
                  <w:rStyle w:val="Hyperlink"/>
                  <w:rFonts w:ascii="Arial Narrow" w:hAnsi="Arial Narrow" w:cs="Calibri"/>
                  <w:sz w:val="16"/>
                  <w:szCs w:val="16"/>
                </w:rPr>
                <w:t xml:space="preserve"> https://www.accessart.org.uk/galaxy-painting/</w:t>
              </w:r>
            </w:hyperlink>
          </w:p>
          <w:p w14:paraId="209957C5" w14:textId="77777777" w:rsidR="00E97A24" w:rsidRPr="00837B1B" w:rsidRDefault="00E97A24" w:rsidP="00E97A24">
            <w:pPr>
              <w:rPr>
                <w:rFonts w:ascii="Arial Narrow" w:hAnsi="Arial Narrow"/>
                <w:sz w:val="16"/>
                <w:szCs w:val="16"/>
              </w:rPr>
            </w:pPr>
          </w:p>
        </w:tc>
        <w:tc>
          <w:tcPr>
            <w:tcW w:w="898" w:type="dxa"/>
          </w:tcPr>
          <w:p w14:paraId="35C8D40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747B7BA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4044288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11D2F7E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657CB88C" w14:textId="77777777" w:rsidR="00E97A24" w:rsidRPr="00837B1B" w:rsidRDefault="00E97A24" w:rsidP="00E97A24">
            <w:pPr>
              <w:rPr>
                <w:rFonts w:ascii="Arial Narrow" w:hAnsi="Arial Narrow"/>
              </w:rPr>
            </w:pPr>
          </w:p>
        </w:tc>
        <w:tc>
          <w:tcPr>
            <w:tcW w:w="796" w:type="dxa"/>
          </w:tcPr>
          <w:p w14:paraId="7CC0C113" w14:textId="77777777" w:rsidR="00E97A24" w:rsidRPr="00837B1B" w:rsidRDefault="00E97A24" w:rsidP="00E97A24">
            <w:pPr>
              <w:rPr>
                <w:rFonts w:ascii="Arial Narrow" w:hAnsi="Arial Narrow"/>
              </w:rPr>
            </w:pPr>
          </w:p>
        </w:tc>
        <w:tc>
          <w:tcPr>
            <w:tcW w:w="828" w:type="dxa"/>
          </w:tcPr>
          <w:p w14:paraId="09BBFD8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0BF9CED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098069F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1E6EF9F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227901A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17422E7B" w14:textId="77777777" w:rsidR="00E97A24" w:rsidRPr="00837B1B" w:rsidRDefault="00E97A24" w:rsidP="00E97A24">
            <w:pPr>
              <w:rPr>
                <w:rFonts w:ascii="Arial Narrow" w:hAnsi="Arial Narrow"/>
              </w:rPr>
            </w:pPr>
          </w:p>
        </w:tc>
        <w:tc>
          <w:tcPr>
            <w:tcW w:w="699" w:type="dxa"/>
          </w:tcPr>
          <w:p w14:paraId="60FDD5FC" w14:textId="77777777" w:rsidR="00E97A24" w:rsidRPr="00837B1B" w:rsidRDefault="00E97A24" w:rsidP="00E97A24">
            <w:pPr>
              <w:rPr>
                <w:rFonts w:ascii="Arial Narrow" w:hAnsi="Arial Narrow"/>
              </w:rPr>
            </w:pPr>
          </w:p>
        </w:tc>
        <w:tc>
          <w:tcPr>
            <w:tcW w:w="834" w:type="dxa"/>
          </w:tcPr>
          <w:p w14:paraId="05071252" w14:textId="77777777" w:rsidR="00E97A24" w:rsidRPr="00837B1B" w:rsidRDefault="00E97A24" w:rsidP="00E97A24">
            <w:pPr>
              <w:rPr>
                <w:rFonts w:ascii="Arial Narrow" w:hAnsi="Arial Narrow"/>
              </w:rPr>
            </w:pPr>
          </w:p>
        </w:tc>
        <w:tc>
          <w:tcPr>
            <w:tcW w:w="1972" w:type="dxa"/>
          </w:tcPr>
          <w:p w14:paraId="7B568B3C" w14:textId="77777777" w:rsidR="00E97A24" w:rsidRPr="00837B1B" w:rsidRDefault="00E97A24" w:rsidP="00E97A24">
            <w:pPr>
              <w:rPr>
                <w:rFonts w:ascii="Arial Narrow" w:hAnsi="Arial Narrow" w:cs="Calibri"/>
                <w:color w:val="0563C1"/>
                <w:sz w:val="16"/>
                <w:szCs w:val="16"/>
                <w:u w:val="single"/>
              </w:rPr>
            </w:pPr>
            <w:hyperlink r:id="rId242" w:history="1">
              <w:r w:rsidRPr="00837B1B">
                <w:rPr>
                  <w:rStyle w:val="Hyperlink"/>
                  <w:rFonts w:ascii="Arial Narrow" w:hAnsi="Arial Narrow" w:cs="Calibri"/>
                  <w:sz w:val="16"/>
                  <w:szCs w:val="16"/>
                </w:rPr>
                <w:t>https://www.accessart.org.uk/exploring-watercolour-pathway/</w:t>
              </w:r>
            </w:hyperlink>
          </w:p>
          <w:p w14:paraId="42286685" w14:textId="77777777" w:rsidR="00E97A24" w:rsidRPr="00837B1B" w:rsidRDefault="00E97A24" w:rsidP="00E97A24">
            <w:pPr>
              <w:rPr>
                <w:rFonts w:ascii="Arial Narrow" w:hAnsi="Arial Narrow"/>
                <w:sz w:val="16"/>
                <w:szCs w:val="16"/>
              </w:rPr>
            </w:pPr>
          </w:p>
        </w:tc>
      </w:tr>
      <w:tr w:rsidR="00E97A24" w:rsidRPr="00837B1B" w14:paraId="2600E84C" w14:textId="77777777" w:rsidTr="00E97A24">
        <w:trPr>
          <w:trHeight w:val="520"/>
        </w:trPr>
        <w:tc>
          <w:tcPr>
            <w:tcW w:w="988" w:type="dxa"/>
          </w:tcPr>
          <w:p w14:paraId="34667A8C" w14:textId="77777777" w:rsidR="00E97A24" w:rsidRPr="00837B1B" w:rsidRDefault="00E97A24" w:rsidP="00E97A24">
            <w:pPr>
              <w:rPr>
                <w:rFonts w:ascii="Arial Narrow" w:hAnsi="Arial Narrow"/>
              </w:rPr>
            </w:pPr>
          </w:p>
        </w:tc>
        <w:tc>
          <w:tcPr>
            <w:tcW w:w="2202" w:type="dxa"/>
          </w:tcPr>
          <w:p w14:paraId="5A7819A9" w14:textId="77777777" w:rsidR="00E97A24" w:rsidRPr="00837B1B" w:rsidRDefault="00E97A24" w:rsidP="00E97A24">
            <w:pPr>
              <w:rPr>
                <w:rFonts w:ascii="Arial Narrow" w:hAnsi="Arial Narrow" w:cs="Calibri"/>
                <w:color w:val="0563C1"/>
                <w:sz w:val="16"/>
                <w:szCs w:val="16"/>
                <w:u w:val="single"/>
              </w:rPr>
            </w:pPr>
            <w:hyperlink r:id="rId243" w:history="1">
              <w:r w:rsidRPr="00837B1B">
                <w:rPr>
                  <w:rStyle w:val="Hyperlink"/>
                  <w:rFonts w:ascii="Arial Narrow" w:hAnsi="Arial Narrow" w:cs="Calibri"/>
                  <w:b/>
                  <w:bCs/>
                  <w:sz w:val="16"/>
                  <w:szCs w:val="16"/>
                </w:rPr>
                <w:t>Drawing on Pebbles</w:t>
              </w:r>
              <w:r w:rsidRPr="00837B1B">
                <w:rPr>
                  <w:rStyle w:val="Hyperlink"/>
                  <w:rFonts w:ascii="Arial Narrow" w:hAnsi="Arial Narrow" w:cs="Calibri"/>
                  <w:sz w:val="16"/>
                  <w:szCs w:val="16"/>
                </w:rPr>
                <w:t xml:space="preserve"> https://www.accessart.org.uk/treasured-fossils/</w:t>
              </w:r>
            </w:hyperlink>
          </w:p>
          <w:p w14:paraId="4C7D4934" w14:textId="77777777" w:rsidR="00E97A24" w:rsidRPr="00837B1B" w:rsidRDefault="00E97A24" w:rsidP="00E97A24">
            <w:pPr>
              <w:rPr>
                <w:rFonts w:ascii="Arial Narrow" w:hAnsi="Arial Narrow"/>
                <w:sz w:val="16"/>
                <w:szCs w:val="16"/>
              </w:rPr>
            </w:pPr>
          </w:p>
        </w:tc>
        <w:tc>
          <w:tcPr>
            <w:tcW w:w="898" w:type="dxa"/>
          </w:tcPr>
          <w:p w14:paraId="7D6E1D7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046C51D2" w14:textId="77777777" w:rsidR="00E97A24" w:rsidRPr="00837B1B" w:rsidRDefault="00E97A24" w:rsidP="00E97A24">
            <w:pPr>
              <w:rPr>
                <w:rFonts w:ascii="Arial Narrow" w:hAnsi="Arial Narrow"/>
              </w:rPr>
            </w:pPr>
          </w:p>
        </w:tc>
        <w:tc>
          <w:tcPr>
            <w:tcW w:w="678" w:type="dxa"/>
          </w:tcPr>
          <w:p w14:paraId="4A8B89C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663182BD"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147178A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602DAEE0" w14:textId="77777777" w:rsidR="00E97A24" w:rsidRPr="00837B1B" w:rsidRDefault="00E97A24" w:rsidP="00E97A24">
            <w:pPr>
              <w:rPr>
                <w:rFonts w:ascii="Arial Narrow" w:hAnsi="Arial Narrow"/>
              </w:rPr>
            </w:pPr>
          </w:p>
        </w:tc>
        <w:tc>
          <w:tcPr>
            <w:tcW w:w="828" w:type="dxa"/>
          </w:tcPr>
          <w:p w14:paraId="539AA0E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6E1C0D2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4532147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2D4918F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684E8FF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28F6F730" w14:textId="77777777" w:rsidR="00E97A24" w:rsidRPr="00837B1B" w:rsidRDefault="00E97A24" w:rsidP="00E97A24">
            <w:pPr>
              <w:rPr>
                <w:rFonts w:ascii="Arial Narrow" w:hAnsi="Arial Narrow"/>
              </w:rPr>
            </w:pPr>
          </w:p>
        </w:tc>
        <w:tc>
          <w:tcPr>
            <w:tcW w:w="699" w:type="dxa"/>
          </w:tcPr>
          <w:p w14:paraId="2575C634" w14:textId="77777777" w:rsidR="00E97A24" w:rsidRPr="00837B1B" w:rsidRDefault="00E97A24" w:rsidP="00E97A24">
            <w:pPr>
              <w:rPr>
                <w:rFonts w:ascii="Arial Narrow" w:hAnsi="Arial Narrow"/>
              </w:rPr>
            </w:pPr>
          </w:p>
        </w:tc>
        <w:tc>
          <w:tcPr>
            <w:tcW w:w="834" w:type="dxa"/>
          </w:tcPr>
          <w:p w14:paraId="32418398" w14:textId="77777777" w:rsidR="00E97A24" w:rsidRPr="00837B1B" w:rsidRDefault="00E97A24" w:rsidP="00E97A24">
            <w:pPr>
              <w:rPr>
                <w:rFonts w:ascii="Arial Narrow" w:hAnsi="Arial Narrow"/>
              </w:rPr>
            </w:pPr>
          </w:p>
        </w:tc>
        <w:tc>
          <w:tcPr>
            <w:tcW w:w="1972" w:type="dxa"/>
          </w:tcPr>
          <w:p w14:paraId="16623BBB" w14:textId="77777777" w:rsidR="00E97A24" w:rsidRPr="00837B1B" w:rsidRDefault="00E97A24" w:rsidP="00E97A24">
            <w:pPr>
              <w:rPr>
                <w:rFonts w:ascii="Arial Narrow" w:hAnsi="Arial Narrow" w:cs="Calibri"/>
                <w:color w:val="0563C1"/>
                <w:sz w:val="16"/>
                <w:szCs w:val="16"/>
                <w:u w:val="single"/>
              </w:rPr>
            </w:pPr>
            <w:hyperlink r:id="rId244" w:history="1">
              <w:r w:rsidRPr="00837B1B">
                <w:rPr>
                  <w:rStyle w:val="Hyperlink"/>
                  <w:rFonts w:ascii="Arial Narrow" w:hAnsi="Arial Narrow" w:cs="Calibri"/>
                  <w:sz w:val="16"/>
                  <w:szCs w:val="16"/>
                </w:rPr>
                <w:t>https://www.accessart.org.uk/explore-draw/</w:t>
              </w:r>
            </w:hyperlink>
          </w:p>
          <w:p w14:paraId="519A42C9" w14:textId="77777777" w:rsidR="00E97A24" w:rsidRPr="00837B1B" w:rsidRDefault="00E97A24" w:rsidP="00E97A24">
            <w:pPr>
              <w:rPr>
                <w:rFonts w:ascii="Arial Narrow" w:hAnsi="Arial Narrow"/>
                <w:sz w:val="16"/>
                <w:szCs w:val="16"/>
              </w:rPr>
            </w:pPr>
          </w:p>
        </w:tc>
      </w:tr>
      <w:tr w:rsidR="00E97A24" w:rsidRPr="00837B1B" w14:paraId="501A4821" w14:textId="77777777" w:rsidTr="00E97A24">
        <w:trPr>
          <w:trHeight w:val="520"/>
        </w:trPr>
        <w:tc>
          <w:tcPr>
            <w:tcW w:w="988" w:type="dxa"/>
          </w:tcPr>
          <w:p w14:paraId="0BDC65D5" w14:textId="77777777" w:rsidR="00E97A24" w:rsidRPr="00837B1B" w:rsidRDefault="00E97A24" w:rsidP="00E97A24">
            <w:pPr>
              <w:rPr>
                <w:rFonts w:ascii="Arial Narrow" w:hAnsi="Arial Narrow"/>
              </w:rPr>
            </w:pPr>
          </w:p>
        </w:tc>
        <w:tc>
          <w:tcPr>
            <w:tcW w:w="2202" w:type="dxa"/>
          </w:tcPr>
          <w:p w14:paraId="213B5507" w14:textId="77777777" w:rsidR="00E97A24" w:rsidRPr="00837B1B" w:rsidRDefault="00E97A24" w:rsidP="00E97A24">
            <w:pPr>
              <w:rPr>
                <w:rFonts w:ascii="Arial Narrow" w:hAnsi="Arial Narrow" w:cs="Calibri"/>
                <w:color w:val="0563C1"/>
                <w:sz w:val="16"/>
                <w:szCs w:val="16"/>
                <w:u w:val="single"/>
              </w:rPr>
            </w:pPr>
            <w:hyperlink r:id="rId245" w:history="1">
              <w:r w:rsidRPr="00837B1B">
                <w:rPr>
                  <w:rStyle w:val="Hyperlink"/>
                  <w:rFonts w:ascii="Arial Narrow" w:hAnsi="Arial Narrow" w:cs="Calibri"/>
                  <w:b/>
                  <w:bCs/>
                  <w:sz w:val="16"/>
                  <w:szCs w:val="16"/>
                </w:rPr>
                <w:t>Collaging with Wax Crayon Rubbings</w:t>
              </w:r>
              <w:r w:rsidRPr="00837B1B">
                <w:rPr>
                  <w:rStyle w:val="Hyperlink"/>
                  <w:rFonts w:ascii="Arial Narrow" w:hAnsi="Arial Narrow" w:cs="Calibri"/>
                  <w:sz w:val="16"/>
                  <w:szCs w:val="16"/>
                </w:rPr>
                <w:t xml:space="preserve"> https://www.accessart.org.uk/collaging-with-wax-crayon-rubbings/</w:t>
              </w:r>
            </w:hyperlink>
          </w:p>
          <w:p w14:paraId="7C39AD4E" w14:textId="77777777" w:rsidR="00E97A24" w:rsidRPr="00837B1B" w:rsidRDefault="00E97A24" w:rsidP="00E97A24">
            <w:pPr>
              <w:rPr>
                <w:rFonts w:ascii="Arial Narrow" w:hAnsi="Arial Narrow"/>
                <w:sz w:val="16"/>
                <w:szCs w:val="16"/>
              </w:rPr>
            </w:pPr>
          </w:p>
        </w:tc>
        <w:tc>
          <w:tcPr>
            <w:tcW w:w="898" w:type="dxa"/>
          </w:tcPr>
          <w:p w14:paraId="4BBA794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4BCB8105" w14:textId="77777777" w:rsidR="00E97A24" w:rsidRPr="00837B1B" w:rsidRDefault="00E97A24" w:rsidP="00E97A24">
            <w:pPr>
              <w:rPr>
                <w:rFonts w:ascii="Arial Narrow" w:hAnsi="Arial Narrow"/>
              </w:rPr>
            </w:pPr>
          </w:p>
        </w:tc>
        <w:tc>
          <w:tcPr>
            <w:tcW w:w="678" w:type="dxa"/>
          </w:tcPr>
          <w:p w14:paraId="592169B1" w14:textId="77777777" w:rsidR="00E97A24" w:rsidRPr="00837B1B" w:rsidRDefault="00E97A24" w:rsidP="00E97A24">
            <w:pPr>
              <w:rPr>
                <w:rFonts w:ascii="Arial Narrow" w:hAnsi="Arial Narrow"/>
              </w:rPr>
            </w:pPr>
          </w:p>
        </w:tc>
        <w:tc>
          <w:tcPr>
            <w:tcW w:w="608" w:type="dxa"/>
          </w:tcPr>
          <w:p w14:paraId="71E0931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4F772FB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2A6D99CE" w14:textId="77777777" w:rsidR="00E97A24" w:rsidRPr="00837B1B" w:rsidRDefault="00E97A24" w:rsidP="00E97A24">
            <w:pPr>
              <w:rPr>
                <w:rFonts w:ascii="Arial Narrow" w:hAnsi="Arial Narrow"/>
              </w:rPr>
            </w:pPr>
          </w:p>
        </w:tc>
        <w:tc>
          <w:tcPr>
            <w:tcW w:w="828" w:type="dxa"/>
          </w:tcPr>
          <w:p w14:paraId="49B23B0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558EF7B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68C243E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7FB4E57D"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59D4D90E" w14:textId="77777777" w:rsidR="00E97A24" w:rsidRPr="00837B1B" w:rsidRDefault="00E97A24" w:rsidP="00E97A24">
            <w:pPr>
              <w:rPr>
                <w:rFonts w:ascii="Arial Narrow" w:hAnsi="Arial Narrow"/>
              </w:rPr>
            </w:pPr>
          </w:p>
        </w:tc>
        <w:tc>
          <w:tcPr>
            <w:tcW w:w="780" w:type="dxa"/>
          </w:tcPr>
          <w:p w14:paraId="5597D69C" w14:textId="77777777" w:rsidR="00E97A24" w:rsidRPr="00837B1B" w:rsidRDefault="00E97A24" w:rsidP="00E97A24">
            <w:pPr>
              <w:rPr>
                <w:rFonts w:ascii="Arial Narrow" w:hAnsi="Arial Narrow"/>
              </w:rPr>
            </w:pPr>
          </w:p>
        </w:tc>
        <w:tc>
          <w:tcPr>
            <w:tcW w:w="699" w:type="dxa"/>
          </w:tcPr>
          <w:p w14:paraId="3D11076C" w14:textId="77777777" w:rsidR="00E97A24" w:rsidRPr="00837B1B" w:rsidRDefault="00E97A24" w:rsidP="00E97A24">
            <w:pPr>
              <w:rPr>
                <w:rFonts w:ascii="Arial Narrow" w:hAnsi="Arial Narrow"/>
              </w:rPr>
            </w:pPr>
          </w:p>
        </w:tc>
        <w:tc>
          <w:tcPr>
            <w:tcW w:w="834" w:type="dxa"/>
          </w:tcPr>
          <w:p w14:paraId="51569186" w14:textId="77777777" w:rsidR="00E97A24" w:rsidRPr="00837B1B" w:rsidRDefault="00E97A24" w:rsidP="00E97A24">
            <w:pPr>
              <w:rPr>
                <w:rFonts w:ascii="Arial Narrow" w:hAnsi="Arial Narrow"/>
              </w:rPr>
            </w:pPr>
          </w:p>
        </w:tc>
        <w:tc>
          <w:tcPr>
            <w:tcW w:w="1972" w:type="dxa"/>
          </w:tcPr>
          <w:p w14:paraId="0119B2FA" w14:textId="77777777" w:rsidR="00E97A24" w:rsidRPr="00837B1B" w:rsidRDefault="00E97A24" w:rsidP="00E97A24">
            <w:pPr>
              <w:rPr>
                <w:rFonts w:ascii="Arial Narrow" w:hAnsi="Arial Narrow" w:cs="Calibri"/>
                <w:color w:val="0563C1"/>
                <w:sz w:val="16"/>
                <w:szCs w:val="16"/>
                <w:u w:val="single"/>
              </w:rPr>
            </w:pPr>
            <w:hyperlink r:id="rId246" w:history="1">
              <w:r w:rsidRPr="00837B1B">
                <w:rPr>
                  <w:rStyle w:val="Hyperlink"/>
                  <w:rFonts w:ascii="Arial Narrow" w:hAnsi="Arial Narrow" w:cs="Calibri"/>
                  <w:sz w:val="16"/>
                  <w:szCs w:val="16"/>
                </w:rPr>
                <w:t>https://www.accessart.org.uk/explore-draw/</w:t>
              </w:r>
            </w:hyperlink>
          </w:p>
          <w:p w14:paraId="51F3C682" w14:textId="77777777" w:rsidR="00E97A24" w:rsidRPr="00837B1B" w:rsidRDefault="00E97A24" w:rsidP="00E97A24">
            <w:pPr>
              <w:rPr>
                <w:rFonts w:ascii="Arial Narrow" w:hAnsi="Arial Narrow" w:cs="Calibri"/>
                <w:color w:val="0563C1"/>
                <w:sz w:val="16"/>
                <w:szCs w:val="16"/>
                <w:u w:val="single"/>
              </w:rPr>
            </w:pPr>
            <w:hyperlink r:id="rId247" w:history="1">
              <w:r w:rsidRPr="00837B1B">
                <w:rPr>
                  <w:rStyle w:val="Hyperlink"/>
                  <w:rFonts w:ascii="Arial Narrow" w:hAnsi="Arial Narrow" w:cs="Calibri"/>
                  <w:sz w:val="16"/>
                  <w:szCs w:val="16"/>
                </w:rPr>
                <w:t>https://www.accessart.org.uk/simple-printmaking/</w:t>
              </w:r>
            </w:hyperlink>
          </w:p>
          <w:p w14:paraId="10135115" w14:textId="77777777" w:rsidR="00E97A24" w:rsidRPr="00837B1B" w:rsidRDefault="00E97A24" w:rsidP="00E97A24">
            <w:pPr>
              <w:rPr>
                <w:rFonts w:ascii="Arial Narrow" w:hAnsi="Arial Narrow"/>
                <w:sz w:val="16"/>
                <w:szCs w:val="16"/>
              </w:rPr>
            </w:pPr>
          </w:p>
        </w:tc>
      </w:tr>
      <w:tr w:rsidR="00E97A24" w:rsidRPr="00837B1B" w14:paraId="6D84D53E" w14:textId="77777777" w:rsidTr="00E97A24">
        <w:trPr>
          <w:trHeight w:val="520"/>
        </w:trPr>
        <w:tc>
          <w:tcPr>
            <w:tcW w:w="988" w:type="dxa"/>
          </w:tcPr>
          <w:p w14:paraId="1B4DE7FE" w14:textId="77777777" w:rsidR="00E97A24" w:rsidRPr="00837B1B" w:rsidRDefault="00E97A24" w:rsidP="00E97A24">
            <w:pPr>
              <w:rPr>
                <w:rFonts w:ascii="Arial Narrow" w:hAnsi="Arial Narrow"/>
              </w:rPr>
            </w:pPr>
          </w:p>
        </w:tc>
        <w:tc>
          <w:tcPr>
            <w:tcW w:w="2202" w:type="dxa"/>
          </w:tcPr>
          <w:p w14:paraId="16C9B220" w14:textId="77777777" w:rsidR="00E97A24" w:rsidRPr="00837B1B" w:rsidRDefault="00E97A24" w:rsidP="00E97A24">
            <w:pPr>
              <w:rPr>
                <w:rFonts w:ascii="Arial Narrow" w:hAnsi="Arial Narrow" w:cs="Calibri"/>
                <w:color w:val="0563C1"/>
                <w:sz w:val="16"/>
                <w:szCs w:val="16"/>
                <w:u w:val="single"/>
              </w:rPr>
            </w:pPr>
            <w:hyperlink r:id="rId248" w:history="1">
              <w:r w:rsidRPr="00837B1B">
                <w:rPr>
                  <w:rStyle w:val="Hyperlink"/>
                  <w:rFonts w:ascii="Arial Narrow" w:hAnsi="Arial Narrow" w:cs="Calibri"/>
                  <w:b/>
                  <w:bCs/>
                  <w:sz w:val="16"/>
                  <w:szCs w:val="16"/>
                </w:rPr>
                <w:t xml:space="preserve">Repeat Pattern Printing Roller </w:t>
              </w:r>
              <w:r w:rsidRPr="00837B1B">
                <w:rPr>
                  <w:rStyle w:val="Hyperlink"/>
                  <w:rFonts w:ascii="Arial Narrow" w:hAnsi="Arial Narrow" w:cs="Calibri"/>
                  <w:sz w:val="16"/>
                  <w:szCs w:val="16"/>
                </w:rPr>
                <w:t>https://www.accessart.org.uk/repeat-pattern-printing-roller/</w:t>
              </w:r>
            </w:hyperlink>
          </w:p>
          <w:p w14:paraId="52C3279A" w14:textId="77777777" w:rsidR="00E97A24" w:rsidRPr="00837B1B" w:rsidRDefault="00E97A24" w:rsidP="00E97A24">
            <w:pPr>
              <w:rPr>
                <w:rFonts w:ascii="Arial Narrow" w:hAnsi="Arial Narrow"/>
                <w:sz w:val="16"/>
                <w:szCs w:val="16"/>
              </w:rPr>
            </w:pPr>
          </w:p>
        </w:tc>
        <w:tc>
          <w:tcPr>
            <w:tcW w:w="898" w:type="dxa"/>
          </w:tcPr>
          <w:p w14:paraId="23D31EB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754DBE79" w14:textId="77777777" w:rsidR="00E97A24" w:rsidRPr="00837B1B" w:rsidRDefault="00E97A24" w:rsidP="00E97A24">
            <w:pPr>
              <w:rPr>
                <w:rFonts w:ascii="Arial Narrow" w:hAnsi="Arial Narrow"/>
              </w:rPr>
            </w:pPr>
          </w:p>
        </w:tc>
        <w:tc>
          <w:tcPr>
            <w:tcW w:w="678" w:type="dxa"/>
          </w:tcPr>
          <w:p w14:paraId="4291150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52E17F8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2FE6DFF3" w14:textId="77777777" w:rsidR="00E97A24" w:rsidRPr="00837B1B" w:rsidRDefault="00E97A24" w:rsidP="00E97A24">
            <w:pPr>
              <w:rPr>
                <w:rFonts w:ascii="Arial Narrow" w:hAnsi="Arial Narrow"/>
              </w:rPr>
            </w:pPr>
          </w:p>
        </w:tc>
        <w:tc>
          <w:tcPr>
            <w:tcW w:w="796" w:type="dxa"/>
          </w:tcPr>
          <w:p w14:paraId="472A28B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828" w:type="dxa"/>
          </w:tcPr>
          <w:p w14:paraId="3768101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2E3D99D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0C42DCD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7C1FE060" w14:textId="77777777" w:rsidR="00E97A24" w:rsidRPr="00837B1B" w:rsidRDefault="00E97A24" w:rsidP="00E97A24">
            <w:pPr>
              <w:rPr>
                <w:rFonts w:ascii="Arial Narrow" w:hAnsi="Arial Narrow"/>
              </w:rPr>
            </w:pPr>
          </w:p>
        </w:tc>
        <w:tc>
          <w:tcPr>
            <w:tcW w:w="715" w:type="dxa"/>
          </w:tcPr>
          <w:p w14:paraId="6DEFB7C3" w14:textId="77777777" w:rsidR="00E97A24" w:rsidRPr="00837B1B" w:rsidRDefault="00E97A24" w:rsidP="00E97A24">
            <w:pPr>
              <w:rPr>
                <w:rFonts w:ascii="Arial Narrow" w:hAnsi="Arial Narrow"/>
              </w:rPr>
            </w:pPr>
          </w:p>
        </w:tc>
        <w:tc>
          <w:tcPr>
            <w:tcW w:w="780" w:type="dxa"/>
          </w:tcPr>
          <w:p w14:paraId="20699B78" w14:textId="77777777" w:rsidR="00E97A24" w:rsidRPr="00837B1B" w:rsidRDefault="00E97A24" w:rsidP="00E97A24">
            <w:pPr>
              <w:rPr>
                <w:rFonts w:ascii="Arial Narrow" w:hAnsi="Arial Narrow"/>
              </w:rPr>
            </w:pPr>
          </w:p>
        </w:tc>
        <w:tc>
          <w:tcPr>
            <w:tcW w:w="699" w:type="dxa"/>
          </w:tcPr>
          <w:p w14:paraId="0E7E062A" w14:textId="77777777" w:rsidR="00E97A24" w:rsidRPr="00837B1B" w:rsidRDefault="00E97A24" w:rsidP="00E97A24">
            <w:pPr>
              <w:rPr>
                <w:rFonts w:ascii="Arial Narrow" w:hAnsi="Arial Narrow"/>
              </w:rPr>
            </w:pPr>
          </w:p>
        </w:tc>
        <w:tc>
          <w:tcPr>
            <w:tcW w:w="834" w:type="dxa"/>
          </w:tcPr>
          <w:p w14:paraId="13BF3C3F" w14:textId="77777777" w:rsidR="00E97A24" w:rsidRPr="00837B1B" w:rsidRDefault="00E97A24" w:rsidP="00E97A24">
            <w:pPr>
              <w:rPr>
                <w:rFonts w:ascii="Arial Narrow" w:hAnsi="Arial Narrow"/>
              </w:rPr>
            </w:pPr>
          </w:p>
        </w:tc>
        <w:tc>
          <w:tcPr>
            <w:tcW w:w="1972" w:type="dxa"/>
          </w:tcPr>
          <w:p w14:paraId="2A76FF33" w14:textId="77777777" w:rsidR="00E97A24" w:rsidRPr="00837B1B" w:rsidRDefault="00E97A24" w:rsidP="00E97A24">
            <w:pPr>
              <w:rPr>
                <w:rFonts w:ascii="Arial Narrow" w:hAnsi="Arial Narrow" w:cs="Calibri"/>
                <w:color w:val="0563C1"/>
                <w:sz w:val="16"/>
                <w:szCs w:val="16"/>
                <w:u w:val="single"/>
              </w:rPr>
            </w:pPr>
            <w:hyperlink r:id="rId249" w:history="1">
              <w:r w:rsidRPr="00837B1B">
                <w:rPr>
                  <w:rStyle w:val="Hyperlink"/>
                  <w:rFonts w:ascii="Arial Narrow" w:hAnsi="Arial Narrow" w:cs="Calibri"/>
                  <w:sz w:val="16"/>
                  <w:szCs w:val="16"/>
                </w:rPr>
                <w:t>https://www.accessart.org.uk/simple-printmaking/</w:t>
              </w:r>
            </w:hyperlink>
          </w:p>
          <w:p w14:paraId="322917DA" w14:textId="77777777" w:rsidR="00E97A24" w:rsidRPr="00837B1B" w:rsidRDefault="00E97A24" w:rsidP="00E97A24">
            <w:pPr>
              <w:rPr>
                <w:rFonts w:ascii="Arial Narrow" w:hAnsi="Arial Narrow"/>
                <w:sz w:val="16"/>
                <w:szCs w:val="16"/>
              </w:rPr>
            </w:pPr>
          </w:p>
        </w:tc>
      </w:tr>
      <w:tr w:rsidR="00E97A24" w:rsidRPr="00837B1B" w14:paraId="5D286245" w14:textId="77777777" w:rsidTr="00E97A24">
        <w:trPr>
          <w:trHeight w:val="485"/>
        </w:trPr>
        <w:tc>
          <w:tcPr>
            <w:tcW w:w="988" w:type="dxa"/>
          </w:tcPr>
          <w:p w14:paraId="1BF59D91" w14:textId="77777777" w:rsidR="00E97A24" w:rsidRPr="00837B1B" w:rsidRDefault="00E97A24" w:rsidP="00E97A24">
            <w:pPr>
              <w:rPr>
                <w:rFonts w:ascii="Arial Narrow" w:hAnsi="Arial Narrow"/>
              </w:rPr>
            </w:pPr>
          </w:p>
        </w:tc>
        <w:tc>
          <w:tcPr>
            <w:tcW w:w="2202" w:type="dxa"/>
          </w:tcPr>
          <w:p w14:paraId="38AA88D6" w14:textId="77777777" w:rsidR="00E97A24" w:rsidRPr="00837B1B" w:rsidRDefault="00E97A24" w:rsidP="00E97A24">
            <w:pPr>
              <w:rPr>
                <w:rFonts w:ascii="Arial Narrow" w:hAnsi="Arial Narrow" w:cs="Calibri"/>
                <w:color w:val="0563C1"/>
                <w:sz w:val="16"/>
                <w:szCs w:val="16"/>
                <w:u w:val="single"/>
              </w:rPr>
            </w:pPr>
            <w:hyperlink r:id="rId250" w:history="1">
              <w:r w:rsidRPr="00837B1B">
                <w:rPr>
                  <w:rStyle w:val="Hyperlink"/>
                  <w:rFonts w:ascii="Arial Narrow" w:hAnsi="Arial Narrow" w:cs="Calibri"/>
                  <w:b/>
                  <w:bCs/>
                  <w:sz w:val="16"/>
                  <w:szCs w:val="16"/>
                </w:rPr>
                <w:t>Autumn Floor Textiles</w:t>
              </w:r>
              <w:r w:rsidRPr="00837B1B">
                <w:rPr>
                  <w:rStyle w:val="Hyperlink"/>
                  <w:rFonts w:ascii="Arial Narrow" w:hAnsi="Arial Narrow" w:cs="Calibri"/>
                  <w:sz w:val="16"/>
                  <w:szCs w:val="16"/>
                </w:rPr>
                <w:t xml:space="preserve"> https://www.accessart.org.uk/autumn-floor-textiles/</w:t>
              </w:r>
            </w:hyperlink>
          </w:p>
          <w:p w14:paraId="01504653" w14:textId="77777777" w:rsidR="00E97A24" w:rsidRPr="00837B1B" w:rsidRDefault="00E97A24" w:rsidP="00E97A24">
            <w:pPr>
              <w:rPr>
                <w:rFonts w:ascii="Arial Narrow" w:hAnsi="Arial Narrow"/>
                <w:sz w:val="16"/>
                <w:szCs w:val="16"/>
              </w:rPr>
            </w:pPr>
          </w:p>
        </w:tc>
        <w:tc>
          <w:tcPr>
            <w:tcW w:w="898" w:type="dxa"/>
          </w:tcPr>
          <w:p w14:paraId="7FA683B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3216F738" w14:textId="77777777" w:rsidR="00E97A24" w:rsidRPr="00837B1B" w:rsidRDefault="00E97A24" w:rsidP="00E97A24">
            <w:pPr>
              <w:rPr>
                <w:rFonts w:ascii="Arial Narrow" w:hAnsi="Arial Narrow"/>
              </w:rPr>
            </w:pPr>
          </w:p>
        </w:tc>
        <w:tc>
          <w:tcPr>
            <w:tcW w:w="678" w:type="dxa"/>
          </w:tcPr>
          <w:p w14:paraId="3616DD2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262F421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7E0832A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1B8CA5B0" w14:textId="77777777" w:rsidR="00E97A24" w:rsidRPr="00837B1B" w:rsidRDefault="00E97A24" w:rsidP="00E97A24">
            <w:pPr>
              <w:rPr>
                <w:rFonts w:ascii="Arial Narrow" w:hAnsi="Arial Narrow"/>
              </w:rPr>
            </w:pPr>
          </w:p>
        </w:tc>
        <w:tc>
          <w:tcPr>
            <w:tcW w:w="828" w:type="dxa"/>
          </w:tcPr>
          <w:p w14:paraId="7DBD033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57312A3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142EA80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5CEFDE2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792AED1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7ED75509" w14:textId="77777777" w:rsidR="00E97A24" w:rsidRPr="00837B1B" w:rsidRDefault="00E97A24" w:rsidP="00E97A24">
            <w:pPr>
              <w:rPr>
                <w:rFonts w:ascii="Arial Narrow" w:hAnsi="Arial Narrow"/>
              </w:rPr>
            </w:pPr>
          </w:p>
        </w:tc>
        <w:tc>
          <w:tcPr>
            <w:tcW w:w="699" w:type="dxa"/>
          </w:tcPr>
          <w:p w14:paraId="25E642DE" w14:textId="77777777" w:rsidR="00E97A24" w:rsidRPr="00837B1B" w:rsidRDefault="00E97A24" w:rsidP="00E97A24">
            <w:pPr>
              <w:rPr>
                <w:rFonts w:ascii="Arial Narrow" w:hAnsi="Arial Narrow"/>
              </w:rPr>
            </w:pPr>
          </w:p>
        </w:tc>
        <w:tc>
          <w:tcPr>
            <w:tcW w:w="834" w:type="dxa"/>
          </w:tcPr>
          <w:p w14:paraId="0D9FF739" w14:textId="77777777" w:rsidR="00E97A24" w:rsidRPr="00837B1B" w:rsidRDefault="00E97A24" w:rsidP="00E97A24">
            <w:pPr>
              <w:rPr>
                <w:rFonts w:ascii="Arial Narrow" w:hAnsi="Arial Narrow"/>
              </w:rPr>
            </w:pPr>
          </w:p>
        </w:tc>
        <w:tc>
          <w:tcPr>
            <w:tcW w:w="1972" w:type="dxa"/>
          </w:tcPr>
          <w:p w14:paraId="4CDBFE81" w14:textId="77777777" w:rsidR="00E97A24" w:rsidRPr="00837B1B" w:rsidRDefault="00E97A24" w:rsidP="00E97A24">
            <w:pPr>
              <w:rPr>
                <w:rFonts w:ascii="Arial Narrow" w:hAnsi="Arial Narrow" w:cs="Calibri"/>
                <w:color w:val="0563C1"/>
                <w:sz w:val="16"/>
                <w:szCs w:val="16"/>
                <w:u w:val="single"/>
              </w:rPr>
            </w:pPr>
            <w:hyperlink r:id="rId251" w:history="1">
              <w:r w:rsidRPr="00837B1B">
                <w:rPr>
                  <w:rStyle w:val="Hyperlink"/>
                  <w:rFonts w:ascii="Arial Narrow" w:hAnsi="Arial Narrow" w:cs="Calibri"/>
                  <w:sz w:val="16"/>
                  <w:szCs w:val="16"/>
                </w:rPr>
                <w:t>https://www.accessart.org.uk/simple-printmaking/</w:t>
              </w:r>
            </w:hyperlink>
          </w:p>
          <w:p w14:paraId="2EBF6891" w14:textId="77777777" w:rsidR="00E97A24" w:rsidRPr="00837B1B" w:rsidRDefault="00E97A24" w:rsidP="00E97A24">
            <w:pPr>
              <w:rPr>
                <w:rFonts w:ascii="Arial Narrow" w:hAnsi="Arial Narrow" w:cs="Calibri"/>
                <w:color w:val="0563C1"/>
                <w:sz w:val="16"/>
                <w:szCs w:val="16"/>
                <w:u w:val="single"/>
              </w:rPr>
            </w:pPr>
            <w:hyperlink r:id="rId252" w:history="1">
              <w:r w:rsidRPr="00837B1B">
                <w:rPr>
                  <w:rStyle w:val="Hyperlink"/>
                  <w:rFonts w:ascii="Arial Narrow" w:hAnsi="Arial Narrow" w:cs="Calibri"/>
                  <w:sz w:val="16"/>
                  <w:szCs w:val="16"/>
                </w:rPr>
                <w:t>https://www.accessart.org.uk/explore-draw/</w:t>
              </w:r>
            </w:hyperlink>
          </w:p>
          <w:p w14:paraId="001B4404" w14:textId="77777777" w:rsidR="00E97A24" w:rsidRPr="00837B1B" w:rsidRDefault="00E97A24" w:rsidP="00E97A24">
            <w:pPr>
              <w:rPr>
                <w:rFonts w:ascii="Arial Narrow" w:hAnsi="Arial Narrow" w:cs="Calibri"/>
                <w:color w:val="0563C1"/>
                <w:sz w:val="16"/>
                <w:szCs w:val="16"/>
                <w:u w:val="single"/>
              </w:rPr>
            </w:pPr>
          </w:p>
          <w:p w14:paraId="310D0FEA" w14:textId="77777777" w:rsidR="00E97A24" w:rsidRPr="00837B1B" w:rsidRDefault="00E97A24" w:rsidP="00E97A24">
            <w:pPr>
              <w:rPr>
                <w:rFonts w:ascii="Arial Narrow" w:hAnsi="Arial Narrow"/>
                <w:sz w:val="16"/>
                <w:szCs w:val="16"/>
              </w:rPr>
            </w:pPr>
          </w:p>
        </w:tc>
      </w:tr>
      <w:tr w:rsidR="00E97A24" w:rsidRPr="00837B1B" w14:paraId="742FC39A" w14:textId="77777777" w:rsidTr="00E97A24">
        <w:trPr>
          <w:trHeight w:val="520"/>
        </w:trPr>
        <w:tc>
          <w:tcPr>
            <w:tcW w:w="988" w:type="dxa"/>
          </w:tcPr>
          <w:p w14:paraId="714EC642" w14:textId="77777777" w:rsidR="00E97A24" w:rsidRPr="00837B1B" w:rsidRDefault="00E97A24" w:rsidP="00E97A24">
            <w:pPr>
              <w:rPr>
                <w:rFonts w:ascii="Arial Narrow" w:hAnsi="Arial Narrow"/>
              </w:rPr>
            </w:pPr>
          </w:p>
        </w:tc>
        <w:tc>
          <w:tcPr>
            <w:tcW w:w="2202" w:type="dxa"/>
          </w:tcPr>
          <w:p w14:paraId="7618BFF8" w14:textId="77777777" w:rsidR="00E97A24" w:rsidRPr="00837B1B" w:rsidRDefault="00E97A24" w:rsidP="00E97A24">
            <w:pPr>
              <w:rPr>
                <w:rFonts w:ascii="Arial Narrow" w:hAnsi="Arial Narrow" w:cs="Calibri"/>
                <w:color w:val="0563C1"/>
                <w:sz w:val="16"/>
                <w:szCs w:val="16"/>
                <w:u w:val="single"/>
              </w:rPr>
            </w:pPr>
            <w:hyperlink r:id="rId253" w:history="1">
              <w:r w:rsidRPr="00837B1B">
                <w:rPr>
                  <w:rStyle w:val="Hyperlink"/>
                  <w:rFonts w:ascii="Arial Narrow" w:hAnsi="Arial Narrow" w:cs="Calibri"/>
                  <w:b/>
                  <w:bCs/>
                  <w:sz w:val="16"/>
                  <w:szCs w:val="16"/>
                </w:rPr>
                <w:t xml:space="preserve">Dressing Up As Fossils! </w:t>
              </w:r>
              <w:r w:rsidRPr="00837B1B">
                <w:rPr>
                  <w:rStyle w:val="Hyperlink"/>
                  <w:rFonts w:ascii="Arial Narrow" w:hAnsi="Arial Narrow" w:cs="Calibri"/>
                  <w:sz w:val="16"/>
                  <w:szCs w:val="16"/>
                </w:rPr>
                <w:t>https://www.accessart.org.uk/dressing-up-as-fossils/</w:t>
              </w:r>
            </w:hyperlink>
          </w:p>
          <w:p w14:paraId="2E897FCF" w14:textId="77777777" w:rsidR="00E97A24" w:rsidRPr="00837B1B" w:rsidRDefault="00E97A24" w:rsidP="00E97A24">
            <w:pPr>
              <w:rPr>
                <w:rFonts w:ascii="Arial Narrow" w:hAnsi="Arial Narrow"/>
                <w:sz w:val="16"/>
                <w:szCs w:val="16"/>
              </w:rPr>
            </w:pPr>
          </w:p>
        </w:tc>
        <w:tc>
          <w:tcPr>
            <w:tcW w:w="898" w:type="dxa"/>
          </w:tcPr>
          <w:p w14:paraId="6BF905A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4B5A051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578263A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4034DF4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4766345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36F35C2E" w14:textId="77777777" w:rsidR="00E97A24" w:rsidRPr="00837B1B" w:rsidRDefault="00E97A24" w:rsidP="00E97A24">
            <w:pPr>
              <w:rPr>
                <w:rFonts w:ascii="Arial Narrow" w:hAnsi="Arial Narrow"/>
              </w:rPr>
            </w:pPr>
          </w:p>
        </w:tc>
        <w:tc>
          <w:tcPr>
            <w:tcW w:w="828" w:type="dxa"/>
          </w:tcPr>
          <w:p w14:paraId="3124116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4FBB605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626C135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672DF439" w14:textId="77777777" w:rsidR="00E97A24" w:rsidRPr="00837B1B" w:rsidRDefault="00E97A24" w:rsidP="00E97A24">
            <w:pPr>
              <w:rPr>
                <w:rFonts w:ascii="Arial Narrow" w:hAnsi="Arial Narrow"/>
              </w:rPr>
            </w:pPr>
          </w:p>
        </w:tc>
        <w:tc>
          <w:tcPr>
            <w:tcW w:w="715" w:type="dxa"/>
          </w:tcPr>
          <w:p w14:paraId="68FF1AD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1DB514FA" w14:textId="77777777" w:rsidR="00E97A24" w:rsidRPr="00837B1B" w:rsidRDefault="00E97A24" w:rsidP="00E97A24">
            <w:pPr>
              <w:rPr>
                <w:rFonts w:ascii="Arial Narrow" w:hAnsi="Arial Narrow"/>
              </w:rPr>
            </w:pPr>
          </w:p>
        </w:tc>
        <w:tc>
          <w:tcPr>
            <w:tcW w:w="699" w:type="dxa"/>
          </w:tcPr>
          <w:p w14:paraId="46F28C1E" w14:textId="77777777" w:rsidR="00E97A24" w:rsidRPr="00837B1B" w:rsidRDefault="00E97A24" w:rsidP="00E97A24">
            <w:pPr>
              <w:rPr>
                <w:rFonts w:ascii="Arial Narrow" w:hAnsi="Arial Narrow"/>
              </w:rPr>
            </w:pPr>
          </w:p>
        </w:tc>
        <w:tc>
          <w:tcPr>
            <w:tcW w:w="834" w:type="dxa"/>
          </w:tcPr>
          <w:p w14:paraId="61F637CF" w14:textId="77777777" w:rsidR="00E97A24" w:rsidRPr="00837B1B" w:rsidRDefault="00E97A24" w:rsidP="00E97A24">
            <w:pPr>
              <w:rPr>
                <w:rFonts w:ascii="Arial Narrow" w:hAnsi="Arial Narrow"/>
              </w:rPr>
            </w:pPr>
          </w:p>
        </w:tc>
        <w:tc>
          <w:tcPr>
            <w:tcW w:w="1972" w:type="dxa"/>
          </w:tcPr>
          <w:p w14:paraId="3DC7E308" w14:textId="77777777" w:rsidR="00E97A24" w:rsidRPr="00837B1B" w:rsidRDefault="00E97A24" w:rsidP="00E97A24">
            <w:pPr>
              <w:rPr>
                <w:rFonts w:ascii="Arial Narrow" w:hAnsi="Arial Narrow" w:cs="Calibri"/>
                <w:color w:val="0563C1"/>
                <w:sz w:val="16"/>
                <w:szCs w:val="16"/>
                <w:u w:val="single"/>
              </w:rPr>
            </w:pPr>
            <w:hyperlink r:id="rId254" w:history="1">
              <w:r w:rsidRPr="00837B1B">
                <w:rPr>
                  <w:rStyle w:val="Hyperlink"/>
                  <w:rFonts w:ascii="Arial Narrow" w:hAnsi="Arial Narrow" w:cs="Calibri"/>
                  <w:sz w:val="16"/>
                  <w:szCs w:val="16"/>
                </w:rPr>
                <w:t>https://www.accessart.org.uk/spirals/</w:t>
              </w:r>
            </w:hyperlink>
          </w:p>
          <w:p w14:paraId="385D73C9" w14:textId="77777777" w:rsidR="00E97A24" w:rsidRPr="00837B1B" w:rsidRDefault="00E97A24" w:rsidP="00E97A24">
            <w:pPr>
              <w:rPr>
                <w:rFonts w:ascii="Arial Narrow" w:hAnsi="Arial Narrow"/>
                <w:sz w:val="16"/>
                <w:szCs w:val="16"/>
              </w:rPr>
            </w:pPr>
          </w:p>
        </w:tc>
      </w:tr>
      <w:tr w:rsidR="00E97A24" w:rsidRPr="00837B1B" w14:paraId="0CDD9A0F" w14:textId="77777777" w:rsidTr="00E97A24">
        <w:trPr>
          <w:trHeight w:val="520"/>
        </w:trPr>
        <w:tc>
          <w:tcPr>
            <w:tcW w:w="988" w:type="dxa"/>
          </w:tcPr>
          <w:p w14:paraId="676FE620" w14:textId="77777777" w:rsidR="00E97A24" w:rsidRPr="00837B1B" w:rsidRDefault="00E97A24" w:rsidP="00E97A24">
            <w:pPr>
              <w:rPr>
                <w:rFonts w:ascii="Arial Narrow" w:hAnsi="Arial Narrow"/>
              </w:rPr>
            </w:pPr>
          </w:p>
        </w:tc>
        <w:tc>
          <w:tcPr>
            <w:tcW w:w="2202" w:type="dxa"/>
          </w:tcPr>
          <w:p w14:paraId="4ADC4B24" w14:textId="77777777" w:rsidR="00E97A24" w:rsidRPr="00837B1B" w:rsidRDefault="00E97A24" w:rsidP="00E97A24">
            <w:pPr>
              <w:rPr>
                <w:rFonts w:ascii="Arial Narrow" w:hAnsi="Arial Narrow" w:cs="Calibri"/>
                <w:color w:val="0563C1"/>
                <w:sz w:val="16"/>
                <w:szCs w:val="16"/>
                <w:u w:val="single"/>
              </w:rPr>
            </w:pPr>
            <w:hyperlink r:id="rId255" w:history="1">
              <w:r w:rsidRPr="00837B1B">
                <w:rPr>
                  <w:rStyle w:val="Hyperlink"/>
                  <w:rFonts w:ascii="Arial Narrow" w:hAnsi="Arial Narrow" w:cs="Calibri"/>
                  <w:b/>
                  <w:bCs/>
                  <w:sz w:val="16"/>
                  <w:szCs w:val="16"/>
                </w:rPr>
                <w:t>Painting the Savannah</w:t>
              </w:r>
              <w:r w:rsidRPr="00837B1B">
                <w:rPr>
                  <w:rStyle w:val="Hyperlink"/>
                  <w:rFonts w:ascii="Arial Narrow" w:hAnsi="Arial Narrow" w:cs="Calibri"/>
                  <w:sz w:val="16"/>
                  <w:szCs w:val="16"/>
                </w:rPr>
                <w:t xml:space="preserve"> https://www.accessart.org.uk/painting-savannah-chloe-williams/</w:t>
              </w:r>
            </w:hyperlink>
          </w:p>
          <w:p w14:paraId="003B850A" w14:textId="77777777" w:rsidR="00E97A24" w:rsidRPr="00837B1B" w:rsidRDefault="00E97A24" w:rsidP="00E97A24">
            <w:pPr>
              <w:rPr>
                <w:rFonts w:ascii="Arial Narrow" w:hAnsi="Arial Narrow"/>
                <w:sz w:val="16"/>
                <w:szCs w:val="16"/>
              </w:rPr>
            </w:pPr>
          </w:p>
        </w:tc>
        <w:tc>
          <w:tcPr>
            <w:tcW w:w="898" w:type="dxa"/>
          </w:tcPr>
          <w:p w14:paraId="066B85C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65F734F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57B91AD3" w14:textId="77777777" w:rsidR="00E97A24" w:rsidRPr="00837B1B" w:rsidRDefault="00E97A24" w:rsidP="00E97A24">
            <w:pPr>
              <w:rPr>
                <w:rFonts w:ascii="Arial Narrow" w:hAnsi="Arial Narrow"/>
              </w:rPr>
            </w:pPr>
          </w:p>
        </w:tc>
        <w:tc>
          <w:tcPr>
            <w:tcW w:w="608" w:type="dxa"/>
          </w:tcPr>
          <w:p w14:paraId="7346F1D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03B868C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54983916" w14:textId="77777777" w:rsidR="00E97A24" w:rsidRPr="00837B1B" w:rsidRDefault="00E97A24" w:rsidP="00E97A24">
            <w:pPr>
              <w:rPr>
                <w:rFonts w:ascii="Arial Narrow" w:hAnsi="Arial Narrow"/>
              </w:rPr>
            </w:pPr>
          </w:p>
        </w:tc>
        <w:tc>
          <w:tcPr>
            <w:tcW w:w="828" w:type="dxa"/>
          </w:tcPr>
          <w:p w14:paraId="6ED2F3E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2DE4E3B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4101308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65B0BD8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4864E819" w14:textId="77777777" w:rsidR="00E97A24" w:rsidRPr="00837B1B" w:rsidRDefault="00E97A24" w:rsidP="00E97A24">
            <w:pPr>
              <w:rPr>
                <w:rFonts w:ascii="Arial Narrow" w:hAnsi="Arial Narrow"/>
              </w:rPr>
            </w:pPr>
          </w:p>
        </w:tc>
        <w:tc>
          <w:tcPr>
            <w:tcW w:w="780" w:type="dxa"/>
          </w:tcPr>
          <w:p w14:paraId="6228D60E" w14:textId="77777777" w:rsidR="00E97A24" w:rsidRPr="00837B1B" w:rsidRDefault="00E97A24" w:rsidP="00E97A24">
            <w:pPr>
              <w:rPr>
                <w:rFonts w:ascii="Arial Narrow" w:hAnsi="Arial Narrow"/>
              </w:rPr>
            </w:pPr>
          </w:p>
        </w:tc>
        <w:tc>
          <w:tcPr>
            <w:tcW w:w="699" w:type="dxa"/>
          </w:tcPr>
          <w:p w14:paraId="53A8C228" w14:textId="77777777" w:rsidR="00E97A24" w:rsidRPr="00837B1B" w:rsidRDefault="00E97A24" w:rsidP="00E97A24">
            <w:pPr>
              <w:rPr>
                <w:rFonts w:ascii="Arial Narrow" w:hAnsi="Arial Narrow"/>
              </w:rPr>
            </w:pPr>
          </w:p>
        </w:tc>
        <w:tc>
          <w:tcPr>
            <w:tcW w:w="834" w:type="dxa"/>
          </w:tcPr>
          <w:p w14:paraId="0C2D6807" w14:textId="77777777" w:rsidR="00E97A24" w:rsidRPr="00837B1B" w:rsidRDefault="00E97A24" w:rsidP="00E97A24">
            <w:pPr>
              <w:rPr>
                <w:rFonts w:ascii="Arial Narrow" w:hAnsi="Arial Narrow"/>
              </w:rPr>
            </w:pPr>
          </w:p>
        </w:tc>
        <w:tc>
          <w:tcPr>
            <w:tcW w:w="1972" w:type="dxa"/>
          </w:tcPr>
          <w:p w14:paraId="44FC92CF" w14:textId="77777777" w:rsidR="00E97A24" w:rsidRPr="00837B1B" w:rsidRDefault="00E97A24" w:rsidP="00E97A24">
            <w:pPr>
              <w:rPr>
                <w:rFonts w:ascii="Arial Narrow" w:hAnsi="Arial Narrow" w:cs="Calibri"/>
                <w:color w:val="0563C1"/>
                <w:sz w:val="16"/>
                <w:szCs w:val="16"/>
                <w:u w:val="single"/>
              </w:rPr>
            </w:pPr>
            <w:hyperlink r:id="rId256" w:history="1">
              <w:r w:rsidRPr="00837B1B">
                <w:rPr>
                  <w:rStyle w:val="Hyperlink"/>
                  <w:rFonts w:ascii="Arial Narrow" w:hAnsi="Arial Narrow" w:cs="Calibri"/>
                  <w:sz w:val="16"/>
                  <w:szCs w:val="16"/>
                </w:rPr>
                <w:t>https://www.accessart.org.uk/exploring-the-world-through-mono-print/</w:t>
              </w:r>
            </w:hyperlink>
          </w:p>
          <w:p w14:paraId="2898E6DE" w14:textId="77777777" w:rsidR="00E97A24" w:rsidRPr="00837B1B" w:rsidRDefault="00E97A24" w:rsidP="00E97A24">
            <w:pPr>
              <w:rPr>
                <w:rFonts w:ascii="Arial Narrow" w:hAnsi="Arial Narrow"/>
                <w:sz w:val="16"/>
                <w:szCs w:val="16"/>
              </w:rPr>
            </w:pPr>
          </w:p>
        </w:tc>
      </w:tr>
      <w:tr w:rsidR="00E97A24" w:rsidRPr="00837B1B" w14:paraId="075BE43F" w14:textId="77777777" w:rsidTr="00E97A24">
        <w:trPr>
          <w:trHeight w:val="520"/>
        </w:trPr>
        <w:tc>
          <w:tcPr>
            <w:tcW w:w="988" w:type="dxa"/>
          </w:tcPr>
          <w:p w14:paraId="2C6BE8E6" w14:textId="77777777" w:rsidR="00E97A24" w:rsidRPr="00837B1B" w:rsidRDefault="00E97A24" w:rsidP="00E97A24">
            <w:pPr>
              <w:rPr>
                <w:rFonts w:ascii="Arial Narrow" w:hAnsi="Arial Narrow"/>
              </w:rPr>
            </w:pPr>
          </w:p>
        </w:tc>
        <w:tc>
          <w:tcPr>
            <w:tcW w:w="2202" w:type="dxa"/>
          </w:tcPr>
          <w:p w14:paraId="42D282EA" w14:textId="77777777" w:rsidR="00E97A24" w:rsidRPr="00837B1B" w:rsidRDefault="00E97A24" w:rsidP="00E97A24">
            <w:pPr>
              <w:rPr>
                <w:rFonts w:ascii="Arial Narrow" w:hAnsi="Arial Narrow" w:cs="Calibri"/>
                <w:color w:val="0563C1"/>
                <w:sz w:val="16"/>
                <w:szCs w:val="16"/>
                <w:u w:val="single"/>
              </w:rPr>
            </w:pPr>
            <w:hyperlink r:id="rId257" w:history="1">
              <w:r w:rsidRPr="00837B1B">
                <w:rPr>
                  <w:rStyle w:val="Hyperlink"/>
                  <w:rFonts w:ascii="Arial Narrow" w:hAnsi="Arial Narrow" w:cs="Calibri"/>
                  <w:b/>
                  <w:bCs/>
                  <w:sz w:val="16"/>
                  <w:szCs w:val="16"/>
                </w:rPr>
                <w:t>T-Shirt Paintings</w:t>
              </w:r>
              <w:r w:rsidRPr="00837B1B">
                <w:rPr>
                  <w:rStyle w:val="Hyperlink"/>
                  <w:rFonts w:ascii="Arial Narrow" w:hAnsi="Arial Narrow" w:cs="Calibri"/>
                  <w:sz w:val="16"/>
                  <w:szCs w:val="16"/>
                </w:rPr>
                <w:t xml:space="preserve"> https://www.accessart.org.uk/t-shirt-paintings/</w:t>
              </w:r>
            </w:hyperlink>
          </w:p>
          <w:p w14:paraId="20F5302A" w14:textId="77777777" w:rsidR="00E97A24" w:rsidRPr="00837B1B" w:rsidRDefault="00E97A24" w:rsidP="00E97A24">
            <w:pPr>
              <w:rPr>
                <w:rFonts w:ascii="Arial Narrow" w:hAnsi="Arial Narrow"/>
                <w:sz w:val="16"/>
                <w:szCs w:val="16"/>
              </w:rPr>
            </w:pPr>
          </w:p>
        </w:tc>
        <w:tc>
          <w:tcPr>
            <w:tcW w:w="898" w:type="dxa"/>
          </w:tcPr>
          <w:p w14:paraId="794576F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78F225BD" w14:textId="77777777" w:rsidR="00E97A24" w:rsidRPr="00837B1B" w:rsidRDefault="00E97A24" w:rsidP="00E97A24">
            <w:pPr>
              <w:rPr>
                <w:rFonts w:ascii="Arial Narrow" w:hAnsi="Arial Narrow"/>
              </w:rPr>
            </w:pPr>
          </w:p>
        </w:tc>
        <w:tc>
          <w:tcPr>
            <w:tcW w:w="678" w:type="dxa"/>
          </w:tcPr>
          <w:p w14:paraId="7C9ECA74" w14:textId="77777777" w:rsidR="00E97A24" w:rsidRPr="00837B1B" w:rsidRDefault="00E97A24" w:rsidP="00E97A24">
            <w:pPr>
              <w:rPr>
                <w:rFonts w:ascii="Arial Narrow" w:hAnsi="Arial Narrow"/>
              </w:rPr>
            </w:pPr>
          </w:p>
        </w:tc>
        <w:tc>
          <w:tcPr>
            <w:tcW w:w="608" w:type="dxa"/>
          </w:tcPr>
          <w:p w14:paraId="72C9BBA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4030C4B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29F79299" w14:textId="77777777" w:rsidR="00E97A24" w:rsidRPr="00837B1B" w:rsidRDefault="00E97A24" w:rsidP="00E97A24">
            <w:pPr>
              <w:rPr>
                <w:rFonts w:ascii="Arial Narrow" w:hAnsi="Arial Narrow"/>
              </w:rPr>
            </w:pPr>
          </w:p>
        </w:tc>
        <w:tc>
          <w:tcPr>
            <w:tcW w:w="828" w:type="dxa"/>
          </w:tcPr>
          <w:p w14:paraId="19BFC39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6CBE25D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55BE30E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7C66BD3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0C75189C" w14:textId="77777777" w:rsidR="00E97A24" w:rsidRPr="00837B1B" w:rsidRDefault="00E97A24" w:rsidP="00E97A24">
            <w:pPr>
              <w:rPr>
                <w:rFonts w:ascii="Arial Narrow" w:hAnsi="Arial Narrow"/>
              </w:rPr>
            </w:pPr>
          </w:p>
        </w:tc>
        <w:tc>
          <w:tcPr>
            <w:tcW w:w="780" w:type="dxa"/>
          </w:tcPr>
          <w:p w14:paraId="033DCC74" w14:textId="77777777" w:rsidR="00E97A24" w:rsidRPr="00837B1B" w:rsidRDefault="00E97A24" w:rsidP="00E97A24">
            <w:pPr>
              <w:rPr>
                <w:rFonts w:ascii="Arial Narrow" w:hAnsi="Arial Narrow"/>
              </w:rPr>
            </w:pPr>
          </w:p>
        </w:tc>
        <w:tc>
          <w:tcPr>
            <w:tcW w:w="699" w:type="dxa"/>
          </w:tcPr>
          <w:p w14:paraId="74D91EF5" w14:textId="77777777" w:rsidR="00E97A24" w:rsidRPr="00837B1B" w:rsidRDefault="00E97A24" w:rsidP="00E97A24">
            <w:pPr>
              <w:rPr>
                <w:rFonts w:ascii="Arial Narrow" w:hAnsi="Arial Narrow"/>
              </w:rPr>
            </w:pPr>
          </w:p>
        </w:tc>
        <w:tc>
          <w:tcPr>
            <w:tcW w:w="834" w:type="dxa"/>
          </w:tcPr>
          <w:p w14:paraId="48858C46" w14:textId="77777777" w:rsidR="00E97A24" w:rsidRPr="00837B1B" w:rsidRDefault="00E97A24" w:rsidP="00E97A24">
            <w:pPr>
              <w:rPr>
                <w:rFonts w:ascii="Arial Narrow" w:hAnsi="Arial Narrow"/>
              </w:rPr>
            </w:pPr>
          </w:p>
        </w:tc>
        <w:tc>
          <w:tcPr>
            <w:tcW w:w="1972" w:type="dxa"/>
          </w:tcPr>
          <w:p w14:paraId="46634028" w14:textId="77777777" w:rsidR="00E97A24" w:rsidRPr="00837B1B" w:rsidRDefault="00E97A24" w:rsidP="00E97A24">
            <w:pPr>
              <w:rPr>
                <w:rFonts w:ascii="Arial Narrow" w:hAnsi="Arial Narrow" w:cs="Calibri"/>
                <w:color w:val="0563C1"/>
                <w:sz w:val="16"/>
                <w:szCs w:val="16"/>
                <w:u w:val="single"/>
              </w:rPr>
            </w:pPr>
            <w:hyperlink r:id="rId258" w:history="1">
              <w:r w:rsidRPr="00837B1B">
                <w:rPr>
                  <w:rStyle w:val="Hyperlink"/>
                  <w:rFonts w:ascii="Arial Narrow" w:hAnsi="Arial Narrow" w:cs="Calibri"/>
                  <w:sz w:val="16"/>
                  <w:szCs w:val="16"/>
                </w:rPr>
                <w:t>https://www.accessart.org.uk/expressive-painting/</w:t>
              </w:r>
            </w:hyperlink>
          </w:p>
          <w:p w14:paraId="68A1197E" w14:textId="77777777" w:rsidR="00E97A24" w:rsidRPr="00837B1B" w:rsidRDefault="00E97A24" w:rsidP="00E97A24">
            <w:pPr>
              <w:rPr>
                <w:rFonts w:ascii="Arial Narrow" w:hAnsi="Arial Narrow"/>
                <w:sz w:val="16"/>
                <w:szCs w:val="16"/>
              </w:rPr>
            </w:pPr>
          </w:p>
        </w:tc>
      </w:tr>
      <w:tr w:rsidR="00E97A24" w:rsidRPr="00837B1B" w14:paraId="39D59DD9" w14:textId="77777777" w:rsidTr="00A43AB1">
        <w:trPr>
          <w:trHeight w:val="520"/>
        </w:trPr>
        <w:tc>
          <w:tcPr>
            <w:tcW w:w="988" w:type="dxa"/>
            <w:shd w:val="clear" w:color="auto" w:fill="D9E2F3" w:themeFill="accent1" w:themeFillTint="33"/>
          </w:tcPr>
          <w:p w14:paraId="6B5006D2" w14:textId="50DEC61A" w:rsidR="00E97A24" w:rsidRPr="00837B1B" w:rsidRDefault="00E97A24" w:rsidP="00E97A24">
            <w:pPr>
              <w:rPr>
                <w:rFonts w:ascii="Arial Narrow" w:hAnsi="Arial Narrow" w:cstheme="minorHAnsi"/>
                <w:sz w:val="16"/>
                <w:szCs w:val="16"/>
              </w:rPr>
            </w:pPr>
            <w:r w:rsidRPr="00E97A24">
              <w:rPr>
                <w:rFonts w:ascii="Arial Narrow" w:hAnsi="Arial Narrow" w:cstheme="minorHAnsi"/>
                <w:b/>
                <w:bCs/>
                <w:color w:val="FF0000"/>
                <w:sz w:val="10"/>
                <w:szCs w:val="10"/>
              </w:rPr>
              <w:t>EXPERIENCE</w:t>
            </w:r>
          </w:p>
        </w:tc>
        <w:tc>
          <w:tcPr>
            <w:tcW w:w="2202" w:type="dxa"/>
            <w:shd w:val="clear" w:color="auto" w:fill="D9E2F3" w:themeFill="accent1" w:themeFillTint="33"/>
          </w:tcPr>
          <w:p w14:paraId="7822A07E" w14:textId="208159F5"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RESOURCE</w:t>
            </w:r>
          </w:p>
        </w:tc>
        <w:tc>
          <w:tcPr>
            <w:tcW w:w="898" w:type="dxa"/>
            <w:shd w:val="clear" w:color="auto" w:fill="D9E2F3" w:themeFill="accent1" w:themeFillTint="33"/>
          </w:tcPr>
          <w:p w14:paraId="75F8147E" w14:textId="1D64CE18" w:rsidR="00E97A24" w:rsidRPr="00837B1B" w:rsidRDefault="00E97A24" w:rsidP="00E97A24">
            <w:pPr>
              <w:rPr>
                <w:rFonts w:ascii="Arial Narrow" w:hAnsi="Arial Narrow"/>
                <w:b/>
                <w:bCs/>
                <w:sz w:val="16"/>
                <w:szCs w:val="16"/>
              </w:rPr>
            </w:pPr>
            <w:r w:rsidRPr="00E97A24">
              <w:rPr>
                <w:rFonts w:ascii="Arial Narrow" w:hAnsi="Arial Narrow" w:cstheme="minorHAnsi"/>
                <w:b/>
                <w:bCs/>
                <w:color w:val="FF0000"/>
                <w:sz w:val="10"/>
                <w:szCs w:val="10"/>
              </w:rPr>
              <w:t>COLOUR RECOGNITION</w:t>
            </w:r>
          </w:p>
        </w:tc>
        <w:tc>
          <w:tcPr>
            <w:tcW w:w="635" w:type="dxa"/>
            <w:shd w:val="clear" w:color="auto" w:fill="D9E2F3" w:themeFill="accent1" w:themeFillTint="33"/>
          </w:tcPr>
          <w:p w14:paraId="63AA5A49" w14:textId="3F432A23" w:rsidR="00E97A24" w:rsidRPr="00837B1B" w:rsidRDefault="00E97A24" w:rsidP="00E97A24">
            <w:pPr>
              <w:rPr>
                <w:rFonts w:ascii="Arial Narrow" w:hAnsi="Arial Narrow"/>
                <w:b/>
                <w:bCs/>
                <w:sz w:val="16"/>
                <w:szCs w:val="16"/>
              </w:rPr>
            </w:pPr>
            <w:r w:rsidRPr="00E97A24">
              <w:rPr>
                <w:rFonts w:ascii="Arial Narrow" w:hAnsi="Arial Narrow" w:cstheme="minorHAnsi"/>
                <w:b/>
                <w:bCs/>
                <w:color w:val="FF0000"/>
                <w:sz w:val="10"/>
                <w:szCs w:val="10"/>
              </w:rPr>
              <w:t>COLOUR MIXING</w:t>
            </w:r>
          </w:p>
        </w:tc>
        <w:tc>
          <w:tcPr>
            <w:tcW w:w="678" w:type="dxa"/>
            <w:shd w:val="clear" w:color="auto" w:fill="D9E2F3" w:themeFill="accent1" w:themeFillTint="33"/>
          </w:tcPr>
          <w:p w14:paraId="2B098C41" w14:textId="0EB45C21" w:rsidR="00E97A24" w:rsidRPr="00837B1B" w:rsidRDefault="00E97A24" w:rsidP="00E97A24">
            <w:pPr>
              <w:rPr>
                <w:rFonts w:ascii="Arial Narrow" w:hAnsi="Arial Narrow"/>
                <w:b/>
                <w:bCs/>
                <w:sz w:val="16"/>
                <w:szCs w:val="16"/>
              </w:rPr>
            </w:pPr>
            <w:r w:rsidRPr="00E97A24">
              <w:rPr>
                <w:rFonts w:ascii="Arial Narrow" w:hAnsi="Arial Narrow" w:cstheme="minorHAnsi"/>
                <w:b/>
                <w:bCs/>
                <w:color w:val="FF0000"/>
                <w:sz w:val="10"/>
                <w:szCs w:val="10"/>
              </w:rPr>
              <w:t>EXPLORE LINE</w:t>
            </w:r>
          </w:p>
        </w:tc>
        <w:tc>
          <w:tcPr>
            <w:tcW w:w="608" w:type="dxa"/>
            <w:shd w:val="clear" w:color="auto" w:fill="D9E2F3" w:themeFill="accent1" w:themeFillTint="33"/>
          </w:tcPr>
          <w:p w14:paraId="127C15A9" w14:textId="383F288B" w:rsidR="00E97A24" w:rsidRPr="00837B1B" w:rsidRDefault="00E97A24" w:rsidP="00E97A24">
            <w:pPr>
              <w:rPr>
                <w:rFonts w:ascii="Arial Narrow" w:hAnsi="Arial Narrow"/>
                <w:b/>
                <w:bCs/>
                <w:sz w:val="16"/>
                <w:szCs w:val="16"/>
              </w:rPr>
            </w:pPr>
            <w:r w:rsidRPr="00E97A24">
              <w:rPr>
                <w:rFonts w:ascii="Arial Narrow" w:hAnsi="Arial Narrow" w:cstheme="minorHAnsi"/>
                <w:b/>
                <w:bCs/>
                <w:color w:val="FF0000"/>
                <w:sz w:val="10"/>
                <w:szCs w:val="10"/>
              </w:rPr>
              <w:t>MARK-MAKING</w:t>
            </w:r>
          </w:p>
        </w:tc>
        <w:tc>
          <w:tcPr>
            <w:tcW w:w="678" w:type="dxa"/>
            <w:shd w:val="clear" w:color="auto" w:fill="D9E2F3" w:themeFill="accent1" w:themeFillTint="33"/>
          </w:tcPr>
          <w:p w14:paraId="6609909B" w14:textId="6A032C11" w:rsidR="00E97A24" w:rsidRPr="00837B1B" w:rsidRDefault="00E97A24" w:rsidP="00E97A24">
            <w:pPr>
              <w:rPr>
                <w:rFonts w:ascii="Arial Narrow" w:hAnsi="Arial Narrow"/>
                <w:b/>
                <w:bCs/>
                <w:sz w:val="16"/>
                <w:szCs w:val="16"/>
              </w:rPr>
            </w:pPr>
            <w:r w:rsidRPr="00E97A24">
              <w:rPr>
                <w:rFonts w:ascii="Arial Narrow" w:hAnsi="Arial Narrow" w:cstheme="minorHAnsi"/>
                <w:b/>
                <w:bCs/>
                <w:color w:val="FF0000"/>
                <w:sz w:val="10"/>
                <w:szCs w:val="10"/>
              </w:rPr>
              <w:t>EXPLORE SHAPE</w:t>
            </w:r>
          </w:p>
        </w:tc>
        <w:tc>
          <w:tcPr>
            <w:tcW w:w="796" w:type="dxa"/>
            <w:shd w:val="clear" w:color="auto" w:fill="D9E2F3" w:themeFill="accent1" w:themeFillTint="33"/>
          </w:tcPr>
          <w:p w14:paraId="71451CF6" w14:textId="16BE84A2" w:rsidR="00E97A24" w:rsidRPr="00837B1B" w:rsidRDefault="00E97A24" w:rsidP="00E97A24">
            <w:pPr>
              <w:rPr>
                <w:rFonts w:ascii="Arial Narrow" w:hAnsi="Arial Narrow"/>
                <w:b/>
                <w:bCs/>
                <w:sz w:val="16"/>
                <w:szCs w:val="16"/>
              </w:rPr>
            </w:pPr>
            <w:r w:rsidRPr="00E97A24">
              <w:rPr>
                <w:rFonts w:ascii="Arial Narrow" w:hAnsi="Arial Narrow" w:cstheme="minorHAnsi"/>
                <w:b/>
                <w:bCs/>
                <w:color w:val="FF0000"/>
                <w:sz w:val="10"/>
                <w:szCs w:val="10"/>
              </w:rPr>
              <w:t>MODELLING</w:t>
            </w:r>
          </w:p>
        </w:tc>
        <w:tc>
          <w:tcPr>
            <w:tcW w:w="828" w:type="dxa"/>
            <w:shd w:val="clear" w:color="auto" w:fill="D9E2F3" w:themeFill="accent1" w:themeFillTint="33"/>
          </w:tcPr>
          <w:p w14:paraId="3BCC1A0F" w14:textId="25F30961" w:rsidR="00E97A24" w:rsidRPr="00837B1B" w:rsidRDefault="00E97A24" w:rsidP="00E97A24">
            <w:pPr>
              <w:rPr>
                <w:rFonts w:ascii="Arial Narrow" w:hAnsi="Arial Narrow"/>
                <w:b/>
                <w:bCs/>
                <w:sz w:val="16"/>
                <w:szCs w:val="16"/>
              </w:rPr>
            </w:pPr>
            <w:r w:rsidRPr="00E97A24">
              <w:rPr>
                <w:rFonts w:ascii="Arial Narrow" w:hAnsi="Arial Narrow" w:cstheme="minorHAnsi"/>
                <w:b/>
                <w:bCs/>
                <w:color w:val="FF0000"/>
                <w:sz w:val="10"/>
                <w:szCs w:val="10"/>
              </w:rPr>
              <w:t>HAND-EYE CO-ORDINATION</w:t>
            </w:r>
          </w:p>
        </w:tc>
        <w:tc>
          <w:tcPr>
            <w:tcW w:w="759" w:type="dxa"/>
            <w:shd w:val="clear" w:color="auto" w:fill="D9E2F3" w:themeFill="accent1" w:themeFillTint="33"/>
          </w:tcPr>
          <w:p w14:paraId="36C1FBC9" w14:textId="77BB8F7F" w:rsidR="00E97A24" w:rsidRPr="00837B1B" w:rsidRDefault="00E97A24" w:rsidP="00E97A24">
            <w:pPr>
              <w:rPr>
                <w:rFonts w:ascii="Arial Narrow" w:hAnsi="Arial Narrow"/>
                <w:b/>
                <w:bCs/>
                <w:sz w:val="16"/>
                <w:szCs w:val="16"/>
              </w:rPr>
            </w:pPr>
            <w:r w:rsidRPr="00E97A24">
              <w:rPr>
                <w:rFonts w:ascii="Arial Narrow" w:hAnsi="Arial Narrow" w:cstheme="minorHAnsi"/>
                <w:b/>
                <w:bCs/>
                <w:color w:val="FF0000"/>
                <w:sz w:val="10"/>
                <w:szCs w:val="10"/>
              </w:rPr>
              <w:t>DEXTERITY</w:t>
            </w:r>
          </w:p>
        </w:tc>
        <w:tc>
          <w:tcPr>
            <w:tcW w:w="576" w:type="dxa"/>
            <w:shd w:val="clear" w:color="auto" w:fill="D9E2F3" w:themeFill="accent1" w:themeFillTint="33"/>
          </w:tcPr>
          <w:p w14:paraId="5570467F" w14:textId="717D035B" w:rsidR="00E97A24" w:rsidRPr="00837B1B" w:rsidRDefault="00E97A24" w:rsidP="00E97A24">
            <w:pPr>
              <w:rPr>
                <w:rFonts w:ascii="Arial Narrow" w:hAnsi="Arial Narrow"/>
                <w:b/>
                <w:bCs/>
                <w:sz w:val="16"/>
                <w:szCs w:val="16"/>
              </w:rPr>
            </w:pPr>
            <w:r w:rsidRPr="00E97A24">
              <w:rPr>
                <w:rFonts w:ascii="Arial Narrow" w:hAnsi="Arial Narrow" w:cstheme="minorHAnsi"/>
                <w:b/>
                <w:bCs/>
                <w:color w:val="FF0000"/>
                <w:sz w:val="10"/>
                <w:szCs w:val="10"/>
              </w:rPr>
              <w:t>FINE MOTOR SKILLS</w:t>
            </w:r>
          </w:p>
        </w:tc>
        <w:tc>
          <w:tcPr>
            <w:tcW w:w="742" w:type="dxa"/>
            <w:shd w:val="clear" w:color="auto" w:fill="D9E2F3" w:themeFill="accent1" w:themeFillTint="33"/>
          </w:tcPr>
          <w:p w14:paraId="659D08FF" w14:textId="63F69C96" w:rsidR="00E97A24" w:rsidRPr="00837B1B" w:rsidRDefault="00E97A24" w:rsidP="00E97A24">
            <w:pPr>
              <w:rPr>
                <w:rFonts w:ascii="Arial Narrow" w:hAnsi="Arial Narrow"/>
                <w:b/>
                <w:bCs/>
                <w:sz w:val="16"/>
                <w:szCs w:val="16"/>
              </w:rPr>
            </w:pPr>
            <w:r w:rsidRPr="00E97A24">
              <w:rPr>
                <w:rFonts w:ascii="Arial Narrow" w:hAnsi="Arial Narrow" w:cstheme="minorHAnsi"/>
                <w:b/>
                <w:bCs/>
                <w:color w:val="FF0000"/>
                <w:sz w:val="10"/>
                <w:szCs w:val="10"/>
              </w:rPr>
              <w:t>NURTURE CURIOSITY</w:t>
            </w:r>
          </w:p>
        </w:tc>
        <w:tc>
          <w:tcPr>
            <w:tcW w:w="715" w:type="dxa"/>
            <w:shd w:val="clear" w:color="auto" w:fill="D9E2F3" w:themeFill="accent1" w:themeFillTint="33"/>
          </w:tcPr>
          <w:p w14:paraId="43D9E87B" w14:textId="06E2214E" w:rsidR="00E97A24" w:rsidRPr="00837B1B" w:rsidRDefault="00E97A24" w:rsidP="00E97A24">
            <w:pPr>
              <w:rPr>
                <w:rFonts w:ascii="Arial Narrow" w:hAnsi="Arial Narrow"/>
                <w:b/>
                <w:bCs/>
                <w:sz w:val="16"/>
                <w:szCs w:val="16"/>
              </w:rPr>
            </w:pPr>
            <w:r w:rsidRPr="00E97A24">
              <w:rPr>
                <w:rFonts w:ascii="Arial Narrow" w:hAnsi="Arial Narrow" w:cstheme="minorHAnsi"/>
                <w:b/>
                <w:bCs/>
                <w:color w:val="FF0000"/>
                <w:sz w:val="10"/>
                <w:szCs w:val="10"/>
              </w:rPr>
              <w:t>OPEN MINDSETS</w:t>
            </w:r>
          </w:p>
        </w:tc>
        <w:tc>
          <w:tcPr>
            <w:tcW w:w="780" w:type="dxa"/>
            <w:shd w:val="clear" w:color="auto" w:fill="D9E2F3" w:themeFill="accent1" w:themeFillTint="33"/>
          </w:tcPr>
          <w:p w14:paraId="55B5F712" w14:textId="2C2455A6" w:rsidR="00E97A24" w:rsidRPr="00837B1B" w:rsidRDefault="00E97A24" w:rsidP="00E97A24">
            <w:pPr>
              <w:rPr>
                <w:rFonts w:ascii="Arial Narrow" w:hAnsi="Arial Narrow"/>
                <w:b/>
                <w:bCs/>
                <w:sz w:val="16"/>
                <w:szCs w:val="16"/>
              </w:rPr>
            </w:pPr>
            <w:r w:rsidRPr="00E97A24">
              <w:rPr>
                <w:rFonts w:ascii="Arial Narrow" w:hAnsi="Arial Narrow" w:cstheme="minorHAnsi"/>
                <w:b/>
                <w:bCs/>
                <w:color w:val="FF0000"/>
                <w:sz w:val="10"/>
                <w:szCs w:val="10"/>
              </w:rPr>
              <w:t>CREATING NARRATIVE</w:t>
            </w:r>
          </w:p>
        </w:tc>
        <w:tc>
          <w:tcPr>
            <w:tcW w:w="699" w:type="dxa"/>
            <w:shd w:val="clear" w:color="auto" w:fill="D9E2F3" w:themeFill="accent1" w:themeFillTint="33"/>
          </w:tcPr>
          <w:p w14:paraId="2BB77AEB" w14:textId="08F69082" w:rsidR="00E97A24" w:rsidRPr="00837B1B" w:rsidRDefault="00E97A24" w:rsidP="00E97A24">
            <w:pPr>
              <w:rPr>
                <w:rFonts w:ascii="Arial Narrow" w:hAnsi="Arial Narrow"/>
                <w:b/>
                <w:bCs/>
                <w:sz w:val="16"/>
                <w:szCs w:val="16"/>
              </w:rPr>
            </w:pPr>
            <w:r w:rsidRPr="00E97A24">
              <w:rPr>
                <w:rFonts w:ascii="Arial Narrow" w:hAnsi="Arial Narrow" w:cstheme="minorHAnsi"/>
                <w:b/>
                <w:bCs/>
                <w:color w:val="FF0000"/>
                <w:sz w:val="10"/>
                <w:szCs w:val="10"/>
              </w:rPr>
              <w:t>VISUAL LITERACY</w:t>
            </w:r>
          </w:p>
        </w:tc>
        <w:tc>
          <w:tcPr>
            <w:tcW w:w="834" w:type="dxa"/>
            <w:shd w:val="clear" w:color="auto" w:fill="D9E2F3" w:themeFill="accent1" w:themeFillTint="33"/>
          </w:tcPr>
          <w:p w14:paraId="6B6009BA" w14:textId="76127E79" w:rsidR="00E97A24" w:rsidRPr="00837B1B" w:rsidRDefault="00E97A24" w:rsidP="00E97A24">
            <w:pPr>
              <w:rPr>
                <w:rFonts w:ascii="Arial Narrow" w:hAnsi="Arial Narrow"/>
                <w:b/>
                <w:bCs/>
                <w:sz w:val="16"/>
                <w:szCs w:val="16"/>
              </w:rPr>
            </w:pPr>
            <w:r w:rsidRPr="00E97A24">
              <w:rPr>
                <w:rFonts w:ascii="Arial Narrow" w:hAnsi="Arial Narrow" w:cstheme="minorHAnsi"/>
                <w:b/>
                <w:bCs/>
                <w:color w:val="FF0000"/>
                <w:sz w:val="10"/>
                <w:szCs w:val="10"/>
              </w:rPr>
              <w:t>REFLECTING &amp; TALKING</w:t>
            </w:r>
          </w:p>
        </w:tc>
        <w:tc>
          <w:tcPr>
            <w:tcW w:w="1972" w:type="dxa"/>
            <w:shd w:val="clear" w:color="auto" w:fill="D9E2F3" w:themeFill="accent1" w:themeFillTint="33"/>
          </w:tcPr>
          <w:p w14:paraId="3E8AF173" w14:textId="77777777" w:rsidR="00E97A24" w:rsidRPr="00E97A24" w:rsidRDefault="00E97A24" w:rsidP="00E97A24">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YEAR 1 &amp; 2 PATHWAYS THE RESOURCES FEED INTO</w:t>
            </w:r>
          </w:p>
          <w:p w14:paraId="752F7CDA" w14:textId="77777777" w:rsidR="00E97A24" w:rsidRPr="00837B1B" w:rsidRDefault="00E97A24" w:rsidP="00E97A24">
            <w:pPr>
              <w:rPr>
                <w:rFonts w:ascii="Arial Narrow" w:hAnsi="Arial Narrow"/>
              </w:rPr>
            </w:pPr>
          </w:p>
        </w:tc>
      </w:tr>
      <w:tr w:rsidR="00E97A24" w:rsidRPr="00837B1B" w14:paraId="60FA14C8" w14:textId="77777777" w:rsidTr="00E97A24">
        <w:trPr>
          <w:trHeight w:val="520"/>
        </w:trPr>
        <w:tc>
          <w:tcPr>
            <w:tcW w:w="988" w:type="dxa"/>
          </w:tcPr>
          <w:p w14:paraId="531561FA" w14:textId="77777777" w:rsidR="00E97A24" w:rsidRPr="00837B1B" w:rsidRDefault="00E97A24" w:rsidP="00E97A24">
            <w:pPr>
              <w:rPr>
                <w:rFonts w:ascii="Arial Narrow" w:hAnsi="Arial Narrow" w:cstheme="minorHAnsi"/>
                <w:b/>
                <w:bCs/>
                <w:sz w:val="16"/>
                <w:szCs w:val="16"/>
              </w:rPr>
            </w:pPr>
            <w:r w:rsidRPr="00837B1B">
              <w:rPr>
                <w:rFonts w:ascii="Arial Narrow" w:hAnsi="Arial Narrow" w:cstheme="minorHAnsi"/>
                <w:b/>
                <w:bCs/>
                <w:sz w:val="16"/>
                <w:szCs w:val="16"/>
              </w:rPr>
              <w:t>HOW CAN WE EXPLORE 3D MATERIALS?</w:t>
            </w:r>
          </w:p>
        </w:tc>
        <w:tc>
          <w:tcPr>
            <w:tcW w:w="2202" w:type="dxa"/>
          </w:tcPr>
          <w:p w14:paraId="765C8CFB" w14:textId="77777777" w:rsidR="00E97A24" w:rsidRPr="00837B1B" w:rsidRDefault="00E97A24" w:rsidP="00E97A24">
            <w:pPr>
              <w:rPr>
                <w:rFonts w:ascii="Arial Narrow" w:hAnsi="Arial Narrow" w:cs="Calibri"/>
                <w:color w:val="0563C1"/>
                <w:sz w:val="16"/>
                <w:szCs w:val="16"/>
                <w:u w:val="single"/>
              </w:rPr>
            </w:pPr>
            <w:hyperlink r:id="rId259" w:history="1">
              <w:r w:rsidRPr="00837B1B">
                <w:rPr>
                  <w:rStyle w:val="Hyperlink"/>
                  <w:rFonts w:ascii="Arial Narrow" w:hAnsi="Arial Narrow" w:cs="Calibri"/>
                  <w:b/>
                  <w:bCs/>
                  <w:sz w:val="16"/>
                  <w:szCs w:val="16"/>
                </w:rPr>
                <w:t>Insect Hotels</w:t>
              </w:r>
              <w:r w:rsidRPr="00837B1B">
                <w:rPr>
                  <w:rStyle w:val="Hyperlink"/>
                  <w:rFonts w:ascii="Arial Narrow" w:hAnsi="Arial Narrow" w:cs="Calibri"/>
                  <w:sz w:val="16"/>
                  <w:szCs w:val="16"/>
                </w:rPr>
                <w:t xml:space="preserve"> https://www.accessart.org.uk/insect-hotels/</w:t>
              </w:r>
            </w:hyperlink>
          </w:p>
          <w:p w14:paraId="57997F3B" w14:textId="77777777" w:rsidR="00E97A24" w:rsidRPr="00837B1B" w:rsidRDefault="00E97A24" w:rsidP="00E97A24">
            <w:pPr>
              <w:rPr>
                <w:rFonts w:ascii="Arial Narrow" w:hAnsi="Arial Narrow"/>
                <w:sz w:val="16"/>
                <w:szCs w:val="16"/>
              </w:rPr>
            </w:pPr>
          </w:p>
        </w:tc>
        <w:tc>
          <w:tcPr>
            <w:tcW w:w="898" w:type="dxa"/>
          </w:tcPr>
          <w:p w14:paraId="36B2D2A0" w14:textId="77777777" w:rsidR="00E97A24" w:rsidRPr="00837B1B" w:rsidRDefault="00E97A24" w:rsidP="00E97A24">
            <w:pPr>
              <w:rPr>
                <w:rFonts w:ascii="Arial Narrow" w:hAnsi="Arial Narrow"/>
              </w:rPr>
            </w:pPr>
          </w:p>
        </w:tc>
        <w:tc>
          <w:tcPr>
            <w:tcW w:w="635" w:type="dxa"/>
          </w:tcPr>
          <w:p w14:paraId="054715F3" w14:textId="77777777" w:rsidR="00E97A24" w:rsidRPr="00837B1B" w:rsidRDefault="00E97A24" w:rsidP="00E97A24">
            <w:pPr>
              <w:rPr>
                <w:rFonts w:ascii="Arial Narrow" w:hAnsi="Arial Narrow"/>
              </w:rPr>
            </w:pPr>
          </w:p>
        </w:tc>
        <w:tc>
          <w:tcPr>
            <w:tcW w:w="678" w:type="dxa"/>
          </w:tcPr>
          <w:p w14:paraId="1321CC3E" w14:textId="77777777" w:rsidR="00E97A24" w:rsidRPr="00837B1B" w:rsidRDefault="00E97A24" w:rsidP="00E97A24">
            <w:pPr>
              <w:rPr>
                <w:rFonts w:ascii="Arial Narrow" w:hAnsi="Arial Narrow"/>
              </w:rPr>
            </w:pPr>
          </w:p>
        </w:tc>
        <w:tc>
          <w:tcPr>
            <w:tcW w:w="608" w:type="dxa"/>
          </w:tcPr>
          <w:p w14:paraId="12A52C82" w14:textId="77777777" w:rsidR="00E97A24" w:rsidRPr="00837B1B" w:rsidRDefault="00E97A24" w:rsidP="00E97A24">
            <w:pPr>
              <w:rPr>
                <w:rFonts w:ascii="Arial Narrow" w:hAnsi="Arial Narrow"/>
              </w:rPr>
            </w:pPr>
          </w:p>
        </w:tc>
        <w:tc>
          <w:tcPr>
            <w:tcW w:w="678" w:type="dxa"/>
          </w:tcPr>
          <w:p w14:paraId="65A943BA" w14:textId="77777777" w:rsidR="00E97A24" w:rsidRPr="00837B1B" w:rsidRDefault="00E97A24" w:rsidP="00E97A24">
            <w:pPr>
              <w:rPr>
                <w:rFonts w:ascii="Arial Narrow" w:hAnsi="Arial Narrow"/>
              </w:rPr>
            </w:pPr>
          </w:p>
        </w:tc>
        <w:tc>
          <w:tcPr>
            <w:tcW w:w="796" w:type="dxa"/>
          </w:tcPr>
          <w:p w14:paraId="299821D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828" w:type="dxa"/>
          </w:tcPr>
          <w:p w14:paraId="4C581FA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6BC454D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65F794E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6617F878" w14:textId="77777777" w:rsidR="00E97A24" w:rsidRPr="00837B1B" w:rsidRDefault="00E97A24" w:rsidP="00E97A24">
            <w:pPr>
              <w:rPr>
                <w:rFonts w:ascii="Arial Narrow" w:hAnsi="Arial Narrow"/>
              </w:rPr>
            </w:pPr>
          </w:p>
        </w:tc>
        <w:tc>
          <w:tcPr>
            <w:tcW w:w="715" w:type="dxa"/>
          </w:tcPr>
          <w:p w14:paraId="40A40749" w14:textId="77777777" w:rsidR="00E97A24" w:rsidRPr="00837B1B" w:rsidRDefault="00E97A24" w:rsidP="00E97A24">
            <w:pPr>
              <w:rPr>
                <w:rFonts w:ascii="Arial Narrow" w:hAnsi="Arial Narrow"/>
              </w:rPr>
            </w:pPr>
          </w:p>
        </w:tc>
        <w:tc>
          <w:tcPr>
            <w:tcW w:w="780" w:type="dxa"/>
          </w:tcPr>
          <w:p w14:paraId="6FB84060" w14:textId="77777777" w:rsidR="00E97A24" w:rsidRPr="00837B1B" w:rsidRDefault="00E97A24" w:rsidP="00E97A24">
            <w:pPr>
              <w:rPr>
                <w:rFonts w:ascii="Arial Narrow" w:hAnsi="Arial Narrow"/>
              </w:rPr>
            </w:pPr>
          </w:p>
        </w:tc>
        <w:tc>
          <w:tcPr>
            <w:tcW w:w="699" w:type="dxa"/>
          </w:tcPr>
          <w:p w14:paraId="0A8AA04F" w14:textId="77777777" w:rsidR="00E97A24" w:rsidRPr="00837B1B" w:rsidRDefault="00E97A24" w:rsidP="00E97A24">
            <w:pPr>
              <w:rPr>
                <w:rFonts w:ascii="Arial Narrow" w:hAnsi="Arial Narrow"/>
              </w:rPr>
            </w:pPr>
          </w:p>
        </w:tc>
        <w:tc>
          <w:tcPr>
            <w:tcW w:w="834" w:type="dxa"/>
          </w:tcPr>
          <w:p w14:paraId="0334ACE0" w14:textId="77777777" w:rsidR="00E97A24" w:rsidRPr="00837B1B" w:rsidRDefault="00E97A24" w:rsidP="00E97A24">
            <w:pPr>
              <w:rPr>
                <w:rFonts w:ascii="Arial Narrow" w:hAnsi="Arial Narrow"/>
              </w:rPr>
            </w:pPr>
          </w:p>
        </w:tc>
        <w:tc>
          <w:tcPr>
            <w:tcW w:w="1972" w:type="dxa"/>
          </w:tcPr>
          <w:p w14:paraId="16D8CD5E" w14:textId="77777777" w:rsidR="00E97A24" w:rsidRPr="00837B1B" w:rsidRDefault="00E97A24" w:rsidP="00E97A24">
            <w:pPr>
              <w:rPr>
                <w:rFonts w:ascii="Arial Narrow" w:hAnsi="Arial Narrow" w:cs="Calibri"/>
                <w:color w:val="0563C1"/>
                <w:sz w:val="16"/>
                <w:szCs w:val="16"/>
                <w:u w:val="single"/>
              </w:rPr>
            </w:pPr>
            <w:hyperlink r:id="rId260" w:history="1">
              <w:r w:rsidRPr="00837B1B">
                <w:rPr>
                  <w:rStyle w:val="Hyperlink"/>
                  <w:rFonts w:ascii="Arial Narrow" w:hAnsi="Arial Narrow" w:cs="Calibri"/>
                  <w:sz w:val="16"/>
                  <w:szCs w:val="16"/>
                </w:rPr>
                <w:t>https://www.accessart.org.uk/stick-transformation-project/</w:t>
              </w:r>
            </w:hyperlink>
          </w:p>
          <w:p w14:paraId="164B4746" w14:textId="77777777" w:rsidR="00E97A24" w:rsidRPr="00837B1B" w:rsidRDefault="00E97A24" w:rsidP="00E97A24">
            <w:pPr>
              <w:rPr>
                <w:rFonts w:ascii="Arial Narrow" w:hAnsi="Arial Narrow"/>
                <w:sz w:val="16"/>
                <w:szCs w:val="16"/>
              </w:rPr>
            </w:pPr>
          </w:p>
        </w:tc>
      </w:tr>
      <w:tr w:rsidR="00E97A24" w:rsidRPr="00837B1B" w14:paraId="664D2EC7" w14:textId="77777777" w:rsidTr="00E97A24">
        <w:trPr>
          <w:trHeight w:val="520"/>
        </w:trPr>
        <w:tc>
          <w:tcPr>
            <w:tcW w:w="988" w:type="dxa"/>
          </w:tcPr>
          <w:p w14:paraId="74FC1A04" w14:textId="77777777" w:rsidR="00E97A24" w:rsidRPr="00837B1B" w:rsidRDefault="00E97A24" w:rsidP="00E97A24">
            <w:pPr>
              <w:rPr>
                <w:rFonts w:ascii="Arial Narrow" w:hAnsi="Arial Narrow"/>
              </w:rPr>
            </w:pPr>
          </w:p>
        </w:tc>
        <w:tc>
          <w:tcPr>
            <w:tcW w:w="2202" w:type="dxa"/>
          </w:tcPr>
          <w:p w14:paraId="067EF1BC" w14:textId="77777777" w:rsidR="00E97A24" w:rsidRPr="00837B1B" w:rsidRDefault="00E97A24" w:rsidP="00E97A24">
            <w:pPr>
              <w:rPr>
                <w:rFonts w:ascii="Arial Narrow" w:hAnsi="Arial Narrow" w:cs="Calibri"/>
                <w:color w:val="0563C1"/>
                <w:sz w:val="16"/>
                <w:szCs w:val="16"/>
                <w:u w:val="single"/>
              </w:rPr>
            </w:pPr>
            <w:hyperlink r:id="rId261" w:history="1">
              <w:r w:rsidRPr="00837B1B">
                <w:rPr>
                  <w:rStyle w:val="Hyperlink"/>
                  <w:rFonts w:ascii="Arial Narrow" w:hAnsi="Arial Narrow" w:cs="Calibri"/>
                  <w:b/>
                  <w:bCs/>
                  <w:sz w:val="16"/>
                  <w:szCs w:val="16"/>
                </w:rPr>
                <w:t>Fruit &amp; Veg Heads</w:t>
              </w:r>
              <w:r w:rsidRPr="00837B1B">
                <w:rPr>
                  <w:rStyle w:val="Hyperlink"/>
                  <w:rFonts w:ascii="Arial Narrow" w:hAnsi="Arial Narrow" w:cs="Calibri"/>
                  <w:sz w:val="16"/>
                  <w:szCs w:val="16"/>
                </w:rPr>
                <w:t xml:space="preserve"> https://www.accessart.org.uk/fruit-and-veg-head/</w:t>
              </w:r>
            </w:hyperlink>
          </w:p>
          <w:p w14:paraId="4F0C6A86" w14:textId="77777777" w:rsidR="00E97A24" w:rsidRPr="00837B1B" w:rsidRDefault="00E97A24" w:rsidP="00E97A24">
            <w:pPr>
              <w:rPr>
                <w:rFonts w:ascii="Arial Narrow" w:hAnsi="Arial Narrow"/>
                <w:sz w:val="16"/>
                <w:szCs w:val="16"/>
              </w:rPr>
            </w:pPr>
          </w:p>
        </w:tc>
        <w:tc>
          <w:tcPr>
            <w:tcW w:w="898" w:type="dxa"/>
          </w:tcPr>
          <w:p w14:paraId="2A5F7D7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2C5DB99E" w14:textId="77777777" w:rsidR="00E97A24" w:rsidRPr="00837B1B" w:rsidRDefault="00E97A24" w:rsidP="00E97A24">
            <w:pPr>
              <w:rPr>
                <w:rFonts w:ascii="Arial Narrow" w:hAnsi="Arial Narrow"/>
              </w:rPr>
            </w:pPr>
          </w:p>
        </w:tc>
        <w:tc>
          <w:tcPr>
            <w:tcW w:w="678" w:type="dxa"/>
          </w:tcPr>
          <w:p w14:paraId="22A6A563" w14:textId="77777777" w:rsidR="00E97A24" w:rsidRPr="00837B1B" w:rsidRDefault="00E97A24" w:rsidP="00E97A24">
            <w:pPr>
              <w:rPr>
                <w:rFonts w:ascii="Arial Narrow" w:hAnsi="Arial Narrow"/>
              </w:rPr>
            </w:pPr>
          </w:p>
        </w:tc>
        <w:tc>
          <w:tcPr>
            <w:tcW w:w="608" w:type="dxa"/>
          </w:tcPr>
          <w:p w14:paraId="6E238946" w14:textId="77777777" w:rsidR="00E97A24" w:rsidRPr="00837B1B" w:rsidRDefault="00E97A24" w:rsidP="00E97A24">
            <w:pPr>
              <w:rPr>
                <w:rFonts w:ascii="Arial Narrow" w:hAnsi="Arial Narrow"/>
              </w:rPr>
            </w:pPr>
          </w:p>
        </w:tc>
        <w:tc>
          <w:tcPr>
            <w:tcW w:w="678" w:type="dxa"/>
          </w:tcPr>
          <w:p w14:paraId="6456391D"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5ADA02F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828" w:type="dxa"/>
          </w:tcPr>
          <w:p w14:paraId="78AFEFF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10954F0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4B050B2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1B8A4BBD" w14:textId="77777777" w:rsidR="00E97A24" w:rsidRPr="00837B1B" w:rsidRDefault="00E97A24" w:rsidP="00E97A24">
            <w:pPr>
              <w:rPr>
                <w:rFonts w:ascii="Arial Narrow" w:hAnsi="Arial Narrow"/>
              </w:rPr>
            </w:pPr>
          </w:p>
        </w:tc>
        <w:tc>
          <w:tcPr>
            <w:tcW w:w="715" w:type="dxa"/>
          </w:tcPr>
          <w:p w14:paraId="2388405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3D1929A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99" w:type="dxa"/>
          </w:tcPr>
          <w:p w14:paraId="0960335B" w14:textId="77777777" w:rsidR="00E97A24" w:rsidRPr="00837B1B" w:rsidRDefault="00E97A24" w:rsidP="00E97A24">
            <w:pPr>
              <w:rPr>
                <w:rFonts w:ascii="Arial Narrow" w:hAnsi="Arial Narrow"/>
              </w:rPr>
            </w:pPr>
          </w:p>
        </w:tc>
        <w:tc>
          <w:tcPr>
            <w:tcW w:w="834" w:type="dxa"/>
          </w:tcPr>
          <w:p w14:paraId="4A9EE04E" w14:textId="77777777" w:rsidR="00E97A24" w:rsidRPr="00837B1B" w:rsidRDefault="00E97A24" w:rsidP="00E97A24">
            <w:pPr>
              <w:rPr>
                <w:rFonts w:ascii="Arial Narrow" w:hAnsi="Arial Narrow"/>
              </w:rPr>
            </w:pPr>
          </w:p>
        </w:tc>
        <w:tc>
          <w:tcPr>
            <w:tcW w:w="1972" w:type="dxa"/>
          </w:tcPr>
          <w:p w14:paraId="4C0FFDA8" w14:textId="77777777" w:rsidR="00E97A24" w:rsidRPr="00837B1B" w:rsidRDefault="00E97A24" w:rsidP="00E97A24">
            <w:pPr>
              <w:rPr>
                <w:rFonts w:ascii="Arial Narrow" w:hAnsi="Arial Narrow" w:cs="Calibri"/>
                <w:color w:val="0563C1"/>
                <w:sz w:val="16"/>
                <w:szCs w:val="16"/>
                <w:u w:val="single"/>
              </w:rPr>
            </w:pPr>
            <w:hyperlink r:id="rId262" w:history="1">
              <w:r w:rsidRPr="00837B1B">
                <w:rPr>
                  <w:rStyle w:val="Hyperlink"/>
                  <w:rFonts w:ascii="Arial Narrow" w:hAnsi="Arial Narrow" w:cs="Calibri"/>
                  <w:sz w:val="16"/>
                  <w:szCs w:val="16"/>
                </w:rPr>
                <w:t>https://www.accessart.org.uk/playful-making/</w:t>
              </w:r>
            </w:hyperlink>
          </w:p>
          <w:p w14:paraId="1C82F066" w14:textId="77777777" w:rsidR="00E97A24" w:rsidRPr="00837B1B" w:rsidRDefault="00E97A24" w:rsidP="00E97A24">
            <w:pPr>
              <w:rPr>
                <w:rFonts w:ascii="Arial Narrow" w:hAnsi="Arial Narrow"/>
                <w:sz w:val="16"/>
                <w:szCs w:val="16"/>
              </w:rPr>
            </w:pPr>
          </w:p>
        </w:tc>
      </w:tr>
      <w:tr w:rsidR="00E97A24" w:rsidRPr="00837B1B" w14:paraId="46E3B938" w14:textId="77777777" w:rsidTr="00E97A24">
        <w:trPr>
          <w:trHeight w:val="520"/>
        </w:trPr>
        <w:tc>
          <w:tcPr>
            <w:tcW w:w="988" w:type="dxa"/>
          </w:tcPr>
          <w:p w14:paraId="3A086B33" w14:textId="77777777" w:rsidR="00E97A24" w:rsidRPr="00837B1B" w:rsidRDefault="00E97A24" w:rsidP="00E97A24">
            <w:pPr>
              <w:rPr>
                <w:rFonts w:ascii="Arial Narrow" w:hAnsi="Arial Narrow"/>
              </w:rPr>
            </w:pPr>
          </w:p>
        </w:tc>
        <w:tc>
          <w:tcPr>
            <w:tcW w:w="2202" w:type="dxa"/>
          </w:tcPr>
          <w:p w14:paraId="7005545F" w14:textId="77777777" w:rsidR="00E97A24" w:rsidRPr="00837B1B" w:rsidRDefault="00E97A24" w:rsidP="00E97A24">
            <w:pPr>
              <w:rPr>
                <w:rFonts w:ascii="Arial Narrow" w:hAnsi="Arial Narrow" w:cs="Calibri"/>
                <w:color w:val="0563C1"/>
                <w:sz w:val="16"/>
                <w:szCs w:val="16"/>
                <w:u w:val="single"/>
              </w:rPr>
            </w:pPr>
          </w:p>
          <w:p w14:paraId="1782C058" w14:textId="77777777" w:rsidR="00E97A24" w:rsidRPr="00837B1B" w:rsidRDefault="00E97A24" w:rsidP="00E97A24">
            <w:pPr>
              <w:rPr>
                <w:rFonts w:ascii="Arial Narrow" w:hAnsi="Arial Narrow" w:cs="Calibri"/>
                <w:color w:val="0563C1"/>
                <w:sz w:val="16"/>
                <w:szCs w:val="16"/>
                <w:u w:val="single"/>
              </w:rPr>
            </w:pPr>
            <w:hyperlink r:id="rId263" w:history="1">
              <w:r w:rsidRPr="00837B1B">
                <w:rPr>
                  <w:rStyle w:val="Hyperlink"/>
                  <w:rFonts w:ascii="Arial Narrow" w:hAnsi="Arial Narrow" w:cs="Calibri"/>
                  <w:b/>
                  <w:bCs/>
                  <w:sz w:val="16"/>
                  <w:szCs w:val="16"/>
                </w:rPr>
                <w:t>Clay Play</w:t>
              </w:r>
              <w:r w:rsidRPr="00837B1B">
                <w:rPr>
                  <w:rStyle w:val="Hyperlink"/>
                  <w:rFonts w:ascii="Arial Narrow" w:hAnsi="Arial Narrow" w:cs="Calibri"/>
                  <w:sz w:val="16"/>
                  <w:szCs w:val="16"/>
                </w:rPr>
                <w:t xml:space="preserve"> https://www.accessart.org.uk/how-to-clay-play/</w:t>
              </w:r>
            </w:hyperlink>
          </w:p>
          <w:p w14:paraId="0E199EF4" w14:textId="77777777" w:rsidR="00E97A24" w:rsidRPr="00837B1B" w:rsidRDefault="00E97A24" w:rsidP="00E97A24">
            <w:pPr>
              <w:rPr>
                <w:rFonts w:ascii="Arial Narrow" w:hAnsi="Arial Narrow"/>
                <w:sz w:val="16"/>
                <w:szCs w:val="16"/>
              </w:rPr>
            </w:pPr>
          </w:p>
        </w:tc>
        <w:tc>
          <w:tcPr>
            <w:tcW w:w="898" w:type="dxa"/>
          </w:tcPr>
          <w:p w14:paraId="07F3A5D9" w14:textId="77777777" w:rsidR="00E97A24" w:rsidRPr="00837B1B" w:rsidRDefault="00E97A24" w:rsidP="00E97A24">
            <w:pPr>
              <w:rPr>
                <w:rFonts w:ascii="Arial Narrow" w:hAnsi="Arial Narrow"/>
              </w:rPr>
            </w:pPr>
          </w:p>
        </w:tc>
        <w:tc>
          <w:tcPr>
            <w:tcW w:w="635" w:type="dxa"/>
          </w:tcPr>
          <w:p w14:paraId="292E39F2" w14:textId="77777777" w:rsidR="00E97A24" w:rsidRPr="00837B1B" w:rsidRDefault="00E97A24" w:rsidP="00E97A24">
            <w:pPr>
              <w:rPr>
                <w:rFonts w:ascii="Arial Narrow" w:hAnsi="Arial Narrow"/>
              </w:rPr>
            </w:pPr>
          </w:p>
        </w:tc>
        <w:tc>
          <w:tcPr>
            <w:tcW w:w="678" w:type="dxa"/>
          </w:tcPr>
          <w:p w14:paraId="6D71B0A9" w14:textId="77777777" w:rsidR="00E97A24" w:rsidRPr="00837B1B" w:rsidRDefault="00E97A24" w:rsidP="00E97A24">
            <w:pPr>
              <w:rPr>
                <w:rFonts w:ascii="Arial Narrow" w:hAnsi="Arial Narrow"/>
              </w:rPr>
            </w:pPr>
          </w:p>
        </w:tc>
        <w:tc>
          <w:tcPr>
            <w:tcW w:w="608" w:type="dxa"/>
          </w:tcPr>
          <w:p w14:paraId="3D9322A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50A44F3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4A8074F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828" w:type="dxa"/>
          </w:tcPr>
          <w:p w14:paraId="3D14A64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5C3B337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6631BE2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1D59F122" w14:textId="77777777" w:rsidR="00E97A24" w:rsidRPr="00837B1B" w:rsidRDefault="00E97A24" w:rsidP="00E97A24">
            <w:pPr>
              <w:rPr>
                <w:rFonts w:ascii="Arial Narrow" w:hAnsi="Arial Narrow"/>
              </w:rPr>
            </w:pPr>
          </w:p>
        </w:tc>
        <w:tc>
          <w:tcPr>
            <w:tcW w:w="715" w:type="dxa"/>
          </w:tcPr>
          <w:p w14:paraId="1E8479F3" w14:textId="77777777" w:rsidR="00E97A24" w:rsidRPr="00837B1B" w:rsidRDefault="00E97A24" w:rsidP="00E97A24">
            <w:pPr>
              <w:rPr>
                <w:rFonts w:ascii="Arial Narrow" w:hAnsi="Arial Narrow"/>
              </w:rPr>
            </w:pPr>
          </w:p>
        </w:tc>
        <w:tc>
          <w:tcPr>
            <w:tcW w:w="780" w:type="dxa"/>
          </w:tcPr>
          <w:p w14:paraId="5B471586" w14:textId="77777777" w:rsidR="00E97A24" w:rsidRPr="00837B1B" w:rsidRDefault="00E97A24" w:rsidP="00E97A24">
            <w:pPr>
              <w:rPr>
                <w:rFonts w:ascii="Arial Narrow" w:hAnsi="Arial Narrow"/>
              </w:rPr>
            </w:pPr>
          </w:p>
        </w:tc>
        <w:tc>
          <w:tcPr>
            <w:tcW w:w="699" w:type="dxa"/>
          </w:tcPr>
          <w:p w14:paraId="5111A300" w14:textId="77777777" w:rsidR="00E97A24" w:rsidRPr="00837B1B" w:rsidRDefault="00E97A24" w:rsidP="00E97A24">
            <w:pPr>
              <w:rPr>
                <w:rFonts w:ascii="Arial Narrow" w:hAnsi="Arial Narrow"/>
              </w:rPr>
            </w:pPr>
          </w:p>
        </w:tc>
        <w:tc>
          <w:tcPr>
            <w:tcW w:w="834" w:type="dxa"/>
          </w:tcPr>
          <w:p w14:paraId="2CA7115D" w14:textId="77777777" w:rsidR="00E97A24" w:rsidRPr="00837B1B" w:rsidRDefault="00E97A24" w:rsidP="00E97A24">
            <w:pPr>
              <w:rPr>
                <w:rFonts w:ascii="Arial Narrow" w:hAnsi="Arial Narrow"/>
              </w:rPr>
            </w:pPr>
          </w:p>
        </w:tc>
        <w:tc>
          <w:tcPr>
            <w:tcW w:w="1972" w:type="dxa"/>
          </w:tcPr>
          <w:p w14:paraId="2051F8E0" w14:textId="77777777" w:rsidR="00E97A24" w:rsidRPr="00837B1B" w:rsidRDefault="00E97A24" w:rsidP="00E97A24">
            <w:pPr>
              <w:rPr>
                <w:rFonts w:ascii="Arial Narrow" w:hAnsi="Arial Narrow" w:cs="Calibri"/>
                <w:color w:val="0563C1"/>
                <w:sz w:val="16"/>
                <w:szCs w:val="16"/>
                <w:u w:val="single"/>
              </w:rPr>
            </w:pPr>
            <w:hyperlink r:id="rId264" w:history="1">
              <w:r w:rsidRPr="00837B1B">
                <w:rPr>
                  <w:rStyle w:val="Hyperlink"/>
                  <w:rFonts w:ascii="Arial Narrow" w:hAnsi="Arial Narrow" w:cs="Calibri"/>
                  <w:sz w:val="16"/>
                  <w:szCs w:val="16"/>
                </w:rPr>
                <w:t>https://www.accessart.org.uk/playful-making/</w:t>
              </w:r>
            </w:hyperlink>
          </w:p>
          <w:p w14:paraId="03C565EC" w14:textId="77777777" w:rsidR="00E97A24" w:rsidRPr="00837B1B" w:rsidRDefault="00E97A24" w:rsidP="00E97A24">
            <w:pPr>
              <w:rPr>
                <w:rFonts w:ascii="Arial Narrow" w:hAnsi="Arial Narrow"/>
                <w:sz w:val="16"/>
                <w:szCs w:val="16"/>
              </w:rPr>
            </w:pPr>
          </w:p>
        </w:tc>
      </w:tr>
      <w:tr w:rsidR="00E97A24" w:rsidRPr="00837B1B" w14:paraId="06CDF44A" w14:textId="77777777" w:rsidTr="00E97A24">
        <w:trPr>
          <w:trHeight w:val="520"/>
        </w:trPr>
        <w:tc>
          <w:tcPr>
            <w:tcW w:w="988" w:type="dxa"/>
          </w:tcPr>
          <w:p w14:paraId="294572CF" w14:textId="77777777" w:rsidR="00E97A24" w:rsidRPr="00837B1B" w:rsidRDefault="00E97A24" w:rsidP="00E97A24">
            <w:pPr>
              <w:rPr>
                <w:rFonts w:ascii="Arial Narrow" w:hAnsi="Arial Narrow"/>
              </w:rPr>
            </w:pPr>
          </w:p>
        </w:tc>
        <w:tc>
          <w:tcPr>
            <w:tcW w:w="2202" w:type="dxa"/>
          </w:tcPr>
          <w:p w14:paraId="68524464" w14:textId="77777777" w:rsidR="00E97A24" w:rsidRPr="00837B1B" w:rsidRDefault="00E97A24" w:rsidP="00E97A24">
            <w:pPr>
              <w:rPr>
                <w:rFonts w:ascii="Arial Narrow" w:hAnsi="Arial Narrow" w:cs="Calibri"/>
                <w:color w:val="0563C1"/>
                <w:sz w:val="16"/>
                <w:szCs w:val="16"/>
                <w:u w:val="single"/>
              </w:rPr>
            </w:pPr>
            <w:hyperlink r:id="rId265" w:history="1">
              <w:r w:rsidRPr="00837B1B">
                <w:rPr>
                  <w:rStyle w:val="Hyperlink"/>
                  <w:rFonts w:ascii="Arial Narrow" w:hAnsi="Arial Narrow" w:cs="Calibri"/>
                  <w:b/>
                  <w:bCs/>
                  <w:sz w:val="16"/>
                  <w:szCs w:val="16"/>
                </w:rPr>
                <w:t>Top Tips For Cardboard Creations</w:t>
              </w:r>
              <w:r w:rsidRPr="00837B1B">
                <w:rPr>
                  <w:rStyle w:val="Hyperlink"/>
                  <w:rFonts w:ascii="Arial Narrow" w:hAnsi="Arial Narrow" w:cs="Calibri"/>
                  <w:sz w:val="16"/>
                  <w:szCs w:val="16"/>
                </w:rPr>
                <w:t xml:space="preserve"> https://www.accessart.org.uk/top-tips-for-cardboard-creations/</w:t>
              </w:r>
            </w:hyperlink>
          </w:p>
          <w:p w14:paraId="37169E53" w14:textId="77777777" w:rsidR="00E97A24" w:rsidRPr="00837B1B" w:rsidRDefault="00E97A24" w:rsidP="00E97A24">
            <w:pPr>
              <w:rPr>
                <w:rFonts w:ascii="Arial Narrow" w:hAnsi="Arial Narrow"/>
                <w:sz w:val="16"/>
                <w:szCs w:val="16"/>
              </w:rPr>
            </w:pPr>
          </w:p>
        </w:tc>
        <w:tc>
          <w:tcPr>
            <w:tcW w:w="898" w:type="dxa"/>
          </w:tcPr>
          <w:p w14:paraId="79C4A280" w14:textId="77777777" w:rsidR="00E97A24" w:rsidRPr="00837B1B" w:rsidRDefault="00E97A24" w:rsidP="00E97A24">
            <w:pPr>
              <w:rPr>
                <w:rFonts w:ascii="Arial Narrow" w:hAnsi="Arial Narrow"/>
              </w:rPr>
            </w:pPr>
          </w:p>
        </w:tc>
        <w:tc>
          <w:tcPr>
            <w:tcW w:w="635" w:type="dxa"/>
          </w:tcPr>
          <w:p w14:paraId="079B0C3A" w14:textId="77777777" w:rsidR="00E97A24" w:rsidRPr="00837B1B" w:rsidRDefault="00E97A24" w:rsidP="00E97A24">
            <w:pPr>
              <w:rPr>
                <w:rFonts w:ascii="Arial Narrow" w:hAnsi="Arial Narrow"/>
              </w:rPr>
            </w:pPr>
          </w:p>
        </w:tc>
        <w:tc>
          <w:tcPr>
            <w:tcW w:w="678" w:type="dxa"/>
          </w:tcPr>
          <w:p w14:paraId="6230CD22" w14:textId="77777777" w:rsidR="00E97A24" w:rsidRPr="00837B1B" w:rsidRDefault="00E97A24" w:rsidP="00E97A24">
            <w:pPr>
              <w:rPr>
                <w:rFonts w:ascii="Arial Narrow" w:hAnsi="Arial Narrow"/>
              </w:rPr>
            </w:pPr>
          </w:p>
        </w:tc>
        <w:tc>
          <w:tcPr>
            <w:tcW w:w="608" w:type="dxa"/>
          </w:tcPr>
          <w:p w14:paraId="053A76CF" w14:textId="77777777" w:rsidR="00E97A24" w:rsidRPr="00837B1B" w:rsidRDefault="00E97A24" w:rsidP="00E97A24">
            <w:pPr>
              <w:rPr>
                <w:rFonts w:ascii="Arial Narrow" w:hAnsi="Arial Narrow"/>
              </w:rPr>
            </w:pPr>
          </w:p>
        </w:tc>
        <w:tc>
          <w:tcPr>
            <w:tcW w:w="678" w:type="dxa"/>
          </w:tcPr>
          <w:p w14:paraId="2EEC946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4507006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828" w:type="dxa"/>
          </w:tcPr>
          <w:p w14:paraId="38A72AFD"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0028EEE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3D61AFD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67A4A7F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32CCD8E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77A99012" w14:textId="77777777" w:rsidR="00E97A24" w:rsidRPr="00837B1B" w:rsidRDefault="00E97A24" w:rsidP="00E97A24">
            <w:pPr>
              <w:rPr>
                <w:rFonts w:ascii="Arial Narrow" w:hAnsi="Arial Narrow"/>
              </w:rPr>
            </w:pPr>
          </w:p>
        </w:tc>
        <w:tc>
          <w:tcPr>
            <w:tcW w:w="699" w:type="dxa"/>
          </w:tcPr>
          <w:p w14:paraId="3F08FC4C" w14:textId="77777777" w:rsidR="00E97A24" w:rsidRPr="00837B1B" w:rsidRDefault="00E97A24" w:rsidP="00E97A24">
            <w:pPr>
              <w:rPr>
                <w:rFonts w:ascii="Arial Narrow" w:hAnsi="Arial Narrow"/>
              </w:rPr>
            </w:pPr>
          </w:p>
        </w:tc>
        <w:tc>
          <w:tcPr>
            <w:tcW w:w="834" w:type="dxa"/>
          </w:tcPr>
          <w:p w14:paraId="56C3CFE4" w14:textId="77777777" w:rsidR="00E97A24" w:rsidRPr="00837B1B" w:rsidRDefault="00E97A24" w:rsidP="00E97A24">
            <w:pPr>
              <w:rPr>
                <w:rFonts w:ascii="Arial Narrow" w:hAnsi="Arial Narrow"/>
              </w:rPr>
            </w:pPr>
          </w:p>
        </w:tc>
        <w:tc>
          <w:tcPr>
            <w:tcW w:w="1972" w:type="dxa"/>
          </w:tcPr>
          <w:p w14:paraId="310B4754" w14:textId="77777777" w:rsidR="00E97A24" w:rsidRPr="00837B1B" w:rsidRDefault="00E97A24" w:rsidP="00E97A24">
            <w:pPr>
              <w:rPr>
                <w:rFonts w:ascii="Arial Narrow" w:hAnsi="Arial Narrow" w:cs="Calibri"/>
                <w:color w:val="0563C1"/>
                <w:sz w:val="16"/>
                <w:szCs w:val="16"/>
                <w:u w:val="single"/>
              </w:rPr>
            </w:pPr>
            <w:hyperlink r:id="rId266" w:history="1">
              <w:r w:rsidRPr="00837B1B">
                <w:rPr>
                  <w:rStyle w:val="Hyperlink"/>
                  <w:rFonts w:ascii="Arial Narrow" w:hAnsi="Arial Narrow" w:cs="Calibri"/>
                  <w:sz w:val="16"/>
                  <w:szCs w:val="16"/>
                </w:rPr>
                <w:t>https://www.accessart.org.uk/playful-making/</w:t>
              </w:r>
            </w:hyperlink>
          </w:p>
          <w:p w14:paraId="18BC31C4" w14:textId="77777777" w:rsidR="00E97A24" w:rsidRPr="00837B1B" w:rsidRDefault="00E97A24" w:rsidP="00E97A24">
            <w:pPr>
              <w:rPr>
                <w:rFonts w:ascii="Arial Narrow" w:hAnsi="Arial Narrow"/>
                <w:sz w:val="16"/>
                <w:szCs w:val="16"/>
              </w:rPr>
            </w:pPr>
          </w:p>
        </w:tc>
      </w:tr>
      <w:tr w:rsidR="00E97A24" w:rsidRPr="00837B1B" w14:paraId="30204328" w14:textId="77777777" w:rsidTr="00E97A24">
        <w:trPr>
          <w:trHeight w:val="520"/>
        </w:trPr>
        <w:tc>
          <w:tcPr>
            <w:tcW w:w="988" w:type="dxa"/>
          </w:tcPr>
          <w:p w14:paraId="26216452" w14:textId="77777777" w:rsidR="00E97A24" w:rsidRPr="00837B1B" w:rsidRDefault="00E97A24" w:rsidP="00E97A24">
            <w:pPr>
              <w:rPr>
                <w:rFonts w:ascii="Arial Narrow" w:hAnsi="Arial Narrow"/>
              </w:rPr>
            </w:pPr>
          </w:p>
        </w:tc>
        <w:tc>
          <w:tcPr>
            <w:tcW w:w="2202" w:type="dxa"/>
          </w:tcPr>
          <w:p w14:paraId="6A12626C" w14:textId="77777777" w:rsidR="00E97A24" w:rsidRPr="00837B1B" w:rsidRDefault="00E97A24" w:rsidP="00E97A24">
            <w:pPr>
              <w:rPr>
                <w:rFonts w:ascii="Arial Narrow" w:hAnsi="Arial Narrow" w:cs="Calibri"/>
                <w:color w:val="0563C1"/>
                <w:sz w:val="16"/>
                <w:szCs w:val="16"/>
                <w:u w:val="single"/>
              </w:rPr>
            </w:pPr>
            <w:hyperlink r:id="rId267" w:history="1">
              <w:r w:rsidRPr="00837B1B">
                <w:rPr>
                  <w:rStyle w:val="Hyperlink"/>
                  <w:rFonts w:ascii="Arial Narrow" w:hAnsi="Arial Narrow" w:cs="Calibri"/>
                  <w:b/>
                  <w:bCs/>
                  <w:sz w:val="16"/>
                  <w:szCs w:val="16"/>
                </w:rPr>
                <w:t xml:space="preserve">Marbled Hole Punch Sketchbook </w:t>
              </w:r>
              <w:r w:rsidRPr="00837B1B">
                <w:rPr>
                  <w:rStyle w:val="Hyperlink"/>
                  <w:rFonts w:ascii="Arial Narrow" w:hAnsi="Arial Narrow" w:cs="Calibri"/>
                  <w:sz w:val="16"/>
                  <w:szCs w:val="16"/>
                </w:rPr>
                <w:t>https://www.accessart.org.uk/marbled-hole-punch-sketchbook/</w:t>
              </w:r>
            </w:hyperlink>
          </w:p>
          <w:p w14:paraId="5E56B1C2" w14:textId="77777777" w:rsidR="00E97A24" w:rsidRPr="00837B1B" w:rsidRDefault="00E97A24" w:rsidP="00E97A24">
            <w:pPr>
              <w:rPr>
                <w:rFonts w:ascii="Arial Narrow" w:hAnsi="Arial Narrow"/>
                <w:sz w:val="16"/>
                <w:szCs w:val="16"/>
              </w:rPr>
            </w:pPr>
          </w:p>
        </w:tc>
        <w:tc>
          <w:tcPr>
            <w:tcW w:w="898" w:type="dxa"/>
          </w:tcPr>
          <w:p w14:paraId="3EEE483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5655B05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305BAAB7" w14:textId="77777777" w:rsidR="00E97A24" w:rsidRPr="00837B1B" w:rsidRDefault="00E97A24" w:rsidP="00E97A24">
            <w:pPr>
              <w:rPr>
                <w:rFonts w:ascii="Arial Narrow" w:hAnsi="Arial Narrow"/>
              </w:rPr>
            </w:pPr>
          </w:p>
        </w:tc>
        <w:tc>
          <w:tcPr>
            <w:tcW w:w="608" w:type="dxa"/>
          </w:tcPr>
          <w:p w14:paraId="47B0FA8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6B881B41" w14:textId="77777777" w:rsidR="00E97A24" w:rsidRPr="00837B1B" w:rsidRDefault="00E97A24" w:rsidP="00E97A24">
            <w:pPr>
              <w:rPr>
                <w:rFonts w:ascii="Arial Narrow" w:hAnsi="Arial Narrow"/>
              </w:rPr>
            </w:pPr>
          </w:p>
        </w:tc>
        <w:tc>
          <w:tcPr>
            <w:tcW w:w="796" w:type="dxa"/>
          </w:tcPr>
          <w:p w14:paraId="5F8A835F" w14:textId="77777777" w:rsidR="00E97A24" w:rsidRPr="00837B1B" w:rsidRDefault="00E97A24" w:rsidP="00E97A24">
            <w:pPr>
              <w:rPr>
                <w:rFonts w:ascii="Arial Narrow" w:hAnsi="Arial Narrow"/>
              </w:rPr>
            </w:pPr>
          </w:p>
        </w:tc>
        <w:tc>
          <w:tcPr>
            <w:tcW w:w="828" w:type="dxa"/>
          </w:tcPr>
          <w:p w14:paraId="5FDECFF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01DD2B9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1CDF340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39DBAC0A" w14:textId="77777777" w:rsidR="00E97A24" w:rsidRPr="00837B1B" w:rsidRDefault="00E97A24" w:rsidP="00E97A24">
            <w:pPr>
              <w:rPr>
                <w:rFonts w:ascii="Arial Narrow" w:hAnsi="Arial Narrow"/>
              </w:rPr>
            </w:pPr>
          </w:p>
        </w:tc>
        <w:tc>
          <w:tcPr>
            <w:tcW w:w="715" w:type="dxa"/>
          </w:tcPr>
          <w:p w14:paraId="3B63CEA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7EFBC065" w14:textId="77777777" w:rsidR="00E97A24" w:rsidRPr="00837B1B" w:rsidRDefault="00E97A24" w:rsidP="00E97A24">
            <w:pPr>
              <w:rPr>
                <w:rFonts w:ascii="Arial Narrow" w:hAnsi="Arial Narrow"/>
              </w:rPr>
            </w:pPr>
          </w:p>
        </w:tc>
        <w:tc>
          <w:tcPr>
            <w:tcW w:w="699" w:type="dxa"/>
          </w:tcPr>
          <w:p w14:paraId="1B10D9D4" w14:textId="77777777" w:rsidR="00E97A24" w:rsidRPr="00837B1B" w:rsidRDefault="00E97A24" w:rsidP="00E97A24">
            <w:pPr>
              <w:rPr>
                <w:rFonts w:ascii="Arial Narrow" w:hAnsi="Arial Narrow"/>
              </w:rPr>
            </w:pPr>
          </w:p>
        </w:tc>
        <w:tc>
          <w:tcPr>
            <w:tcW w:w="834" w:type="dxa"/>
          </w:tcPr>
          <w:p w14:paraId="70816CA9" w14:textId="77777777" w:rsidR="00E97A24" w:rsidRPr="00837B1B" w:rsidRDefault="00E97A24" w:rsidP="00E97A24">
            <w:pPr>
              <w:rPr>
                <w:rFonts w:ascii="Arial Narrow" w:hAnsi="Arial Narrow"/>
              </w:rPr>
            </w:pPr>
          </w:p>
        </w:tc>
        <w:tc>
          <w:tcPr>
            <w:tcW w:w="1972" w:type="dxa"/>
          </w:tcPr>
          <w:p w14:paraId="303276A6" w14:textId="77777777" w:rsidR="00E97A24" w:rsidRPr="00837B1B" w:rsidRDefault="00E97A24" w:rsidP="00E97A24">
            <w:pPr>
              <w:rPr>
                <w:rFonts w:ascii="Arial Narrow" w:hAnsi="Arial Narrow" w:cs="Calibri"/>
                <w:color w:val="0563C1"/>
                <w:sz w:val="16"/>
                <w:szCs w:val="16"/>
                <w:u w:val="single"/>
              </w:rPr>
            </w:pPr>
            <w:hyperlink r:id="rId268" w:history="1">
              <w:r w:rsidRPr="00837B1B">
                <w:rPr>
                  <w:rStyle w:val="Hyperlink"/>
                  <w:rFonts w:ascii="Arial Narrow" w:hAnsi="Arial Narrow" w:cs="Calibri"/>
                  <w:sz w:val="16"/>
                  <w:szCs w:val="16"/>
                </w:rPr>
                <w:t>https://www.accessart.org.uk/spirals/</w:t>
              </w:r>
            </w:hyperlink>
          </w:p>
          <w:p w14:paraId="1AFE7D79" w14:textId="77777777" w:rsidR="00E97A24" w:rsidRPr="00837B1B" w:rsidRDefault="00E97A24" w:rsidP="00E97A24">
            <w:pPr>
              <w:rPr>
                <w:rFonts w:ascii="Arial Narrow" w:hAnsi="Arial Narrow"/>
                <w:sz w:val="16"/>
                <w:szCs w:val="16"/>
              </w:rPr>
            </w:pPr>
          </w:p>
        </w:tc>
      </w:tr>
      <w:tr w:rsidR="00E97A24" w:rsidRPr="00837B1B" w14:paraId="6F04F5A6" w14:textId="77777777" w:rsidTr="00E97A24">
        <w:trPr>
          <w:trHeight w:val="520"/>
        </w:trPr>
        <w:tc>
          <w:tcPr>
            <w:tcW w:w="988" w:type="dxa"/>
          </w:tcPr>
          <w:p w14:paraId="60BD11D9" w14:textId="77777777" w:rsidR="00E97A24" w:rsidRPr="00837B1B" w:rsidRDefault="00E97A24" w:rsidP="00E97A24">
            <w:pPr>
              <w:rPr>
                <w:rFonts w:ascii="Arial Narrow" w:hAnsi="Arial Narrow"/>
              </w:rPr>
            </w:pPr>
          </w:p>
        </w:tc>
        <w:tc>
          <w:tcPr>
            <w:tcW w:w="2202" w:type="dxa"/>
          </w:tcPr>
          <w:p w14:paraId="50629423" w14:textId="77777777" w:rsidR="00E97A24" w:rsidRPr="00837B1B" w:rsidRDefault="00E97A24" w:rsidP="00E97A24">
            <w:pPr>
              <w:rPr>
                <w:rFonts w:ascii="Arial Narrow" w:hAnsi="Arial Narrow" w:cs="Calibri"/>
                <w:color w:val="0563C1"/>
                <w:sz w:val="16"/>
                <w:szCs w:val="16"/>
                <w:u w:val="single"/>
              </w:rPr>
            </w:pPr>
            <w:hyperlink r:id="rId269" w:history="1">
              <w:r w:rsidRPr="00837B1B">
                <w:rPr>
                  <w:rStyle w:val="Hyperlink"/>
                  <w:rFonts w:ascii="Arial Narrow" w:hAnsi="Arial Narrow" w:cs="Calibri"/>
                  <w:b/>
                  <w:bCs/>
                  <w:sz w:val="16"/>
                  <w:szCs w:val="16"/>
                </w:rPr>
                <w:t xml:space="preserve">Repeat Pattern Printing Roller </w:t>
              </w:r>
              <w:r w:rsidRPr="00837B1B">
                <w:rPr>
                  <w:rStyle w:val="Hyperlink"/>
                  <w:rFonts w:ascii="Arial Narrow" w:hAnsi="Arial Narrow" w:cs="Calibri"/>
                  <w:sz w:val="16"/>
                  <w:szCs w:val="16"/>
                </w:rPr>
                <w:t>https://www.accessart.org.uk/repeat-pattern-printing-roller/</w:t>
              </w:r>
            </w:hyperlink>
          </w:p>
        </w:tc>
        <w:tc>
          <w:tcPr>
            <w:tcW w:w="898" w:type="dxa"/>
          </w:tcPr>
          <w:p w14:paraId="70D9E88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72BAF090" w14:textId="77777777" w:rsidR="00E97A24" w:rsidRPr="00837B1B" w:rsidRDefault="00E97A24" w:rsidP="00E97A24">
            <w:pPr>
              <w:rPr>
                <w:rFonts w:ascii="Arial Narrow" w:hAnsi="Arial Narrow"/>
              </w:rPr>
            </w:pPr>
          </w:p>
        </w:tc>
        <w:tc>
          <w:tcPr>
            <w:tcW w:w="678" w:type="dxa"/>
          </w:tcPr>
          <w:p w14:paraId="08ABBD0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3F7F5AA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13C4CF52" w14:textId="77777777" w:rsidR="00E97A24" w:rsidRPr="00837B1B" w:rsidRDefault="00E97A24" w:rsidP="00E97A24">
            <w:pPr>
              <w:rPr>
                <w:rFonts w:ascii="Arial Narrow" w:hAnsi="Arial Narrow"/>
              </w:rPr>
            </w:pPr>
          </w:p>
        </w:tc>
        <w:tc>
          <w:tcPr>
            <w:tcW w:w="796" w:type="dxa"/>
          </w:tcPr>
          <w:p w14:paraId="005247CC" w14:textId="77777777" w:rsidR="00E97A24" w:rsidRPr="00837B1B" w:rsidRDefault="00E97A24" w:rsidP="00E97A24">
            <w:pPr>
              <w:rPr>
                <w:rFonts w:ascii="Arial Narrow" w:hAnsi="Arial Narrow"/>
              </w:rPr>
            </w:pPr>
          </w:p>
        </w:tc>
        <w:tc>
          <w:tcPr>
            <w:tcW w:w="828" w:type="dxa"/>
          </w:tcPr>
          <w:p w14:paraId="6F9909C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5D1887E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1123BB1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22CC031F" w14:textId="77777777" w:rsidR="00E97A24" w:rsidRPr="00837B1B" w:rsidRDefault="00E97A24" w:rsidP="00E97A24">
            <w:pPr>
              <w:rPr>
                <w:rFonts w:ascii="Arial Narrow" w:hAnsi="Arial Narrow"/>
              </w:rPr>
            </w:pPr>
          </w:p>
        </w:tc>
        <w:tc>
          <w:tcPr>
            <w:tcW w:w="715" w:type="dxa"/>
          </w:tcPr>
          <w:p w14:paraId="07A0797B" w14:textId="77777777" w:rsidR="00E97A24" w:rsidRPr="00837B1B" w:rsidRDefault="00E97A24" w:rsidP="00E97A24">
            <w:pPr>
              <w:rPr>
                <w:rFonts w:ascii="Arial Narrow" w:hAnsi="Arial Narrow"/>
              </w:rPr>
            </w:pPr>
          </w:p>
        </w:tc>
        <w:tc>
          <w:tcPr>
            <w:tcW w:w="780" w:type="dxa"/>
          </w:tcPr>
          <w:p w14:paraId="32612685" w14:textId="77777777" w:rsidR="00E97A24" w:rsidRPr="00837B1B" w:rsidRDefault="00E97A24" w:rsidP="00E97A24">
            <w:pPr>
              <w:rPr>
                <w:rFonts w:ascii="Arial Narrow" w:hAnsi="Arial Narrow"/>
              </w:rPr>
            </w:pPr>
          </w:p>
        </w:tc>
        <w:tc>
          <w:tcPr>
            <w:tcW w:w="699" w:type="dxa"/>
          </w:tcPr>
          <w:p w14:paraId="540F970E" w14:textId="77777777" w:rsidR="00E97A24" w:rsidRPr="00837B1B" w:rsidRDefault="00E97A24" w:rsidP="00E97A24">
            <w:pPr>
              <w:rPr>
                <w:rFonts w:ascii="Arial Narrow" w:hAnsi="Arial Narrow"/>
              </w:rPr>
            </w:pPr>
          </w:p>
        </w:tc>
        <w:tc>
          <w:tcPr>
            <w:tcW w:w="834" w:type="dxa"/>
          </w:tcPr>
          <w:p w14:paraId="7522CCA6" w14:textId="77777777" w:rsidR="00E97A24" w:rsidRPr="00837B1B" w:rsidRDefault="00E97A24" w:rsidP="00E97A24">
            <w:pPr>
              <w:rPr>
                <w:rFonts w:ascii="Arial Narrow" w:hAnsi="Arial Narrow"/>
              </w:rPr>
            </w:pPr>
          </w:p>
        </w:tc>
        <w:tc>
          <w:tcPr>
            <w:tcW w:w="1972" w:type="dxa"/>
          </w:tcPr>
          <w:p w14:paraId="5311F0F8" w14:textId="77777777" w:rsidR="00E97A24" w:rsidRPr="00837B1B" w:rsidRDefault="00E97A24" w:rsidP="00E97A24">
            <w:pPr>
              <w:rPr>
                <w:rFonts w:ascii="Arial Narrow" w:hAnsi="Arial Narrow" w:cs="Calibri"/>
                <w:color w:val="0563C1"/>
                <w:sz w:val="16"/>
                <w:szCs w:val="16"/>
                <w:u w:val="single"/>
              </w:rPr>
            </w:pPr>
            <w:hyperlink r:id="rId270" w:history="1">
              <w:r w:rsidRPr="00837B1B">
                <w:rPr>
                  <w:rStyle w:val="Hyperlink"/>
                  <w:rFonts w:ascii="Arial Narrow" w:hAnsi="Arial Narrow" w:cs="Calibri"/>
                  <w:sz w:val="16"/>
                  <w:szCs w:val="16"/>
                </w:rPr>
                <w:t>https://www.accessart.org.uk/simple-printmaking/</w:t>
              </w:r>
            </w:hyperlink>
          </w:p>
          <w:p w14:paraId="72562CE3" w14:textId="77777777" w:rsidR="00E97A24" w:rsidRPr="00837B1B" w:rsidRDefault="00E97A24" w:rsidP="00E97A24">
            <w:pPr>
              <w:rPr>
                <w:rFonts w:ascii="Arial Narrow" w:hAnsi="Arial Narrow"/>
                <w:sz w:val="16"/>
                <w:szCs w:val="16"/>
              </w:rPr>
            </w:pPr>
          </w:p>
        </w:tc>
      </w:tr>
      <w:tr w:rsidR="00E97A24" w:rsidRPr="00837B1B" w14:paraId="0EEBF453" w14:textId="77777777" w:rsidTr="002346C0">
        <w:trPr>
          <w:trHeight w:val="520"/>
        </w:trPr>
        <w:tc>
          <w:tcPr>
            <w:tcW w:w="988" w:type="dxa"/>
            <w:shd w:val="clear" w:color="auto" w:fill="D9E2F3" w:themeFill="accent1" w:themeFillTint="33"/>
          </w:tcPr>
          <w:p w14:paraId="2C50E4CE" w14:textId="036C5FF7"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EXPERIENCE</w:t>
            </w:r>
          </w:p>
        </w:tc>
        <w:tc>
          <w:tcPr>
            <w:tcW w:w="2202" w:type="dxa"/>
            <w:shd w:val="clear" w:color="auto" w:fill="D9E2F3" w:themeFill="accent1" w:themeFillTint="33"/>
          </w:tcPr>
          <w:p w14:paraId="36668449" w14:textId="720EC356" w:rsidR="00E97A24" w:rsidRPr="00837B1B" w:rsidRDefault="00E97A24" w:rsidP="00E97A24">
            <w:pPr>
              <w:rPr>
                <w:rFonts w:ascii="Arial Narrow" w:hAnsi="Arial Narrow"/>
              </w:rPr>
            </w:pPr>
            <w:r w:rsidRPr="00E97A24">
              <w:rPr>
                <w:rFonts w:ascii="Arial Narrow" w:hAnsi="Arial Narrow" w:cstheme="minorHAnsi"/>
                <w:b/>
                <w:bCs/>
                <w:color w:val="FF0000"/>
                <w:sz w:val="10"/>
                <w:szCs w:val="10"/>
              </w:rPr>
              <w:t>RESOURCE</w:t>
            </w:r>
          </w:p>
        </w:tc>
        <w:tc>
          <w:tcPr>
            <w:tcW w:w="898" w:type="dxa"/>
            <w:shd w:val="clear" w:color="auto" w:fill="D9E2F3" w:themeFill="accent1" w:themeFillTint="33"/>
          </w:tcPr>
          <w:p w14:paraId="597965F3" w14:textId="3B68A2C5" w:rsidR="00E97A24" w:rsidRPr="00837B1B" w:rsidRDefault="00E97A24" w:rsidP="00E97A24">
            <w:pPr>
              <w:rPr>
                <w:rFonts w:ascii="Arial Narrow" w:hAnsi="Arial Narrow" w:cstheme="minorHAnsi"/>
                <w:b/>
                <w:bCs/>
                <w:sz w:val="16"/>
                <w:szCs w:val="16"/>
              </w:rPr>
            </w:pPr>
            <w:r w:rsidRPr="00E97A24">
              <w:rPr>
                <w:rFonts w:ascii="Arial Narrow" w:hAnsi="Arial Narrow" w:cstheme="minorHAnsi"/>
                <w:b/>
                <w:bCs/>
                <w:color w:val="FF0000"/>
                <w:sz w:val="10"/>
                <w:szCs w:val="10"/>
              </w:rPr>
              <w:t>COLOUR RECOGNITION</w:t>
            </w:r>
          </w:p>
        </w:tc>
        <w:tc>
          <w:tcPr>
            <w:tcW w:w="635" w:type="dxa"/>
            <w:shd w:val="clear" w:color="auto" w:fill="D9E2F3" w:themeFill="accent1" w:themeFillTint="33"/>
          </w:tcPr>
          <w:p w14:paraId="21490C45" w14:textId="02DB44CF" w:rsidR="00E97A24" w:rsidRPr="00837B1B" w:rsidRDefault="00E97A24" w:rsidP="00E97A24">
            <w:pPr>
              <w:rPr>
                <w:rFonts w:ascii="Arial Narrow" w:hAnsi="Arial Narrow" w:cstheme="minorHAnsi"/>
                <w:b/>
                <w:bCs/>
                <w:sz w:val="16"/>
                <w:szCs w:val="16"/>
              </w:rPr>
            </w:pPr>
            <w:r w:rsidRPr="00E97A24">
              <w:rPr>
                <w:rFonts w:ascii="Arial Narrow" w:hAnsi="Arial Narrow" w:cstheme="minorHAnsi"/>
                <w:b/>
                <w:bCs/>
                <w:color w:val="FF0000"/>
                <w:sz w:val="10"/>
                <w:szCs w:val="10"/>
              </w:rPr>
              <w:t>COLOUR MIXING</w:t>
            </w:r>
          </w:p>
        </w:tc>
        <w:tc>
          <w:tcPr>
            <w:tcW w:w="678" w:type="dxa"/>
            <w:shd w:val="clear" w:color="auto" w:fill="D9E2F3" w:themeFill="accent1" w:themeFillTint="33"/>
          </w:tcPr>
          <w:p w14:paraId="0A68899D" w14:textId="4FDADB5F" w:rsidR="00E97A24" w:rsidRPr="00837B1B" w:rsidRDefault="00E97A24" w:rsidP="00E97A24">
            <w:pPr>
              <w:rPr>
                <w:rFonts w:ascii="Arial Narrow" w:hAnsi="Arial Narrow" w:cstheme="minorHAnsi"/>
                <w:b/>
                <w:bCs/>
                <w:sz w:val="16"/>
                <w:szCs w:val="16"/>
              </w:rPr>
            </w:pPr>
            <w:r w:rsidRPr="00E97A24">
              <w:rPr>
                <w:rFonts w:ascii="Arial Narrow" w:hAnsi="Arial Narrow" w:cstheme="minorHAnsi"/>
                <w:b/>
                <w:bCs/>
                <w:color w:val="FF0000"/>
                <w:sz w:val="10"/>
                <w:szCs w:val="10"/>
              </w:rPr>
              <w:t>EXPLORE LINE</w:t>
            </w:r>
          </w:p>
        </w:tc>
        <w:tc>
          <w:tcPr>
            <w:tcW w:w="608" w:type="dxa"/>
            <w:shd w:val="clear" w:color="auto" w:fill="D9E2F3" w:themeFill="accent1" w:themeFillTint="33"/>
          </w:tcPr>
          <w:p w14:paraId="6773F7A4" w14:textId="23FF67C6" w:rsidR="00E97A24" w:rsidRPr="00837B1B" w:rsidRDefault="00E97A24" w:rsidP="00E97A24">
            <w:pPr>
              <w:rPr>
                <w:rFonts w:ascii="Arial Narrow" w:hAnsi="Arial Narrow" w:cstheme="minorHAnsi"/>
                <w:b/>
                <w:bCs/>
                <w:sz w:val="16"/>
                <w:szCs w:val="16"/>
              </w:rPr>
            </w:pPr>
            <w:r w:rsidRPr="00E97A24">
              <w:rPr>
                <w:rFonts w:ascii="Arial Narrow" w:hAnsi="Arial Narrow" w:cstheme="minorHAnsi"/>
                <w:b/>
                <w:bCs/>
                <w:color w:val="FF0000"/>
                <w:sz w:val="10"/>
                <w:szCs w:val="10"/>
              </w:rPr>
              <w:t>MARK-MAKING</w:t>
            </w:r>
          </w:p>
        </w:tc>
        <w:tc>
          <w:tcPr>
            <w:tcW w:w="678" w:type="dxa"/>
            <w:shd w:val="clear" w:color="auto" w:fill="D9E2F3" w:themeFill="accent1" w:themeFillTint="33"/>
          </w:tcPr>
          <w:p w14:paraId="66F043D7" w14:textId="74C2692D" w:rsidR="00E97A24" w:rsidRPr="00837B1B" w:rsidRDefault="00E97A24" w:rsidP="00E97A24">
            <w:pPr>
              <w:rPr>
                <w:rFonts w:ascii="Arial Narrow" w:hAnsi="Arial Narrow" w:cstheme="minorHAnsi"/>
                <w:b/>
                <w:bCs/>
                <w:sz w:val="16"/>
                <w:szCs w:val="16"/>
              </w:rPr>
            </w:pPr>
            <w:r w:rsidRPr="00E97A24">
              <w:rPr>
                <w:rFonts w:ascii="Arial Narrow" w:hAnsi="Arial Narrow" w:cstheme="minorHAnsi"/>
                <w:b/>
                <w:bCs/>
                <w:color w:val="FF0000"/>
                <w:sz w:val="10"/>
                <w:szCs w:val="10"/>
              </w:rPr>
              <w:t>EXPLORE SHAPE</w:t>
            </w:r>
          </w:p>
        </w:tc>
        <w:tc>
          <w:tcPr>
            <w:tcW w:w="796" w:type="dxa"/>
            <w:shd w:val="clear" w:color="auto" w:fill="D9E2F3" w:themeFill="accent1" w:themeFillTint="33"/>
          </w:tcPr>
          <w:p w14:paraId="5DBBABDE" w14:textId="6149D430" w:rsidR="00E97A24" w:rsidRPr="00837B1B" w:rsidRDefault="00E97A24" w:rsidP="00E97A24">
            <w:pPr>
              <w:rPr>
                <w:rFonts w:ascii="Arial Narrow" w:hAnsi="Arial Narrow"/>
                <w:b/>
                <w:bCs/>
              </w:rPr>
            </w:pPr>
            <w:r w:rsidRPr="00E97A24">
              <w:rPr>
                <w:rFonts w:ascii="Arial Narrow" w:hAnsi="Arial Narrow" w:cstheme="minorHAnsi"/>
                <w:b/>
                <w:bCs/>
                <w:color w:val="FF0000"/>
                <w:sz w:val="10"/>
                <w:szCs w:val="10"/>
              </w:rPr>
              <w:t>MODELLING</w:t>
            </w:r>
          </w:p>
        </w:tc>
        <w:tc>
          <w:tcPr>
            <w:tcW w:w="828" w:type="dxa"/>
            <w:shd w:val="clear" w:color="auto" w:fill="D9E2F3" w:themeFill="accent1" w:themeFillTint="33"/>
          </w:tcPr>
          <w:p w14:paraId="0F7C441C" w14:textId="685E248E" w:rsidR="00E97A24" w:rsidRPr="00837B1B" w:rsidRDefault="00E97A24" w:rsidP="00E97A24">
            <w:pPr>
              <w:rPr>
                <w:rFonts w:ascii="Arial Narrow" w:hAnsi="Arial Narrow"/>
                <w:b/>
                <w:bCs/>
              </w:rPr>
            </w:pPr>
            <w:r w:rsidRPr="00E97A24">
              <w:rPr>
                <w:rFonts w:ascii="Arial Narrow" w:hAnsi="Arial Narrow" w:cstheme="minorHAnsi"/>
                <w:b/>
                <w:bCs/>
                <w:color w:val="FF0000"/>
                <w:sz w:val="10"/>
                <w:szCs w:val="10"/>
              </w:rPr>
              <w:t>HAND-EYE CO-ORDINATION</w:t>
            </w:r>
          </w:p>
        </w:tc>
        <w:tc>
          <w:tcPr>
            <w:tcW w:w="759" w:type="dxa"/>
            <w:shd w:val="clear" w:color="auto" w:fill="D9E2F3" w:themeFill="accent1" w:themeFillTint="33"/>
          </w:tcPr>
          <w:p w14:paraId="155FA33B" w14:textId="7EAD43BC" w:rsidR="00E97A24" w:rsidRPr="00837B1B" w:rsidRDefault="00E97A24" w:rsidP="00E97A24">
            <w:pPr>
              <w:rPr>
                <w:rFonts w:ascii="Arial Narrow" w:hAnsi="Arial Narrow"/>
                <w:b/>
                <w:bCs/>
              </w:rPr>
            </w:pPr>
            <w:r w:rsidRPr="00E97A24">
              <w:rPr>
                <w:rFonts w:ascii="Arial Narrow" w:hAnsi="Arial Narrow" w:cstheme="minorHAnsi"/>
                <w:b/>
                <w:bCs/>
                <w:color w:val="FF0000"/>
                <w:sz w:val="10"/>
                <w:szCs w:val="10"/>
              </w:rPr>
              <w:t>DEXTERITY</w:t>
            </w:r>
          </w:p>
        </w:tc>
        <w:tc>
          <w:tcPr>
            <w:tcW w:w="576" w:type="dxa"/>
            <w:shd w:val="clear" w:color="auto" w:fill="D9E2F3" w:themeFill="accent1" w:themeFillTint="33"/>
          </w:tcPr>
          <w:p w14:paraId="243201B9" w14:textId="580C6F91" w:rsidR="00E97A24" w:rsidRPr="00837B1B" w:rsidRDefault="00E97A24" w:rsidP="00E97A24">
            <w:pPr>
              <w:rPr>
                <w:rFonts w:ascii="Arial Narrow" w:hAnsi="Arial Narrow"/>
                <w:b/>
                <w:bCs/>
              </w:rPr>
            </w:pPr>
            <w:r w:rsidRPr="00E97A24">
              <w:rPr>
                <w:rFonts w:ascii="Arial Narrow" w:hAnsi="Arial Narrow" w:cstheme="minorHAnsi"/>
                <w:b/>
                <w:bCs/>
                <w:color w:val="FF0000"/>
                <w:sz w:val="10"/>
                <w:szCs w:val="10"/>
              </w:rPr>
              <w:t>FINE MOTOR SKILLS</w:t>
            </w:r>
          </w:p>
        </w:tc>
        <w:tc>
          <w:tcPr>
            <w:tcW w:w="742" w:type="dxa"/>
            <w:shd w:val="clear" w:color="auto" w:fill="D9E2F3" w:themeFill="accent1" w:themeFillTint="33"/>
          </w:tcPr>
          <w:p w14:paraId="1372AFF9" w14:textId="7020F9A5" w:rsidR="00E97A24" w:rsidRPr="00837B1B" w:rsidRDefault="00E97A24" w:rsidP="00E97A24">
            <w:pPr>
              <w:rPr>
                <w:rFonts w:ascii="Arial Narrow" w:hAnsi="Arial Narrow"/>
                <w:b/>
                <w:bCs/>
              </w:rPr>
            </w:pPr>
            <w:r w:rsidRPr="00E97A24">
              <w:rPr>
                <w:rFonts w:ascii="Arial Narrow" w:hAnsi="Arial Narrow" w:cstheme="minorHAnsi"/>
                <w:b/>
                <w:bCs/>
                <w:color w:val="FF0000"/>
                <w:sz w:val="10"/>
                <w:szCs w:val="10"/>
              </w:rPr>
              <w:t>NURTURE CURIOSITY</w:t>
            </w:r>
          </w:p>
        </w:tc>
        <w:tc>
          <w:tcPr>
            <w:tcW w:w="715" w:type="dxa"/>
            <w:shd w:val="clear" w:color="auto" w:fill="D9E2F3" w:themeFill="accent1" w:themeFillTint="33"/>
          </w:tcPr>
          <w:p w14:paraId="6D7E98CA" w14:textId="3C162554" w:rsidR="00E97A24" w:rsidRPr="00837B1B" w:rsidRDefault="00E97A24" w:rsidP="00E97A24">
            <w:pPr>
              <w:rPr>
                <w:rFonts w:ascii="Arial Narrow" w:hAnsi="Arial Narrow"/>
                <w:b/>
                <w:bCs/>
              </w:rPr>
            </w:pPr>
            <w:r w:rsidRPr="00E97A24">
              <w:rPr>
                <w:rFonts w:ascii="Arial Narrow" w:hAnsi="Arial Narrow" w:cstheme="minorHAnsi"/>
                <w:b/>
                <w:bCs/>
                <w:color w:val="FF0000"/>
                <w:sz w:val="10"/>
                <w:szCs w:val="10"/>
              </w:rPr>
              <w:t>OPEN MINDSETS</w:t>
            </w:r>
          </w:p>
        </w:tc>
        <w:tc>
          <w:tcPr>
            <w:tcW w:w="780" w:type="dxa"/>
            <w:shd w:val="clear" w:color="auto" w:fill="D9E2F3" w:themeFill="accent1" w:themeFillTint="33"/>
          </w:tcPr>
          <w:p w14:paraId="3CC51485" w14:textId="38A2E10E" w:rsidR="00E97A24" w:rsidRPr="00837B1B" w:rsidRDefault="00E97A24" w:rsidP="00E97A24">
            <w:pPr>
              <w:rPr>
                <w:rFonts w:ascii="Arial Narrow" w:hAnsi="Arial Narrow"/>
                <w:b/>
                <w:bCs/>
              </w:rPr>
            </w:pPr>
            <w:r w:rsidRPr="00E97A24">
              <w:rPr>
                <w:rFonts w:ascii="Arial Narrow" w:hAnsi="Arial Narrow" w:cstheme="minorHAnsi"/>
                <w:b/>
                <w:bCs/>
                <w:color w:val="FF0000"/>
                <w:sz w:val="10"/>
                <w:szCs w:val="10"/>
              </w:rPr>
              <w:t>CREATING NARRATIVE</w:t>
            </w:r>
          </w:p>
        </w:tc>
        <w:tc>
          <w:tcPr>
            <w:tcW w:w="699" w:type="dxa"/>
            <w:shd w:val="clear" w:color="auto" w:fill="D9E2F3" w:themeFill="accent1" w:themeFillTint="33"/>
          </w:tcPr>
          <w:p w14:paraId="7304708A" w14:textId="5BA0B23F" w:rsidR="00E97A24" w:rsidRPr="00837B1B" w:rsidRDefault="00E97A24" w:rsidP="00E97A24">
            <w:pPr>
              <w:rPr>
                <w:rFonts w:ascii="Arial Narrow" w:hAnsi="Arial Narrow"/>
                <w:b/>
                <w:bCs/>
              </w:rPr>
            </w:pPr>
            <w:r w:rsidRPr="00E97A24">
              <w:rPr>
                <w:rFonts w:ascii="Arial Narrow" w:hAnsi="Arial Narrow" w:cstheme="minorHAnsi"/>
                <w:b/>
                <w:bCs/>
                <w:color w:val="FF0000"/>
                <w:sz w:val="10"/>
                <w:szCs w:val="10"/>
              </w:rPr>
              <w:t>VISUAL LITERACY</w:t>
            </w:r>
          </w:p>
        </w:tc>
        <w:tc>
          <w:tcPr>
            <w:tcW w:w="834" w:type="dxa"/>
            <w:shd w:val="clear" w:color="auto" w:fill="D9E2F3" w:themeFill="accent1" w:themeFillTint="33"/>
          </w:tcPr>
          <w:p w14:paraId="1C588F5A" w14:textId="3EE304C3" w:rsidR="00E97A24" w:rsidRPr="00837B1B" w:rsidRDefault="00E97A24" w:rsidP="00E97A24">
            <w:pPr>
              <w:rPr>
                <w:rFonts w:ascii="Arial Narrow" w:hAnsi="Arial Narrow"/>
                <w:b/>
                <w:bCs/>
              </w:rPr>
            </w:pPr>
            <w:r w:rsidRPr="00E97A24">
              <w:rPr>
                <w:rFonts w:ascii="Arial Narrow" w:hAnsi="Arial Narrow" w:cstheme="minorHAnsi"/>
                <w:b/>
                <w:bCs/>
                <w:color w:val="FF0000"/>
                <w:sz w:val="10"/>
                <w:szCs w:val="10"/>
              </w:rPr>
              <w:t>REFLECTING &amp; TALKING</w:t>
            </w:r>
          </w:p>
        </w:tc>
        <w:tc>
          <w:tcPr>
            <w:tcW w:w="1972" w:type="dxa"/>
            <w:shd w:val="clear" w:color="auto" w:fill="D9E2F3" w:themeFill="accent1" w:themeFillTint="33"/>
          </w:tcPr>
          <w:p w14:paraId="263A7991" w14:textId="77777777" w:rsidR="00E97A24" w:rsidRPr="00E97A24" w:rsidRDefault="00E97A24" w:rsidP="00E97A24">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YEAR 1 &amp; 2 PATHWAYS THE RESOURCES FEED INTO</w:t>
            </w:r>
          </w:p>
          <w:p w14:paraId="2DB4DF6C" w14:textId="77777777" w:rsidR="00E97A24" w:rsidRPr="00837B1B" w:rsidRDefault="00E97A24" w:rsidP="00E97A24">
            <w:pPr>
              <w:rPr>
                <w:rFonts w:ascii="Arial Narrow" w:hAnsi="Arial Narrow"/>
              </w:rPr>
            </w:pPr>
          </w:p>
        </w:tc>
      </w:tr>
      <w:tr w:rsidR="00E97A24" w:rsidRPr="00837B1B" w14:paraId="5F6A09D9" w14:textId="77777777" w:rsidTr="00E97A24">
        <w:trPr>
          <w:trHeight w:val="520"/>
        </w:trPr>
        <w:tc>
          <w:tcPr>
            <w:tcW w:w="988" w:type="dxa"/>
          </w:tcPr>
          <w:p w14:paraId="0D08CF93" w14:textId="77777777" w:rsidR="00E97A24" w:rsidRPr="00837B1B" w:rsidRDefault="00E97A24" w:rsidP="00E97A24">
            <w:pPr>
              <w:rPr>
                <w:rFonts w:ascii="Arial Narrow" w:hAnsi="Arial Narrow" w:cstheme="minorHAnsi"/>
                <w:b/>
                <w:bCs/>
                <w:sz w:val="16"/>
                <w:szCs w:val="16"/>
              </w:rPr>
            </w:pPr>
            <w:r w:rsidRPr="00837B1B">
              <w:rPr>
                <w:rFonts w:ascii="Arial Narrow" w:hAnsi="Arial Narrow" w:cstheme="minorHAnsi"/>
                <w:b/>
                <w:bCs/>
                <w:sz w:val="16"/>
                <w:szCs w:val="16"/>
              </w:rPr>
              <w:t>HOW CAN WE USE OUR BODIES TO MAKE ART?</w:t>
            </w:r>
          </w:p>
        </w:tc>
        <w:tc>
          <w:tcPr>
            <w:tcW w:w="2202" w:type="dxa"/>
          </w:tcPr>
          <w:p w14:paraId="260FEF74" w14:textId="77777777" w:rsidR="00E97A24" w:rsidRPr="00837B1B" w:rsidRDefault="00E97A24" w:rsidP="00E97A24">
            <w:pPr>
              <w:rPr>
                <w:rFonts w:ascii="Arial Narrow" w:hAnsi="Arial Narrow" w:cs="Calibri"/>
                <w:color w:val="0563C1"/>
                <w:sz w:val="16"/>
                <w:szCs w:val="16"/>
                <w:u w:val="single"/>
              </w:rPr>
            </w:pPr>
            <w:hyperlink r:id="rId271" w:history="1">
              <w:r w:rsidRPr="00837B1B">
                <w:rPr>
                  <w:rStyle w:val="Hyperlink"/>
                  <w:rFonts w:ascii="Arial Narrow" w:hAnsi="Arial Narrow" w:cs="Calibri"/>
                  <w:b/>
                  <w:bCs/>
                  <w:sz w:val="16"/>
                  <w:szCs w:val="16"/>
                </w:rPr>
                <w:t>Talking Points: Dancing To Art</w:t>
              </w:r>
              <w:r w:rsidRPr="00837B1B">
                <w:rPr>
                  <w:rStyle w:val="Hyperlink"/>
                  <w:rFonts w:ascii="Arial Narrow" w:hAnsi="Arial Narrow" w:cs="Calibri"/>
                  <w:sz w:val="16"/>
                  <w:szCs w:val="16"/>
                </w:rPr>
                <w:t xml:space="preserve"> https://www.accessart.org.uk/talking-points-dancing-to-art/</w:t>
              </w:r>
            </w:hyperlink>
          </w:p>
          <w:p w14:paraId="4C61FFB2" w14:textId="77777777" w:rsidR="00E97A24" w:rsidRPr="00837B1B" w:rsidRDefault="00E97A24" w:rsidP="00E97A24">
            <w:pPr>
              <w:rPr>
                <w:rFonts w:ascii="Arial Narrow" w:hAnsi="Arial Narrow"/>
                <w:sz w:val="16"/>
                <w:szCs w:val="16"/>
              </w:rPr>
            </w:pPr>
          </w:p>
        </w:tc>
        <w:tc>
          <w:tcPr>
            <w:tcW w:w="898" w:type="dxa"/>
          </w:tcPr>
          <w:p w14:paraId="669B1F3C" w14:textId="77777777" w:rsidR="00E97A24" w:rsidRPr="00837B1B" w:rsidRDefault="00E97A24" w:rsidP="00E97A24">
            <w:pPr>
              <w:rPr>
                <w:rFonts w:ascii="Arial Narrow" w:hAnsi="Arial Narrow"/>
              </w:rPr>
            </w:pPr>
          </w:p>
        </w:tc>
        <w:tc>
          <w:tcPr>
            <w:tcW w:w="635" w:type="dxa"/>
          </w:tcPr>
          <w:p w14:paraId="680A3D40" w14:textId="77777777" w:rsidR="00E97A24" w:rsidRPr="00837B1B" w:rsidRDefault="00E97A24" w:rsidP="00E97A24">
            <w:pPr>
              <w:rPr>
                <w:rFonts w:ascii="Arial Narrow" w:hAnsi="Arial Narrow"/>
              </w:rPr>
            </w:pPr>
          </w:p>
        </w:tc>
        <w:tc>
          <w:tcPr>
            <w:tcW w:w="678" w:type="dxa"/>
          </w:tcPr>
          <w:p w14:paraId="6BDCB523" w14:textId="77777777" w:rsidR="00E97A24" w:rsidRPr="00837B1B" w:rsidRDefault="00E97A24" w:rsidP="00E97A24">
            <w:pPr>
              <w:rPr>
                <w:rFonts w:ascii="Arial Narrow" w:hAnsi="Arial Narrow"/>
              </w:rPr>
            </w:pPr>
          </w:p>
        </w:tc>
        <w:tc>
          <w:tcPr>
            <w:tcW w:w="608" w:type="dxa"/>
          </w:tcPr>
          <w:p w14:paraId="0D1DE758" w14:textId="77777777" w:rsidR="00E97A24" w:rsidRPr="00837B1B" w:rsidRDefault="00E97A24" w:rsidP="00E97A24">
            <w:pPr>
              <w:rPr>
                <w:rFonts w:ascii="Arial Narrow" w:hAnsi="Arial Narrow"/>
              </w:rPr>
            </w:pPr>
          </w:p>
        </w:tc>
        <w:tc>
          <w:tcPr>
            <w:tcW w:w="678" w:type="dxa"/>
          </w:tcPr>
          <w:p w14:paraId="4F40D689" w14:textId="77777777" w:rsidR="00E97A24" w:rsidRPr="00837B1B" w:rsidRDefault="00E97A24" w:rsidP="00E97A24">
            <w:pPr>
              <w:rPr>
                <w:rFonts w:ascii="Arial Narrow" w:hAnsi="Arial Narrow"/>
              </w:rPr>
            </w:pPr>
          </w:p>
        </w:tc>
        <w:tc>
          <w:tcPr>
            <w:tcW w:w="796" w:type="dxa"/>
          </w:tcPr>
          <w:p w14:paraId="05732F1F" w14:textId="77777777" w:rsidR="00E97A24" w:rsidRPr="00837B1B" w:rsidRDefault="00E97A24" w:rsidP="00E97A24">
            <w:pPr>
              <w:rPr>
                <w:rFonts w:ascii="Arial Narrow" w:hAnsi="Arial Narrow"/>
              </w:rPr>
            </w:pPr>
          </w:p>
        </w:tc>
        <w:tc>
          <w:tcPr>
            <w:tcW w:w="828" w:type="dxa"/>
          </w:tcPr>
          <w:p w14:paraId="2EE37A93" w14:textId="77777777" w:rsidR="00E97A24" w:rsidRPr="00837B1B" w:rsidRDefault="00E97A24" w:rsidP="00E97A24">
            <w:pPr>
              <w:rPr>
                <w:rFonts w:ascii="Arial Narrow" w:hAnsi="Arial Narrow"/>
              </w:rPr>
            </w:pPr>
          </w:p>
        </w:tc>
        <w:tc>
          <w:tcPr>
            <w:tcW w:w="759" w:type="dxa"/>
          </w:tcPr>
          <w:p w14:paraId="67E229B9" w14:textId="77777777" w:rsidR="00E97A24" w:rsidRPr="00837B1B" w:rsidRDefault="00E97A24" w:rsidP="00E97A24">
            <w:pPr>
              <w:rPr>
                <w:rFonts w:ascii="Arial Narrow" w:hAnsi="Arial Narrow"/>
              </w:rPr>
            </w:pPr>
          </w:p>
        </w:tc>
        <w:tc>
          <w:tcPr>
            <w:tcW w:w="576" w:type="dxa"/>
          </w:tcPr>
          <w:p w14:paraId="6A67939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2297067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16DEE21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7F933E73" w14:textId="77777777" w:rsidR="00E97A24" w:rsidRPr="00837B1B" w:rsidRDefault="00E97A24" w:rsidP="00E97A24">
            <w:pPr>
              <w:rPr>
                <w:rFonts w:ascii="Arial Narrow" w:hAnsi="Arial Narrow"/>
              </w:rPr>
            </w:pPr>
          </w:p>
        </w:tc>
        <w:tc>
          <w:tcPr>
            <w:tcW w:w="699" w:type="dxa"/>
          </w:tcPr>
          <w:p w14:paraId="4ECFBC49" w14:textId="77777777" w:rsidR="00E97A24" w:rsidRPr="00837B1B" w:rsidRDefault="00E97A24" w:rsidP="00E97A24">
            <w:pPr>
              <w:rPr>
                <w:rFonts w:ascii="Arial Narrow" w:hAnsi="Arial Narrow"/>
              </w:rPr>
            </w:pPr>
          </w:p>
        </w:tc>
        <w:tc>
          <w:tcPr>
            <w:tcW w:w="834" w:type="dxa"/>
          </w:tcPr>
          <w:p w14:paraId="127715C3" w14:textId="77777777" w:rsidR="00E97A24" w:rsidRPr="00837B1B" w:rsidRDefault="00E97A24" w:rsidP="00E97A24">
            <w:pPr>
              <w:rPr>
                <w:rFonts w:ascii="Arial Narrow" w:hAnsi="Arial Narrow"/>
              </w:rPr>
            </w:pPr>
          </w:p>
        </w:tc>
        <w:tc>
          <w:tcPr>
            <w:tcW w:w="1972" w:type="dxa"/>
          </w:tcPr>
          <w:p w14:paraId="7D8A9A20" w14:textId="77777777" w:rsidR="00E97A24" w:rsidRPr="00837B1B" w:rsidRDefault="00E97A24" w:rsidP="00E97A24">
            <w:pPr>
              <w:rPr>
                <w:rFonts w:ascii="Arial Narrow" w:hAnsi="Arial Narrow" w:cs="Calibri"/>
                <w:color w:val="0563C1"/>
                <w:sz w:val="16"/>
                <w:szCs w:val="16"/>
                <w:u w:val="single"/>
              </w:rPr>
            </w:pPr>
            <w:hyperlink r:id="rId272" w:history="1">
              <w:r w:rsidRPr="00837B1B">
                <w:rPr>
                  <w:rStyle w:val="Hyperlink"/>
                  <w:rFonts w:ascii="Arial Narrow" w:hAnsi="Arial Narrow" w:cs="Calibri"/>
                  <w:sz w:val="16"/>
                  <w:szCs w:val="16"/>
                </w:rPr>
                <w:t>https://www.accessart.org.uk/music-and-art/</w:t>
              </w:r>
            </w:hyperlink>
          </w:p>
          <w:p w14:paraId="4947B7FC" w14:textId="77777777" w:rsidR="00E97A24" w:rsidRPr="00837B1B" w:rsidRDefault="00E97A24" w:rsidP="00E97A24">
            <w:pPr>
              <w:rPr>
                <w:rFonts w:ascii="Arial Narrow" w:hAnsi="Arial Narrow"/>
                <w:sz w:val="16"/>
                <w:szCs w:val="16"/>
              </w:rPr>
            </w:pPr>
          </w:p>
        </w:tc>
      </w:tr>
      <w:tr w:rsidR="00E97A24" w:rsidRPr="00837B1B" w14:paraId="44D96E1D" w14:textId="77777777" w:rsidTr="00E97A24">
        <w:trPr>
          <w:trHeight w:val="520"/>
        </w:trPr>
        <w:tc>
          <w:tcPr>
            <w:tcW w:w="988" w:type="dxa"/>
          </w:tcPr>
          <w:p w14:paraId="0208B8BB" w14:textId="77777777" w:rsidR="00E97A24" w:rsidRPr="00837B1B" w:rsidRDefault="00E97A24" w:rsidP="00E97A24">
            <w:pPr>
              <w:rPr>
                <w:rFonts w:ascii="Arial Narrow" w:hAnsi="Arial Narrow"/>
              </w:rPr>
            </w:pPr>
          </w:p>
        </w:tc>
        <w:tc>
          <w:tcPr>
            <w:tcW w:w="2202" w:type="dxa"/>
          </w:tcPr>
          <w:p w14:paraId="23A38AD1" w14:textId="77777777" w:rsidR="00E97A24" w:rsidRPr="00837B1B" w:rsidRDefault="00E97A24" w:rsidP="00E97A24">
            <w:pPr>
              <w:rPr>
                <w:rFonts w:ascii="Arial Narrow" w:hAnsi="Arial Narrow" w:cs="Calibri"/>
                <w:color w:val="0563C1"/>
                <w:sz w:val="16"/>
                <w:szCs w:val="16"/>
                <w:u w:val="single"/>
              </w:rPr>
            </w:pPr>
            <w:hyperlink r:id="rId273" w:history="1">
              <w:r w:rsidRPr="00837B1B">
                <w:rPr>
                  <w:rStyle w:val="Hyperlink"/>
                  <w:rFonts w:ascii="Arial Narrow" w:hAnsi="Arial Narrow" w:cs="Calibri"/>
                  <w:b/>
                  <w:bCs/>
                  <w:sz w:val="16"/>
                  <w:szCs w:val="16"/>
                </w:rPr>
                <w:t>Mark-Making and Sound</w:t>
              </w:r>
              <w:r w:rsidRPr="00837B1B">
                <w:rPr>
                  <w:rStyle w:val="Hyperlink"/>
                  <w:rFonts w:ascii="Arial Narrow" w:hAnsi="Arial Narrow" w:cs="Calibri"/>
                  <w:sz w:val="16"/>
                  <w:szCs w:val="16"/>
                </w:rPr>
                <w:t xml:space="preserve"> https://www.accessart.org.uk/mark-making-and-sound-part-two/</w:t>
              </w:r>
            </w:hyperlink>
          </w:p>
          <w:p w14:paraId="54114633" w14:textId="77777777" w:rsidR="00E97A24" w:rsidRPr="00837B1B" w:rsidRDefault="00E97A24" w:rsidP="00E97A24">
            <w:pPr>
              <w:rPr>
                <w:rFonts w:ascii="Arial Narrow" w:hAnsi="Arial Narrow"/>
                <w:sz w:val="16"/>
                <w:szCs w:val="16"/>
              </w:rPr>
            </w:pPr>
          </w:p>
        </w:tc>
        <w:tc>
          <w:tcPr>
            <w:tcW w:w="898" w:type="dxa"/>
          </w:tcPr>
          <w:p w14:paraId="35BEEDF1" w14:textId="77777777" w:rsidR="00E97A24" w:rsidRPr="00837B1B" w:rsidRDefault="00E97A24" w:rsidP="00E97A24">
            <w:pPr>
              <w:rPr>
                <w:rFonts w:ascii="Arial Narrow" w:hAnsi="Arial Narrow"/>
              </w:rPr>
            </w:pPr>
          </w:p>
        </w:tc>
        <w:tc>
          <w:tcPr>
            <w:tcW w:w="635" w:type="dxa"/>
          </w:tcPr>
          <w:p w14:paraId="78BB011A" w14:textId="77777777" w:rsidR="00E97A24" w:rsidRPr="00837B1B" w:rsidRDefault="00E97A24" w:rsidP="00E97A24">
            <w:pPr>
              <w:rPr>
                <w:rFonts w:ascii="Arial Narrow" w:hAnsi="Arial Narrow"/>
              </w:rPr>
            </w:pPr>
          </w:p>
        </w:tc>
        <w:tc>
          <w:tcPr>
            <w:tcW w:w="678" w:type="dxa"/>
          </w:tcPr>
          <w:p w14:paraId="3926386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0A4DDDD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684483EE" w14:textId="77777777" w:rsidR="00E97A24" w:rsidRPr="00837B1B" w:rsidRDefault="00E97A24" w:rsidP="00E97A24">
            <w:pPr>
              <w:rPr>
                <w:rFonts w:ascii="Arial Narrow" w:hAnsi="Arial Narrow"/>
              </w:rPr>
            </w:pPr>
          </w:p>
        </w:tc>
        <w:tc>
          <w:tcPr>
            <w:tcW w:w="796" w:type="dxa"/>
          </w:tcPr>
          <w:p w14:paraId="278620D9" w14:textId="77777777" w:rsidR="00E97A24" w:rsidRPr="00837B1B" w:rsidRDefault="00E97A24" w:rsidP="00E97A24">
            <w:pPr>
              <w:rPr>
                <w:rFonts w:ascii="Arial Narrow" w:hAnsi="Arial Narrow"/>
              </w:rPr>
            </w:pPr>
          </w:p>
        </w:tc>
        <w:tc>
          <w:tcPr>
            <w:tcW w:w="828" w:type="dxa"/>
          </w:tcPr>
          <w:p w14:paraId="5FA6E11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2015713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71A61B1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0C6AD4DF" w14:textId="77777777" w:rsidR="00E97A24" w:rsidRPr="00837B1B" w:rsidRDefault="00E97A24" w:rsidP="00E97A24">
            <w:pPr>
              <w:rPr>
                <w:rFonts w:ascii="Arial Narrow" w:hAnsi="Arial Narrow"/>
              </w:rPr>
            </w:pPr>
          </w:p>
        </w:tc>
        <w:tc>
          <w:tcPr>
            <w:tcW w:w="715" w:type="dxa"/>
          </w:tcPr>
          <w:p w14:paraId="79751E7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1D1DAE11" w14:textId="77777777" w:rsidR="00E97A24" w:rsidRPr="00837B1B" w:rsidRDefault="00E97A24" w:rsidP="00E97A24">
            <w:pPr>
              <w:rPr>
                <w:rFonts w:ascii="Arial Narrow" w:hAnsi="Arial Narrow"/>
              </w:rPr>
            </w:pPr>
          </w:p>
        </w:tc>
        <w:tc>
          <w:tcPr>
            <w:tcW w:w="699" w:type="dxa"/>
          </w:tcPr>
          <w:p w14:paraId="16AB93ED" w14:textId="77777777" w:rsidR="00E97A24" w:rsidRPr="00837B1B" w:rsidRDefault="00E97A24" w:rsidP="00E97A24">
            <w:pPr>
              <w:rPr>
                <w:rFonts w:ascii="Arial Narrow" w:hAnsi="Arial Narrow"/>
              </w:rPr>
            </w:pPr>
          </w:p>
        </w:tc>
        <w:tc>
          <w:tcPr>
            <w:tcW w:w="834" w:type="dxa"/>
          </w:tcPr>
          <w:p w14:paraId="4F56A517" w14:textId="77777777" w:rsidR="00E97A24" w:rsidRPr="00837B1B" w:rsidRDefault="00E97A24" w:rsidP="00E97A24">
            <w:pPr>
              <w:rPr>
                <w:rFonts w:ascii="Arial Narrow" w:hAnsi="Arial Narrow"/>
              </w:rPr>
            </w:pPr>
          </w:p>
        </w:tc>
        <w:tc>
          <w:tcPr>
            <w:tcW w:w="1972" w:type="dxa"/>
          </w:tcPr>
          <w:p w14:paraId="4A0853D3" w14:textId="77777777" w:rsidR="00E97A24" w:rsidRPr="00837B1B" w:rsidRDefault="00E97A24" w:rsidP="00E97A24">
            <w:pPr>
              <w:rPr>
                <w:rFonts w:ascii="Arial Narrow" w:hAnsi="Arial Narrow" w:cs="Calibri"/>
                <w:color w:val="0563C1"/>
                <w:sz w:val="16"/>
                <w:szCs w:val="16"/>
                <w:u w:val="single"/>
              </w:rPr>
            </w:pPr>
            <w:hyperlink r:id="rId274" w:history="1">
              <w:r w:rsidRPr="00837B1B">
                <w:rPr>
                  <w:rStyle w:val="Hyperlink"/>
                  <w:rFonts w:ascii="Arial Narrow" w:hAnsi="Arial Narrow" w:cs="Calibri"/>
                  <w:sz w:val="16"/>
                  <w:szCs w:val="16"/>
                </w:rPr>
                <w:t>https://www.accessart.org.uk/music-and-art/</w:t>
              </w:r>
            </w:hyperlink>
          </w:p>
          <w:p w14:paraId="3C8491C8" w14:textId="77777777" w:rsidR="00E97A24" w:rsidRPr="00837B1B" w:rsidRDefault="00E97A24" w:rsidP="00E97A24">
            <w:pPr>
              <w:rPr>
                <w:rFonts w:ascii="Arial Narrow" w:hAnsi="Arial Narrow"/>
                <w:sz w:val="16"/>
                <w:szCs w:val="16"/>
              </w:rPr>
            </w:pPr>
          </w:p>
        </w:tc>
      </w:tr>
      <w:tr w:rsidR="00E97A24" w:rsidRPr="00837B1B" w14:paraId="6E96F65E" w14:textId="77777777" w:rsidTr="00E97A24">
        <w:trPr>
          <w:trHeight w:val="520"/>
        </w:trPr>
        <w:tc>
          <w:tcPr>
            <w:tcW w:w="988" w:type="dxa"/>
          </w:tcPr>
          <w:p w14:paraId="64621ACF" w14:textId="77777777" w:rsidR="00E97A24" w:rsidRPr="00837B1B" w:rsidRDefault="00E97A24" w:rsidP="00E97A24">
            <w:pPr>
              <w:rPr>
                <w:rFonts w:ascii="Arial Narrow" w:hAnsi="Arial Narrow"/>
              </w:rPr>
            </w:pPr>
          </w:p>
        </w:tc>
        <w:tc>
          <w:tcPr>
            <w:tcW w:w="2202" w:type="dxa"/>
          </w:tcPr>
          <w:p w14:paraId="22AB73F5" w14:textId="77777777" w:rsidR="00E97A24" w:rsidRPr="00837B1B" w:rsidRDefault="00E97A24" w:rsidP="00E97A24">
            <w:pPr>
              <w:rPr>
                <w:rFonts w:ascii="Arial Narrow" w:hAnsi="Arial Narrow" w:cs="Calibri"/>
                <w:color w:val="0563C1"/>
                <w:sz w:val="16"/>
                <w:szCs w:val="16"/>
                <w:u w:val="single"/>
              </w:rPr>
            </w:pPr>
            <w:hyperlink r:id="rId275" w:history="1">
              <w:r w:rsidRPr="00837B1B">
                <w:rPr>
                  <w:rStyle w:val="Hyperlink"/>
                  <w:rFonts w:ascii="Arial Narrow" w:hAnsi="Arial Narrow" w:cs="Calibri"/>
                  <w:b/>
                  <w:bCs/>
                  <w:sz w:val="16"/>
                  <w:szCs w:val="16"/>
                </w:rPr>
                <w:t>Movement Maps</w:t>
              </w:r>
              <w:r w:rsidRPr="00837B1B">
                <w:rPr>
                  <w:rStyle w:val="Hyperlink"/>
                  <w:rFonts w:ascii="Arial Narrow" w:hAnsi="Arial Narrow" w:cs="Calibri"/>
                  <w:sz w:val="16"/>
                  <w:szCs w:val="16"/>
                </w:rPr>
                <w:t xml:space="preserve"> https://www.accessart.org.uk/movement-maps/</w:t>
              </w:r>
            </w:hyperlink>
          </w:p>
          <w:p w14:paraId="268C420A" w14:textId="77777777" w:rsidR="00E97A24" w:rsidRPr="00837B1B" w:rsidRDefault="00E97A24" w:rsidP="00E97A24">
            <w:pPr>
              <w:rPr>
                <w:rFonts w:ascii="Arial Narrow" w:hAnsi="Arial Narrow"/>
                <w:sz w:val="16"/>
                <w:szCs w:val="16"/>
              </w:rPr>
            </w:pPr>
          </w:p>
        </w:tc>
        <w:tc>
          <w:tcPr>
            <w:tcW w:w="898" w:type="dxa"/>
          </w:tcPr>
          <w:p w14:paraId="6DCE50C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1EFD9F49" w14:textId="77777777" w:rsidR="00E97A24" w:rsidRPr="00837B1B" w:rsidRDefault="00E97A24" w:rsidP="00E97A24">
            <w:pPr>
              <w:rPr>
                <w:rFonts w:ascii="Arial Narrow" w:hAnsi="Arial Narrow"/>
              </w:rPr>
            </w:pPr>
          </w:p>
        </w:tc>
        <w:tc>
          <w:tcPr>
            <w:tcW w:w="678" w:type="dxa"/>
          </w:tcPr>
          <w:p w14:paraId="02D487F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2E70DD6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3AEAADFC" w14:textId="77777777" w:rsidR="00E97A24" w:rsidRPr="00837B1B" w:rsidRDefault="00E97A24" w:rsidP="00E97A24">
            <w:pPr>
              <w:rPr>
                <w:rFonts w:ascii="Arial Narrow" w:hAnsi="Arial Narrow"/>
              </w:rPr>
            </w:pPr>
          </w:p>
        </w:tc>
        <w:tc>
          <w:tcPr>
            <w:tcW w:w="796" w:type="dxa"/>
          </w:tcPr>
          <w:p w14:paraId="582166CD" w14:textId="77777777" w:rsidR="00E97A24" w:rsidRPr="00837B1B" w:rsidRDefault="00E97A24" w:rsidP="00E97A24">
            <w:pPr>
              <w:rPr>
                <w:rFonts w:ascii="Arial Narrow" w:hAnsi="Arial Narrow"/>
              </w:rPr>
            </w:pPr>
          </w:p>
        </w:tc>
        <w:tc>
          <w:tcPr>
            <w:tcW w:w="828" w:type="dxa"/>
          </w:tcPr>
          <w:p w14:paraId="1471A08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66288E5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3CE9B95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6D78CDC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4E7AE61E" w14:textId="77777777" w:rsidR="00E97A24" w:rsidRPr="00837B1B" w:rsidRDefault="00E97A24" w:rsidP="00E97A24">
            <w:pPr>
              <w:rPr>
                <w:rFonts w:ascii="Arial Narrow" w:hAnsi="Arial Narrow"/>
              </w:rPr>
            </w:pPr>
          </w:p>
        </w:tc>
        <w:tc>
          <w:tcPr>
            <w:tcW w:w="780" w:type="dxa"/>
          </w:tcPr>
          <w:p w14:paraId="5BDAE7EF" w14:textId="77777777" w:rsidR="00E97A24" w:rsidRPr="00837B1B" w:rsidRDefault="00E97A24" w:rsidP="00E97A24">
            <w:pPr>
              <w:rPr>
                <w:rFonts w:ascii="Arial Narrow" w:hAnsi="Arial Narrow"/>
              </w:rPr>
            </w:pPr>
          </w:p>
        </w:tc>
        <w:tc>
          <w:tcPr>
            <w:tcW w:w="699" w:type="dxa"/>
          </w:tcPr>
          <w:p w14:paraId="7800B042" w14:textId="77777777" w:rsidR="00E97A24" w:rsidRPr="00837B1B" w:rsidRDefault="00E97A24" w:rsidP="00E97A24">
            <w:pPr>
              <w:rPr>
                <w:rFonts w:ascii="Arial Narrow" w:hAnsi="Arial Narrow"/>
              </w:rPr>
            </w:pPr>
          </w:p>
        </w:tc>
        <w:tc>
          <w:tcPr>
            <w:tcW w:w="834" w:type="dxa"/>
          </w:tcPr>
          <w:p w14:paraId="4D76DE85" w14:textId="77777777" w:rsidR="00E97A24" w:rsidRPr="00837B1B" w:rsidRDefault="00E97A24" w:rsidP="00E97A24">
            <w:pPr>
              <w:rPr>
                <w:rFonts w:ascii="Arial Narrow" w:hAnsi="Arial Narrow"/>
              </w:rPr>
            </w:pPr>
          </w:p>
        </w:tc>
        <w:tc>
          <w:tcPr>
            <w:tcW w:w="1972" w:type="dxa"/>
          </w:tcPr>
          <w:p w14:paraId="6443689C" w14:textId="77777777" w:rsidR="00E97A24" w:rsidRPr="00837B1B" w:rsidRDefault="00E97A24" w:rsidP="00E97A24">
            <w:pPr>
              <w:rPr>
                <w:rFonts w:ascii="Arial Narrow" w:hAnsi="Arial Narrow" w:cs="Calibri"/>
                <w:color w:val="0563C1"/>
                <w:sz w:val="16"/>
                <w:szCs w:val="16"/>
                <w:u w:val="single"/>
              </w:rPr>
            </w:pPr>
            <w:hyperlink r:id="rId276" w:history="1">
              <w:r w:rsidRPr="00837B1B">
                <w:rPr>
                  <w:rStyle w:val="Hyperlink"/>
                  <w:rFonts w:ascii="Arial Narrow" w:hAnsi="Arial Narrow" w:cs="Calibri"/>
                  <w:sz w:val="16"/>
                  <w:szCs w:val="16"/>
                </w:rPr>
                <w:t>https://www.accessart.org.uk/music-and-art/</w:t>
              </w:r>
            </w:hyperlink>
          </w:p>
          <w:p w14:paraId="09110FC7" w14:textId="77777777" w:rsidR="00E97A24" w:rsidRPr="00837B1B" w:rsidRDefault="00E97A24" w:rsidP="00E97A24">
            <w:pPr>
              <w:rPr>
                <w:rFonts w:ascii="Arial Narrow" w:hAnsi="Arial Narrow"/>
                <w:sz w:val="16"/>
                <w:szCs w:val="16"/>
              </w:rPr>
            </w:pPr>
          </w:p>
        </w:tc>
      </w:tr>
      <w:tr w:rsidR="00E97A24" w:rsidRPr="00837B1B" w14:paraId="21367ABE" w14:textId="77777777" w:rsidTr="00E97A24">
        <w:trPr>
          <w:trHeight w:val="520"/>
        </w:trPr>
        <w:tc>
          <w:tcPr>
            <w:tcW w:w="988" w:type="dxa"/>
          </w:tcPr>
          <w:p w14:paraId="30767361" w14:textId="77777777" w:rsidR="00E97A24" w:rsidRPr="00837B1B" w:rsidRDefault="00E97A24" w:rsidP="00E97A24">
            <w:pPr>
              <w:rPr>
                <w:rFonts w:ascii="Arial Narrow" w:hAnsi="Arial Narrow"/>
              </w:rPr>
            </w:pPr>
          </w:p>
        </w:tc>
        <w:tc>
          <w:tcPr>
            <w:tcW w:w="2202" w:type="dxa"/>
          </w:tcPr>
          <w:p w14:paraId="4B351433" w14:textId="77777777" w:rsidR="00E97A24" w:rsidRPr="00837B1B" w:rsidRDefault="00E97A24" w:rsidP="00E97A24">
            <w:pPr>
              <w:rPr>
                <w:rFonts w:ascii="Arial Narrow" w:hAnsi="Arial Narrow" w:cs="Calibri"/>
                <w:color w:val="0563C1"/>
                <w:sz w:val="16"/>
                <w:szCs w:val="16"/>
                <w:u w:val="single"/>
              </w:rPr>
            </w:pPr>
            <w:hyperlink r:id="rId277" w:history="1">
              <w:r w:rsidRPr="00837B1B">
                <w:rPr>
                  <w:rStyle w:val="Hyperlink"/>
                  <w:rFonts w:ascii="Arial Narrow" w:hAnsi="Arial Narrow" w:cs="Calibri"/>
                  <w:b/>
                  <w:bCs/>
                  <w:sz w:val="16"/>
                  <w:szCs w:val="16"/>
                </w:rPr>
                <w:t xml:space="preserve">Repeat Pattern Printing Roller </w:t>
              </w:r>
              <w:r w:rsidRPr="00837B1B">
                <w:rPr>
                  <w:rStyle w:val="Hyperlink"/>
                  <w:rFonts w:ascii="Arial Narrow" w:hAnsi="Arial Narrow" w:cs="Calibri"/>
                  <w:sz w:val="16"/>
                  <w:szCs w:val="16"/>
                </w:rPr>
                <w:t>https://www.accessart.org.uk/repeat-pattern-printing-roller/</w:t>
              </w:r>
            </w:hyperlink>
          </w:p>
          <w:p w14:paraId="4E54B8B3" w14:textId="77777777" w:rsidR="00E97A24" w:rsidRPr="00837B1B" w:rsidRDefault="00E97A24" w:rsidP="00E97A24">
            <w:pPr>
              <w:rPr>
                <w:rFonts w:ascii="Arial Narrow" w:hAnsi="Arial Narrow"/>
                <w:sz w:val="16"/>
                <w:szCs w:val="16"/>
              </w:rPr>
            </w:pPr>
          </w:p>
        </w:tc>
        <w:tc>
          <w:tcPr>
            <w:tcW w:w="898" w:type="dxa"/>
          </w:tcPr>
          <w:p w14:paraId="233E928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328732C9" w14:textId="77777777" w:rsidR="00E97A24" w:rsidRPr="00837B1B" w:rsidRDefault="00E97A24" w:rsidP="00E97A24">
            <w:pPr>
              <w:rPr>
                <w:rFonts w:ascii="Arial Narrow" w:hAnsi="Arial Narrow"/>
              </w:rPr>
            </w:pPr>
          </w:p>
        </w:tc>
        <w:tc>
          <w:tcPr>
            <w:tcW w:w="678" w:type="dxa"/>
          </w:tcPr>
          <w:p w14:paraId="07B40D4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216E48D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1EED3719" w14:textId="77777777" w:rsidR="00E97A24" w:rsidRPr="00837B1B" w:rsidRDefault="00E97A24" w:rsidP="00E97A24">
            <w:pPr>
              <w:rPr>
                <w:rFonts w:ascii="Arial Narrow" w:hAnsi="Arial Narrow"/>
              </w:rPr>
            </w:pPr>
          </w:p>
        </w:tc>
        <w:tc>
          <w:tcPr>
            <w:tcW w:w="796" w:type="dxa"/>
          </w:tcPr>
          <w:p w14:paraId="0D678F81" w14:textId="77777777" w:rsidR="00E97A24" w:rsidRPr="00837B1B" w:rsidRDefault="00E97A24" w:rsidP="00E97A24">
            <w:pPr>
              <w:rPr>
                <w:rFonts w:ascii="Arial Narrow" w:hAnsi="Arial Narrow"/>
              </w:rPr>
            </w:pPr>
          </w:p>
        </w:tc>
        <w:tc>
          <w:tcPr>
            <w:tcW w:w="828" w:type="dxa"/>
          </w:tcPr>
          <w:p w14:paraId="58F8FE0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6336859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3DB1033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4AD66399" w14:textId="77777777" w:rsidR="00E97A24" w:rsidRPr="00837B1B" w:rsidRDefault="00E97A24" w:rsidP="00E97A24">
            <w:pPr>
              <w:rPr>
                <w:rFonts w:ascii="Arial Narrow" w:hAnsi="Arial Narrow"/>
              </w:rPr>
            </w:pPr>
          </w:p>
        </w:tc>
        <w:tc>
          <w:tcPr>
            <w:tcW w:w="715" w:type="dxa"/>
          </w:tcPr>
          <w:p w14:paraId="1DB7CB03" w14:textId="77777777" w:rsidR="00E97A24" w:rsidRPr="00837B1B" w:rsidRDefault="00E97A24" w:rsidP="00E97A24">
            <w:pPr>
              <w:rPr>
                <w:rFonts w:ascii="Arial Narrow" w:hAnsi="Arial Narrow"/>
              </w:rPr>
            </w:pPr>
          </w:p>
        </w:tc>
        <w:tc>
          <w:tcPr>
            <w:tcW w:w="780" w:type="dxa"/>
          </w:tcPr>
          <w:p w14:paraId="2EF3F12E" w14:textId="77777777" w:rsidR="00E97A24" w:rsidRPr="00837B1B" w:rsidRDefault="00E97A24" w:rsidP="00E97A24">
            <w:pPr>
              <w:rPr>
                <w:rFonts w:ascii="Arial Narrow" w:hAnsi="Arial Narrow"/>
              </w:rPr>
            </w:pPr>
          </w:p>
        </w:tc>
        <w:tc>
          <w:tcPr>
            <w:tcW w:w="699" w:type="dxa"/>
          </w:tcPr>
          <w:p w14:paraId="5F78494D" w14:textId="77777777" w:rsidR="00E97A24" w:rsidRPr="00837B1B" w:rsidRDefault="00E97A24" w:rsidP="00E97A24">
            <w:pPr>
              <w:rPr>
                <w:rFonts w:ascii="Arial Narrow" w:hAnsi="Arial Narrow"/>
              </w:rPr>
            </w:pPr>
          </w:p>
        </w:tc>
        <w:tc>
          <w:tcPr>
            <w:tcW w:w="834" w:type="dxa"/>
          </w:tcPr>
          <w:p w14:paraId="24A0F5C7" w14:textId="77777777" w:rsidR="00E97A24" w:rsidRPr="00837B1B" w:rsidRDefault="00E97A24" w:rsidP="00E97A24">
            <w:pPr>
              <w:rPr>
                <w:rFonts w:ascii="Arial Narrow" w:hAnsi="Arial Narrow"/>
              </w:rPr>
            </w:pPr>
          </w:p>
        </w:tc>
        <w:tc>
          <w:tcPr>
            <w:tcW w:w="1972" w:type="dxa"/>
          </w:tcPr>
          <w:p w14:paraId="4E018EDC" w14:textId="77777777" w:rsidR="00E97A24" w:rsidRPr="00837B1B" w:rsidRDefault="00E97A24" w:rsidP="00E97A24">
            <w:pPr>
              <w:rPr>
                <w:rFonts w:ascii="Arial Narrow" w:hAnsi="Arial Narrow" w:cs="Calibri"/>
                <w:color w:val="0563C1"/>
                <w:sz w:val="16"/>
                <w:szCs w:val="16"/>
                <w:u w:val="single"/>
              </w:rPr>
            </w:pPr>
            <w:hyperlink r:id="rId278" w:history="1">
              <w:r w:rsidRPr="00837B1B">
                <w:rPr>
                  <w:rStyle w:val="Hyperlink"/>
                  <w:rFonts w:ascii="Arial Narrow" w:hAnsi="Arial Narrow" w:cs="Calibri"/>
                  <w:sz w:val="16"/>
                  <w:szCs w:val="16"/>
                </w:rPr>
                <w:t>https://www.accessart.org.uk/simple-printmaking/</w:t>
              </w:r>
            </w:hyperlink>
          </w:p>
          <w:p w14:paraId="2CD27746" w14:textId="77777777" w:rsidR="00E97A24" w:rsidRPr="00837B1B" w:rsidRDefault="00E97A24" w:rsidP="00E97A24">
            <w:pPr>
              <w:rPr>
                <w:rFonts w:ascii="Arial Narrow" w:hAnsi="Arial Narrow"/>
                <w:sz w:val="16"/>
                <w:szCs w:val="16"/>
              </w:rPr>
            </w:pPr>
          </w:p>
        </w:tc>
      </w:tr>
      <w:tr w:rsidR="00E97A24" w:rsidRPr="00837B1B" w14:paraId="177EC709" w14:textId="77777777" w:rsidTr="00E97A24">
        <w:trPr>
          <w:trHeight w:val="485"/>
        </w:trPr>
        <w:tc>
          <w:tcPr>
            <w:tcW w:w="988" w:type="dxa"/>
          </w:tcPr>
          <w:p w14:paraId="420F9B59" w14:textId="77777777" w:rsidR="00E97A24" w:rsidRPr="00837B1B" w:rsidRDefault="00E97A24" w:rsidP="00E97A24">
            <w:pPr>
              <w:rPr>
                <w:rFonts w:ascii="Arial Narrow" w:hAnsi="Arial Narrow"/>
              </w:rPr>
            </w:pPr>
          </w:p>
        </w:tc>
        <w:tc>
          <w:tcPr>
            <w:tcW w:w="2202" w:type="dxa"/>
          </w:tcPr>
          <w:p w14:paraId="6BC77461" w14:textId="77777777" w:rsidR="00E97A24" w:rsidRPr="00837B1B" w:rsidRDefault="00E97A24" w:rsidP="00E97A24">
            <w:pPr>
              <w:rPr>
                <w:rFonts w:ascii="Arial Narrow" w:hAnsi="Arial Narrow" w:cs="Calibri"/>
                <w:color w:val="0563C1"/>
                <w:sz w:val="16"/>
                <w:szCs w:val="16"/>
                <w:u w:val="single"/>
              </w:rPr>
            </w:pPr>
            <w:hyperlink r:id="rId279" w:history="1">
              <w:r w:rsidRPr="00837B1B">
                <w:rPr>
                  <w:rStyle w:val="Hyperlink"/>
                  <w:rFonts w:ascii="Arial Narrow" w:hAnsi="Arial Narrow" w:cs="Calibri"/>
                  <w:b/>
                  <w:bCs/>
                  <w:sz w:val="16"/>
                  <w:szCs w:val="16"/>
                </w:rPr>
                <w:t>Hands, Feet and Flowers</w:t>
              </w:r>
              <w:r w:rsidRPr="00837B1B">
                <w:rPr>
                  <w:rStyle w:val="Hyperlink"/>
                  <w:rFonts w:ascii="Arial Narrow" w:hAnsi="Arial Narrow" w:cs="Calibri"/>
                  <w:sz w:val="16"/>
                  <w:szCs w:val="16"/>
                </w:rPr>
                <w:t xml:space="preserve"> https://www.accessart.org.uk/hands-feet-and-flowers/</w:t>
              </w:r>
            </w:hyperlink>
          </w:p>
          <w:p w14:paraId="5DC89F47" w14:textId="77777777" w:rsidR="00E97A24" w:rsidRPr="00837B1B" w:rsidRDefault="00E97A24" w:rsidP="00E97A24">
            <w:pPr>
              <w:rPr>
                <w:rFonts w:ascii="Arial Narrow" w:hAnsi="Arial Narrow"/>
                <w:sz w:val="16"/>
                <w:szCs w:val="16"/>
              </w:rPr>
            </w:pPr>
          </w:p>
        </w:tc>
        <w:tc>
          <w:tcPr>
            <w:tcW w:w="898" w:type="dxa"/>
          </w:tcPr>
          <w:p w14:paraId="7493525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52C9BA0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1FF1846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0F71BE5D"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19A09FD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4220114F" w14:textId="77777777" w:rsidR="00E97A24" w:rsidRPr="00837B1B" w:rsidRDefault="00E97A24" w:rsidP="00E97A24">
            <w:pPr>
              <w:rPr>
                <w:rFonts w:ascii="Arial Narrow" w:hAnsi="Arial Narrow"/>
              </w:rPr>
            </w:pPr>
          </w:p>
        </w:tc>
        <w:tc>
          <w:tcPr>
            <w:tcW w:w="828" w:type="dxa"/>
          </w:tcPr>
          <w:p w14:paraId="6344CB4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6136685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7F4E72E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7F9AEDD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75A26C53" w14:textId="77777777" w:rsidR="00E97A24" w:rsidRPr="00837B1B" w:rsidRDefault="00E97A24" w:rsidP="00E97A24">
            <w:pPr>
              <w:rPr>
                <w:rFonts w:ascii="Arial Narrow" w:hAnsi="Arial Narrow"/>
              </w:rPr>
            </w:pPr>
          </w:p>
        </w:tc>
        <w:tc>
          <w:tcPr>
            <w:tcW w:w="780" w:type="dxa"/>
          </w:tcPr>
          <w:p w14:paraId="7322A0AA" w14:textId="77777777" w:rsidR="00E97A24" w:rsidRPr="00837B1B" w:rsidRDefault="00E97A24" w:rsidP="00E97A24">
            <w:pPr>
              <w:rPr>
                <w:rFonts w:ascii="Arial Narrow" w:hAnsi="Arial Narrow"/>
              </w:rPr>
            </w:pPr>
          </w:p>
        </w:tc>
        <w:tc>
          <w:tcPr>
            <w:tcW w:w="699" w:type="dxa"/>
          </w:tcPr>
          <w:p w14:paraId="127A84FC" w14:textId="77777777" w:rsidR="00E97A24" w:rsidRPr="00837B1B" w:rsidRDefault="00E97A24" w:rsidP="00E97A24">
            <w:pPr>
              <w:rPr>
                <w:rFonts w:ascii="Arial Narrow" w:hAnsi="Arial Narrow"/>
              </w:rPr>
            </w:pPr>
          </w:p>
        </w:tc>
        <w:tc>
          <w:tcPr>
            <w:tcW w:w="834" w:type="dxa"/>
          </w:tcPr>
          <w:p w14:paraId="014C6854" w14:textId="77777777" w:rsidR="00E97A24" w:rsidRPr="00837B1B" w:rsidRDefault="00E97A24" w:rsidP="00E97A24">
            <w:pPr>
              <w:rPr>
                <w:rFonts w:ascii="Arial Narrow" w:hAnsi="Arial Narrow"/>
              </w:rPr>
            </w:pPr>
          </w:p>
        </w:tc>
        <w:tc>
          <w:tcPr>
            <w:tcW w:w="1972" w:type="dxa"/>
          </w:tcPr>
          <w:p w14:paraId="6B4B1B81" w14:textId="77777777" w:rsidR="00E97A24" w:rsidRPr="00837B1B" w:rsidRDefault="00E97A24" w:rsidP="00E97A24">
            <w:pPr>
              <w:rPr>
                <w:rFonts w:ascii="Arial Narrow" w:hAnsi="Arial Narrow" w:cs="Calibri"/>
                <w:color w:val="0563C1"/>
                <w:sz w:val="16"/>
                <w:szCs w:val="16"/>
                <w:u w:val="single"/>
              </w:rPr>
            </w:pPr>
            <w:hyperlink r:id="rId280" w:history="1">
              <w:r w:rsidRPr="00837B1B">
                <w:rPr>
                  <w:rStyle w:val="Hyperlink"/>
                  <w:rFonts w:ascii="Arial Narrow" w:hAnsi="Arial Narrow" w:cs="Calibri"/>
                  <w:sz w:val="16"/>
                  <w:szCs w:val="16"/>
                </w:rPr>
                <w:t>https://www.accessart.org.uk/simple-printmaking/</w:t>
              </w:r>
            </w:hyperlink>
          </w:p>
          <w:p w14:paraId="3B6B1E86" w14:textId="77777777" w:rsidR="00E97A24" w:rsidRPr="00837B1B" w:rsidRDefault="00E97A24" w:rsidP="00E97A24">
            <w:pPr>
              <w:rPr>
                <w:rFonts w:ascii="Arial Narrow" w:hAnsi="Arial Narrow"/>
                <w:sz w:val="16"/>
                <w:szCs w:val="16"/>
              </w:rPr>
            </w:pPr>
          </w:p>
        </w:tc>
      </w:tr>
      <w:tr w:rsidR="00E97A24" w:rsidRPr="00837B1B" w14:paraId="3B38F271" w14:textId="77777777" w:rsidTr="00E97A24">
        <w:trPr>
          <w:trHeight w:val="520"/>
        </w:trPr>
        <w:tc>
          <w:tcPr>
            <w:tcW w:w="988" w:type="dxa"/>
          </w:tcPr>
          <w:p w14:paraId="75A65B44" w14:textId="77777777" w:rsidR="00E97A24" w:rsidRPr="00837B1B" w:rsidRDefault="00E97A24" w:rsidP="00E97A24">
            <w:pPr>
              <w:rPr>
                <w:rFonts w:ascii="Arial Narrow" w:hAnsi="Arial Narrow"/>
              </w:rPr>
            </w:pPr>
          </w:p>
        </w:tc>
        <w:tc>
          <w:tcPr>
            <w:tcW w:w="2202" w:type="dxa"/>
          </w:tcPr>
          <w:p w14:paraId="0A0825FC" w14:textId="77777777" w:rsidR="00E97A24" w:rsidRPr="00837B1B" w:rsidRDefault="00E97A24" w:rsidP="00E97A24">
            <w:pPr>
              <w:rPr>
                <w:rFonts w:ascii="Arial Narrow" w:hAnsi="Arial Narrow" w:cs="Calibri"/>
                <w:color w:val="0563C1"/>
                <w:sz w:val="16"/>
                <w:szCs w:val="16"/>
                <w:u w:val="single"/>
              </w:rPr>
            </w:pPr>
            <w:hyperlink r:id="rId281" w:history="1">
              <w:r w:rsidRPr="00837B1B">
                <w:rPr>
                  <w:rStyle w:val="Hyperlink"/>
                  <w:rFonts w:ascii="Arial Narrow" w:hAnsi="Arial Narrow" w:cs="Calibri"/>
                  <w:b/>
                  <w:bCs/>
                  <w:sz w:val="16"/>
                  <w:szCs w:val="16"/>
                </w:rPr>
                <w:t xml:space="preserve">Dressing Up As Fossils! </w:t>
              </w:r>
              <w:r w:rsidRPr="00837B1B">
                <w:rPr>
                  <w:rStyle w:val="Hyperlink"/>
                  <w:rFonts w:ascii="Arial Narrow" w:hAnsi="Arial Narrow" w:cs="Calibri"/>
                  <w:sz w:val="16"/>
                  <w:szCs w:val="16"/>
                </w:rPr>
                <w:t>https://www.accessart.org.uk/dressing-up-as-fossils/</w:t>
              </w:r>
            </w:hyperlink>
          </w:p>
          <w:p w14:paraId="75A5E5C6" w14:textId="77777777" w:rsidR="00E97A24" w:rsidRPr="00837B1B" w:rsidRDefault="00E97A24" w:rsidP="00E97A24">
            <w:pPr>
              <w:rPr>
                <w:rFonts w:ascii="Arial Narrow" w:hAnsi="Arial Narrow"/>
                <w:sz w:val="16"/>
                <w:szCs w:val="16"/>
              </w:rPr>
            </w:pPr>
          </w:p>
        </w:tc>
        <w:tc>
          <w:tcPr>
            <w:tcW w:w="898" w:type="dxa"/>
          </w:tcPr>
          <w:p w14:paraId="786CC3BA" w14:textId="77777777" w:rsidR="00E97A24" w:rsidRPr="00837B1B" w:rsidRDefault="00E97A24" w:rsidP="00E97A24">
            <w:pPr>
              <w:rPr>
                <w:rFonts w:ascii="Arial Narrow" w:hAnsi="Arial Narrow"/>
              </w:rPr>
            </w:pPr>
          </w:p>
        </w:tc>
        <w:tc>
          <w:tcPr>
            <w:tcW w:w="635" w:type="dxa"/>
          </w:tcPr>
          <w:p w14:paraId="7F9DBED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61B00DB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3A0AC87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4AB99D2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4DCDC64A" w14:textId="77777777" w:rsidR="00E97A24" w:rsidRPr="00837B1B" w:rsidRDefault="00E97A24" w:rsidP="00E97A24">
            <w:pPr>
              <w:rPr>
                <w:rFonts w:ascii="Arial Narrow" w:hAnsi="Arial Narrow"/>
              </w:rPr>
            </w:pPr>
          </w:p>
        </w:tc>
        <w:tc>
          <w:tcPr>
            <w:tcW w:w="828" w:type="dxa"/>
          </w:tcPr>
          <w:p w14:paraId="6A3CF3C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3F60EC8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045F3C6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549D2631" w14:textId="77777777" w:rsidR="00E97A24" w:rsidRPr="00837B1B" w:rsidRDefault="00E97A24" w:rsidP="00E97A24">
            <w:pPr>
              <w:rPr>
                <w:rFonts w:ascii="Arial Narrow" w:hAnsi="Arial Narrow"/>
              </w:rPr>
            </w:pPr>
          </w:p>
        </w:tc>
        <w:tc>
          <w:tcPr>
            <w:tcW w:w="715" w:type="dxa"/>
          </w:tcPr>
          <w:p w14:paraId="2BCEF96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3E4372FC" w14:textId="77777777" w:rsidR="00E97A24" w:rsidRPr="00837B1B" w:rsidRDefault="00E97A24" w:rsidP="00E97A24">
            <w:pPr>
              <w:rPr>
                <w:rFonts w:ascii="Arial Narrow" w:hAnsi="Arial Narrow"/>
              </w:rPr>
            </w:pPr>
          </w:p>
        </w:tc>
        <w:tc>
          <w:tcPr>
            <w:tcW w:w="699" w:type="dxa"/>
          </w:tcPr>
          <w:p w14:paraId="3C9F03B7" w14:textId="77777777" w:rsidR="00E97A24" w:rsidRPr="00837B1B" w:rsidRDefault="00E97A24" w:rsidP="00E97A24">
            <w:pPr>
              <w:rPr>
                <w:rFonts w:ascii="Arial Narrow" w:hAnsi="Arial Narrow"/>
              </w:rPr>
            </w:pPr>
          </w:p>
        </w:tc>
        <w:tc>
          <w:tcPr>
            <w:tcW w:w="834" w:type="dxa"/>
          </w:tcPr>
          <w:p w14:paraId="3B5E58F9" w14:textId="77777777" w:rsidR="00E97A24" w:rsidRPr="00837B1B" w:rsidRDefault="00E97A24" w:rsidP="00E97A24">
            <w:pPr>
              <w:rPr>
                <w:rFonts w:ascii="Arial Narrow" w:hAnsi="Arial Narrow"/>
              </w:rPr>
            </w:pPr>
          </w:p>
        </w:tc>
        <w:tc>
          <w:tcPr>
            <w:tcW w:w="1972" w:type="dxa"/>
          </w:tcPr>
          <w:p w14:paraId="2D882BF7" w14:textId="77777777" w:rsidR="00E97A24" w:rsidRPr="00837B1B" w:rsidRDefault="00E97A24" w:rsidP="00E97A24">
            <w:pPr>
              <w:rPr>
                <w:rFonts w:ascii="Arial Narrow" w:hAnsi="Arial Narrow" w:cs="Calibri"/>
                <w:color w:val="0563C1"/>
                <w:sz w:val="16"/>
                <w:szCs w:val="16"/>
                <w:u w:val="single"/>
              </w:rPr>
            </w:pPr>
            <w:hyperlink r:id="rId282" w:history="1">
              <w:r w:rsidRPr="00837B1B">
                <w:rPr>
                  <w:rStyle w:val="Hyperlink"/>
                  <w:rFonts w:ascii="Arial Narrow" w:hAnsi="Arial Narrow" w:cs="Calibri"/>
                  <w:sz w:val="16"/>
                  <w:szCs w:val="16"/>
                </w:rPr>
                <w:t>https://www.accessart.org.uk/spirals/</w:t>
              </w:r>
            </w:hyperlink>
          </w:p>
          <w:p w14:paraId="5C0B5E99" w14:textId="77777777" w:rsidR="00E97A24" w:rsidRPr="00837B1B" w:rsidRDefault="00E97A24" w:rsidP="00E97A24">
            <w:pPr>
              <w:rPr>
                <w:rFonts w:ascii="Arial Narrow" w:hAnsi="Arial Narrow"/>
                <w:sz w:val="16"/>
                <w:szCs w:val="16"/>
              </w:rPr>
            </w:pPr>
          </w:p>
        </w:tc>
      </w:tr>
      <w:tr w:rsidR="00E97A24" w:rsidRPr="00837B1B" w14:paraId="3657A537" w14:textId="77777777" w:rsidTr="00E97A24">
        <w:trPr>
          <w:trHeight w:val="520"/>
        </w:trPr>
        <w:tc>
          <w:tcPr>
            <w:tcW w:w="988" w:type="dxa"/>
          </w:tcPr>
          <w:p w14:paraId="12B9B13F" w14:textId="77777777" w:rsidR="00E97A24" w:rsidRPr="00837B1B" w:rsidRDefault="00E97A24" w:rsidP="00E97A24">
            <w:pPr>
              <w:rPr>
                <w:rFonts w:ascii="Arial Narrow" w:hAnsi="Arial Narrow"/>
              </w:rPr>
            </w:pPr>
          </w:p>
        </w:tc>
        <w:tc>
          <w:tcPr>
            <w:tcW w:w="2202" w:type="dxa"/>
          </w:tcPr>
          <w:p w14:paraId="78D16958" w14:textId="77777777" w:rsidR="00E97A24" w:rsidRPr="00837B1B" w:rsidRDefault="00E97A24" w:rsidP="00E97A24">
            <w:pPr>
              <w:rPr>
                <w:rFonts w:ascii="Arial Narrow" w:hAnsi="Arial Narrow" w:cs="Calibri"/>
                <w:color w:val="0563C1"/>
                <w:sz w:val="16"/>
                <w:szCs w:val="16"/>
                <w:u w:val="single"/>
              </w:rPr>
            </w:pPr>
            <w:hyperlink r:id="rId283" w:history="1">
              <w:r w:rsidRPr="00837B1B">
                <w:rPr>
                  <w:rStyle w:val="Hyperlink"/>
                  <w:rFonts w:ascii="Arial Narrow" w:hAnsi="Arial Narrow" w:cs="Calibri"/>
                  <w:b/>
                  <w:bCs/>
                  <w:sz w:val="16"/>
                  <w:szCs w:val="16"/>
                </w:rPr>
                <w:t>To Colour..</w:t>
              </w:r>
              <w:r w:rsidRPr="00837B1B">
                <w:rPr>
                  <w:rStyle w:val="Hyperlink"/>
                  <w:rFonts w:ascii="Arial Narrow" w:hAnsi="Arial Narrow" w:cs="Calibri"/>
                  <w:sz w:val="16"/>
                  <w:szCs w:val="16"/>
                </w:rPr>
                <w:t>.  https://www.accessart.org.uk/to-colour/</w:t>
              </w:r>
            </w:hyperlink>
          </w:p>
          <w:p w14:paraId="14C33C4C" w14:textId="77777777" w:rsidR="00E97A24" w:rsidRPr="00837B1B" w:rsidRDefault="00E97A24" w:rsidP="00E97A24">
            <w:pPr>
              <w:rPr>
                <w:rFonts w:ascii="Arial Narrow" w:hAnsi="Arial Narrow"/>
                <w:sz w:val="16"/>
                <w:szCs w:val="16"/>
              </w:rPr>
            </w:pPr>
          </w:p>
        </w:tc>
        <w:tc>
          <w:tcPr>
            <w:tcW w:w="898" w:type="dxa"/>
          </w:tcPr>
          <w:p w14:paraId="20ECF5A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3D997497" w14:textId="77777777" w:rsidR="00E97A24" w:rsidRPr="00837B1B" w:rsidRDefault="00E97A24" w:rsidP="00E97A24">
            <w:pPr>
              <w:rPr>
                <w:rFonts w:ascii="Arial Narrow" w:hAnsi="Arial Narrow"/>
              </w:rPr>
            </w:pPr>
          </w:p>
        </w:tc>
        <w:tc>
          <w:tcPr>
            <w:tcW w:w="678" w:type="dxa"/>
          </w:tcPr>
          <w:p w14:paraId="431AAC08" w14:textId="77777777" w:rsidR="00E97A24" w:rsidRPr="00837B1B" w:rsidRDefault="00E97A24" w:rsidP="00E97A24">
            <w:pPr>
              <w:rPr>
                <w:rFonts w:ascii="Arial Narrow" w:hAnsi="Arial Narrow"/>
              </w:rPr>
            </w:pPr>
          </w:p>
        </w:tc>
        <w:tc>
          <w:tcPr>
            <w:tcW w:w="608" w:type="dxa"/>
          </w:tcPr>
          <w:p w14:paraId="71468D50" w14:textId="77777777" w:rsidR="00E97A24" w:rsidRPr="00837B1B" w:rsidRDefault="00E97A24" w:rsidP="00E97A24">
            <w:pPr>
              <w:rPr>
                <w:rFonts w:ascii="Arial Narrow" w:hAnsi="Arial Narrow"/>
              </w:rPr>
            </w:pPr>
          </w:p>
        </w:tc>
        <w:tc>
          <w:tcPr>
            <w:tcW w:w="678" w:type="dxa"/>
          </w:tcPr>
          <w:p w14:paraId="3AA8312C" w14:textId="77777777" w:rsidR="00E97A24" w:rsidRPr="00837B1B" w:rsidRDefault="00E97A24" w:rsidP="00E97A24">
            <w:pPr>
              <w:rPr>
                <w:rFonts w:ascii="Arial Narrow" w:hAnsi="Arial Narrow"/>
              </w:rPr>
            </w:pPr>
          </w:p>
        </w:tc>
        <w:tc>
          <w:tcPr>
            <w:tcW w:w="796" w:type="dxa"/>
          </w:tcPr>
          <w:p w14:paraId="6173293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828" w:type="dxa"/>
          </w:tcPr>
          <w:p w14:paraId="1A021B93" w14:textId="77777777" w:rsidR="00E97A24" w:rsidRPr="00837B1B" w:rsidRDefault="00E97A24" w:rsidP="00E97A24">
            <w:pPr>
              <w:rPr>
                <w:rFonts w:ascii="Arial Narrow" w:hAnsi="Arial Narrow"/>
              </w:rPr>
            </w:pPr>
          </w:p>
        </w:tc>
        <w:tc>
          <w:tcPr>
            <w:tcW w:w="759" w:type="dxa"/>
          </w:tcPr>
          <w:p w14:paraId="5DE88708" w14:textId="77777777" w:rsidR="00E97A24" w:rsidRPr="00837B1B" w:rsidRDefault="00E97A24" w:rsidP="00E97A24">
            <w:pPr>
              <w:rPr>
                <w:rFonts w:ascii="Arial Narrow" w:hAnsi="Arial Narrow"/>
              </w:rPr>
            </w:pPr>
          </w:p>
        </w:tc>
        <w:tc>
          <w:tcPr>
            <w:tcW w:w="576" w:type="dxa"/>
          </w:tcPr>
          <w:p w14:paraId="3C91135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249F33B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0A8ECD4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23666E5F" w14:textId="77777777" w:rsidR="00E97A24" w:rsidRPr="00837B1B" w:rsidRDefault="00E97A24" w:rsidP="00E97A24">
            <w:pPr>
              <w:rPr>
                <w:rFonts w:ascii="Arial Narrow" w:hAnsi="Arial Narrow"/>
              </w:rPr>
            </w:pPr>
          </w:p>
        </w:tc>
        <w:tc>
          <w:tcPr>
            <w:tcW w:w="699" w:type="dxa"/>
          </w:tcPr>
          <w:p w14:paraId="2BA4E7DD" w14:textId="77777777" w:rsidR="00E97A24" w:rsidRPr="00837B1B" w:rsidRDefault="00E97A24" w:rsidP="00E97A24">
            <w:pPr>
              <w:rPr>
                <w:rFonts w:ascii="Arial Narrow" w:hAnsi="Arial Narrow"/>
              </w:rPr>
            </w:pPr>
          </w:p>
        </w:tc>
        <w:tc>
          <w:tcPr>
            <w:tcW w:w="834" w:type="dxa"/>
          </w:tcPr>
          <w:p w14:paraId="705FC959" w14:textId="77777777" w:rsidR="00E97A24" w:rsidRPr="00837B1B" w:rsidRDefault="00E97A24" w:rsidP="00E97A24">
            <w:pPr>
              <w:rPr>
                <w:rFonts w:ascii="Arial Narrow" w:hAnsi="Arial Narrow"/>
              </w:rPr>
            </w:pPr>
          </w:p>
        </w:tc>
        <w:tc>
          <w:tcPr>
            <w:tcW w:w="1972" w:type="dxa"/>
          </w:tcPr>
          <w:p w14:paraId="25BC40C9" w14:textId="77777777" w:rsidR="00E97A24" w:rsidRPr="00837B1B" w:rsidRDefault="00E97A24" w:rsidP="00E97A24">
            <w:pPr>
              <w:rPr>
                <w:rFonts w:ascii="Arial Narrow" w:hAnsi="Arial Narrow" w:cs="Calibri"/>
                <w:color w:val="0563C1"/>
                <w:sz w:val="16"/>
                <w:szCs w:val="16"/>
                <w:u w:val="single"/>
              </w:rPr>
            </w:pPr>
            <w:hyperlink r:id="rId284" w:history="1">
              <w:r w:rsidRPr="00837B1B">
                <w:rPr>
                  <w:rStyle w:val="Hyperlink"/>
                  <w:rFonts w:ascii="Arial Narrow" w:hAnsi="Arial Narrow" w:cs="Calibri"/>
                  <w:sz w:val="16"/>
                  <w:szCs w:val="16"/>
                </w:rPr>
                <w:t>https://www.accessart.org.uk/playful-making/</w:t>
              </w:r>
            </w:hyperlink>
          </w:p>
          <w:p w14:paraId="420E36C3" w14:textId="77777777" w:rsidR="00E97A24" w:rsidRPr="00837B1B" w:rsidRDefault="00E97A24" w:rsidP="00E97A24">
            <w:pPr>
              <w:rPr>
                <w:rFonts w:ascii="Arial Narrow" w:hAnsi="Arial Narrow"/>
                <w:sz w:val="16"/>
                <w:szCs w:val="16"/>
              </w:rPr>
            </w:pPr>
          </w:p>
        </w:tc>
      </w:tr>
      <w:tr w:rsidR="00E97A24" w:rsidRPr="00837B1B" w14:paraId="1B1810FA" w14:textId="77777777" w:rsidTr="00E97A24">
        <w:trPr>
          <w:trHeight w:val="520"/>
        </w:trPr>
        <w:tc>
          <w:tcPr>
            <w:tcW w:w="988" w:type="dxa"/>
          </w:tcPr>
          <w:p w14:paraId="5B6A08AB" w14:textId="77777777" w:rsidR="00E97A24" w:rsidRPr="00837B1B" w:rsidRDefault="00E97A24" w:rsidP="00E97A24">
            <w:pPr>
              <w:rPr>
                <w:rFonts w:ascii="Arial Narrow" w:hAnsi="Arial Narrow"/>
              </w:rPr>
            </w:pPr>
          </w:p>
        </w:tc>
        <w:tc>
          <w:tcPr>
            <w:tcW w:w="2202" w:type="dxa"/>
          </w:tcPr>
          <w:p w14:paraId="0DDB7239" w14:textId="77777777" w:rsidR="00E97A24" w:rsidRPr="00837B1B" w:rsidRDefault="00E97A24" w:rsidP="00E97A24">
            <w:pPr>
              <w:rPr>
                <w:rFonts w:ascii="Arial Narrow" w:hAnsi="Arial Narrow" w:cs="Calibri"/>
                <w:color w:val="0563C1"/>
                <w:sz w:val="16"/>
                <w:szCs w:val="16"/>
                <w:u w:val="single"/>
              </w:rPr>
            </w:pPr>
            <w:hyperlink r:id="rId285" w:history="1">
              <w:r w:rsidRPr="00837B1B">
                <w:rPr>
                  <w:rStyle w:val="Hyperlink"/>
                  <w:rFonts w:ascii="Arial Narrow" w:hAnsi="Arial Narrow" w:cs="Calibri"/>
                  <w:b/>
                  <w:bCs/>
                  <w:sz w:val="16"/>
                  <w:szCs w:val="16"/>
                </w:rPr>
                <w:t>Printing With String</w:t>
              </w:r>
              <w:r w:rsidRPr="00837B1B">
                <w:rPr>
                  <w:rStyle w:val="Hyperlink"/>
                  <w:rFonts w:ascii="Arial Narrow" w:hAnsi="Arial Narrow" w:cs="Calibri"/>
                  <w:sz w:val="16"/>
                  <w:szCs w:val="16"/>
                </w:rPr>
                <w:t xml:space="preserve"> https://www.accessart.org.uk/printing-with-string/</w:t>
              </w:r>
            </w:hyperlink>
          </w:p>
          <w:p w14:paraId="36B9AFFA" w14:textId="77777777" w:rsidR="00E97A24" w:rsidRPr="00837B1B" w:rsidRDefault="00E97A24" w:rsidP="00E97A24">
            <w:pPr>
              <w:rPr>
                <w:rFonts w:ascii="Arial Narrow" w:hAnsi="Arial Narrow"/>
                <w:sz w:val="16"/>
                <w:szCs w:val="16"/>
              </w:rPr>
            </w:pPr>
          </w:p>
        </w:tc>
        <w:tc>
          <w:tcPr>
            <w:tcW w:w="898" w:type="dxa"/>
          </w:tcPr>
          <w:p w14:paraId="0CA0D74D"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11705169" w14:textId="77777777" w:rsidR="00E97A24" w:rsidRPr="00837B1B" w:rsidRDefault="00E97A24" w:rsidP="00E97A24">
            <w:pPr>
              <w:rPr>
                <w:rFonts w:ascii="Arial Narrow" w:hAnsi="Arial Narrow"/>
              </w:rPr>
            </w:pPr>
          </w:p>
        </w:tc>
        <w:tc>
          <w:tcPr>
            <w:tcW w:w="678" w:type="dxa"/>
          </w:tcPr>
          <w:p w14:paraId="1CEFD19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3749047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073C5ACA" w14:textId="77777777" w:rsidR="00E97A24" w:rsidRPr="00837B1B" w:rsidRDefault="00E97A24" w:rsidP="00E97A24">
            <w:pPr>
              <w:rPr>
                <w:rFonts w:ascii="Arial Narrow" w:hAnsi="Arial Narrow"/>
              </w:rPr>
            </w:pPr>
          </w:p>
        </w:tc>
        <w:tc>
          <w:tcPr>
            <w:tcW w:w="796" w:type="dxa"/>
          </w:tcPr>
          <w:p w14:paraId="3173B4E6" w14:textId="77777777" w:rsidR="00E97A24" w:rsidRPr="00837B1B" w:rsidRDefault="00E97A24" w:rsidP="00E97A24">
            <w:pPr>
              <w:rPr>
                <w:rFonts w:ascii="Arial Narrow" w:hAnsi="Arial Narrow"/>
              </w:rPr>
            </w:pPr>
          </w:p>
        </w:tc>
        <w:tc>
          <w:tcPr>
            <w:tcW w:w="828" w:type="dxa"/>
          </w:tcPr>
          <w:p w14:paraId="3EEFBA4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0DC98CF6"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08316D1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6B320BC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79F9B82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7C1A0C6D" w14:textId="77777777" w:rsidR="00E97A24" w:rsidRPr="00837B1B" w:rsidRDefault="00E97A24" w:rsidP="00E97A24">
            <w:pPr>
              <w:rPr>
                <w:rFonts w:ascii="Arial Narrow" w:hAnsi="Arial Narrow"/>
              </w:rPr>
            </w:pPr>
          </w:p>
        </w:tc>
        <w:tc>
          <w:tcPr>
            <w:tcW w:w="699" w:type="dxa"/>
          </w:tcPr>
          <w:p w14:paraId="0E5B993A" w14:textId="77777777" w:rsidR="00E97A24" w:rsidRPr="00837B1B" w:rsidRDefault="00E97A24" w:rsidP="00E97A24">
            <w:pPr>
              <w:rPr>
                <w:rFonts w:ascii="Arial Narrow" w:hAnsi="Arial Narrow"/>
              </w:rPr>
            </w:pPr>
          </w:p>
        </w:tc>
        <w:tc>
          <w:tcPr>
            <w:tcW w:w="834" w:type="dxa"/>
          </w:tcPr>
          <w:p w14:paraId="6B1201A3" w14:textId="77777777" w:rsidR="00E97A24" w:rsidRPr="00837B1B" w:rsidRDefault="00E97A24" w:rsidP="00E97A24">
            <w:pPr>
              <w:rPr>
                <w:rFonts w:ascii="Arial Narrow" w:hAnsi="Arial Narrow"/>
              </w:rPr>
            </w:pPr>
          </w:p>
        </w:tc>
        <w:tc>
          <w:tcPr>
            <w:tcW w:w="1972" w:type="dxa"/>
          </w:tcPr>
          <w:p w14:paraId="2CD5B391" w14:textId="77777777" w:rsidR="00E97A24" w:rsidRPr="00837B1B" w:rsidRDefault="00E97A24" w:rsidP="00E97A24">
            <w:pPr>
              <w:rPr>
                <w:rFonts w:ascii="Arial Narrow" w:hAnsi="Arial Narrow" w:cs="Calibri"/>
                <w:color w:val="0563C1"/>
                <w:sz w:val="16"/>
                <w:szCs w:val="16"/>
                <w:u w:val="single"/>
              </w:rPr>
            </w:pPr>
            <w:hyperlink r:id="rId286" w:history="1">
              <w:r w:rsidRPr="00837B1B">
                <w:rPr>
                  <w:rStyle w:val="Hyperlink"/>
                  <w:rFonts w:ascii="Arial Narrow" w:hAnsi="Arial Narrow" w:cs="Calibri"/>
                  <w:sz w:val="16"/>
                  <w:szCs w:val="16"/>
                </w:rPr>
                <w:t>https://www.accessart.org.uk/simple-printmaking/</w:t>
              </w:r>
            </w:hyperlink>
          </w:p>
          <w:p w14:paraId="1D568424" w14:textId="77777777" w:rsidR="00E97A24" w:rsidRPr="00837B1B" w:rsidRDefault="00E97A24" w:rsidP="00E97A24">
            <w:pPr>
              <w:rPr>
                <w:rFonts w:ascii="Arial Narrow" w:hAnsi="Arial Narrow"/>
                <w:sz w:val="16"/>
                <w:szCs w:val="16"/>
              </w:rPr>
            </w:pPr>
          </w:p>
        </w:tc>
      </w:tr>
      <w:tr w:rsidR="00691275" w:rsidRPr="00837B1B" w14:paraId="06E9E3D4" w14:textId="77777777" w:rsidTr="00AD3ACC">
        <w:trPr>
          <w:trHeight w:val="555"/>
        </w:trPr>
        <w:tc>
          <w:tcPr>
            <w:tcW w:w="988" w:type="dxa"/>
            <w:shd w:val="clear" w:color="auto" w:fill="D9E2F3" w:themeFill="accent1" w:themeFillTint="33"/>
          </w:tcPr>
          <w:p w14:paraId="05500DA2" w14:textId="1963C187"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EXPERIENCE</w:t>
            </w:r>
          </w:p>
        </w:tc>
        <w:tc>
          <w:tcPr>
            <w:tcW w:w="2202" w:type="dxa"/>
            <w:shd w:val="clear" w:color="auto" w:fill="D9E2F3" w:themeFill="accent1" w:themeFillTint="33"/>
          </w:tcPr>
          <w:p w14:paraId="6B27A5EA" w14:textId="70039EEA"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RESOURCE</w:t>
            </w:r>
          </w:p>
        </w:tc>
        <w:tc>
          <w:tcPr>
            <w:tcW w:w="898" w:type="dxa"/>
            <w:shd w:val="clear" w:color="auto" w:fill="D9E2F3" w:themeFill="accent1" w:themeFillTint="33"/>
          </w:tcPr>
          <w:p w14:paraId="6B14E656" w14:textId="1ACE0F90"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COLOUR RECOGNITION</w:t>
            </w:r>
          </w:p>
        </w:tc>
        <w:tc>
          <w:tcPr>
            <w:tcW w:w="635" w:type="dxa"/>
            <w:shd w:val="clear" w:color="auto" w:fill="D9E2F3" w:themeFill="accent1" w:themeFillTint="33"/>
          </w:tcPr>
          <w:p w14:paraId="1BD5537A" w14:textId="6B4D85D2"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COLOUR MIXING</w:t>
            </w:r>
          </w:p>
        </w:tc>
        <w:tc>
          <w:tcPr>
            <w:tcW w:w="678" w:type="dxa"/>
            <w:shd w:val="clear" w:color="auto" w:fill="D9E2F3" w:themeFill="accent1" w:themeFillTint="33"/>
          </w:tcPr>
          <w:p w14:paraId="61F027E4" w14:textId="4626668F"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EXPLORE LINE</w:t>
            </w:r>
          </w:p>
        </w:tc>
        <w:tc>
          <w:tcPr>
            <w:tcW w:w="608" w:type="dxa"/>
            <w:shd w:val="clear" w:color="auto" w:fill="D9E2F3" w:themeFill="accent1" w:themeFillTint="33"/>
          </w:tcPr>
          <w:p w14:paraId="553734FC" w14:textId="16FB7CC5"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MARK-MAKING</w:t>
            </w:r>
          </w:p>
        </w:tc>
        <w:tc>
          <w:tcPr>
            <w:tcW w:w="678" w:type="dxa"/>
            <w:shd w:val="clear" w:color="auto" w:fill="D9E2F3" w:themeFill="accent1" w:themeFillTint="33"/>
          </w:tcPr>
          <w:p w14:paraId="41F89B9C" w14:textId="79B5D353"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EXPLORE SHAPE</w:t>
            </w:r>
          </w:p>
        </w:tc>
        <w:tc>
          <w:tcPr>
            <w:tcW w:w="796" w:type="dxa"/>
            <w:shd w:val="clear" w:color="auto" w:fill="D9E2F3" w:themeFill="accent1" w:themeFillTint="33"/>
          </w:tcPr>
          <w:p w14:paraId="7976975F" w14:textId="7505DE6B"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MODELLING</w:t>
            </w:r>
          </w:p>
        </w:tc>
        <w:tc>
          <w:tcPr>
            <w:tcW w:w="828" w:type="dxa"/>
            <w:shd w:val="clear" w:color="auto" w:fill="D9E2F3" w:themeFill="accent1" w:themeFillTint="33"/>
          </w:tcPr>
          <w:p w14:paraId="559A0056" w14:textId="1B95E7AF"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HAND-EYE CO-ORDINATION</w:t>
            </w:r>
          </w:p>
        </w:tc>
        <w:tc>
          <w:tcPr>
            <w:tcW w:w="759" w:type="dxa"/>
            <w:shd w:val="clear" w:color="auto" w:fill="D9E2F3" w:themeFill="accent1" w:themeFillTint="33"/>
          </w:tcPr>
          <w:p w14:paraId="100BC195" w14:textId="70361302"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DEXTERITY</w:t>
            </w:r>
          </w:p>
        </w:tc>
        <w:tc>
          <w:tcPr>
            <w:tcW w:w="576" w:type="dxa"/>
            <w:shd w:val="clear" w:color="auto" w:fill="D9E2F3" w:themeFill="accent1" w:themeFillTint="33"/>
          </w:tcPr>
          <w:p w14:paraId="2E0E188B" w14:textId="198FDCD1"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FINE MOTOR SKILLS</w:t>
            </w:r>
          </w:p>
        </w:tc>
        <w:tc>
          <w:tcPr>
            <w:tcW w:w="742" w:type="dxa"/>
            <w:shd w:val="clear" w:color="auto" w:fill="D9E2F3" w:themeFill="accent1" w:themeFillTint="33"/>
          </w:tcPr>
          <w:p w14:paraId="6DD054CD" w14:textId="70BE90FD"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NURTURE CURIOSITY</w:t>
            </w:r>
          </w:p>
        </w:tc>
        <w:tc>
          <w:tcPr>
            <w:tcW w:w="715" w:type="dxa"/>
            <w:shd w:val="clear" w:color="auto" w:fill="D9E2F3" w:themeFill="accent1" w:themeFillTint="33"/>
          </w:tcPr>
          <w:p w14:paraId="6C52212D" w14:textId="302FE863"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OPEN MINDSETS</w:t>
            </w:r>
          </w:p>
        </w:tc>
        <w:tc>
          <w:tcPr>
            <w:tcW w:w="780" w:type="dxa"/>
            <w:shd w:val="clear" w:color="auto" w:fill="D9E2F3" w:themeFill="accent1" w:themeFillTint="33"/>
          </w:tcPr>
          <w:p w14:paraId="25CF99FC" w14:textId="5850B717"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CREATING NARRATIVE</w:t>
            </w:r>
          </w:p>
        </w:tc>
        <w:tc>
          <w:tcPr>
            <w:tcW w:w="699" w:type="dxa"/>
            <w:shd w:val="clear" w:color="auto" w:fill="D9E2F3" w:themeFill="accent1" w:themeFillTint="33"/>
          </w:tcPr>
          <w:p w14:paraId="28531BE9" w14:textId="53D96E4A"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VISUAL LITERACY</w:t>
            </w:r>
          </w:p>
        </w:tc>
        <w:tc>
          <w:tcPr>
            <w:tcW w:w="834" w:type="dxa"/>
            <w:shd w:val="clear" w:color="auto" w:fill="D9E2F3" w:themeFill="accent1" w:themeFillTint="33"/>
          </w:tcPr>
          <w:p w14:paraId="17627870" w14:textId="71AC933E" w:rsidR="00691275" w:rsidRPr="00837B1B" w:rsidRDefault="00691275" w:rsidP="00691275">
            <w:pPr>
              <w:rPr>
                <w:rFonts w:ascii="Arial Narrow" w:hAnsi="Arial Narrow"/>
              </w:rPr>
            </w:pPr>
            <w:r w:rsidRPr="00E97A24">
              <w:rPr>
                <w:rFonts w:ascii="Arial Narrow" w:hAnsi="Arial Narrow" w:cstheme="minorHAnsi"/>
                <w:b/>
                <w:bCs/>
                <w:color w:val="FF0000"/>
                <w:sz w:val="10"/>
                <w:szCs w:val="10"/>
              </w:rPr>
              <w:t>REFLECTING &amp; TALKING</w:t>
            </w:r>
          </w:p>
        </w:tc>
        <w:tc>
          <w:tcPr>
            <w:tcW w:w="1972" w:type="dxa"/>
            <w:shd w:val="clear" w:color="auto" w:fill="D9E2F3" w:themeFill="accent1" w:themeFillTint="33"/>
          </w:tcPr>
          <w:p w14:paraId="0499A751" w14:textId="77777777" w:rsidR="00691275" w:rsidRPr="00E97A24" w:rsidRDefault="00691275" w:rsidP="00691275">
            <w:pPr>
              <w:rPr>
                <w:rFonts w:ascii="Arial Narrow" w:hAnsi="Arial Narrow" w:cstheme="minorHAnsi"/>
                <w:b/>
                <w:bCs/>
                <w:color w:val="FF0000"/>
                <w:sz w:val="10"/>
                <w:szCs w:val="10"/>
              </w:rPr>
            </w:pPr>
            <w:r w:rsidRPr="00E97A24">
              <w:rPr>
                <w:rFonts w:ascii="Arial Narrow" w:hAnsi="Arial Narrow" w:cstheme="minorHAnsi"/>
                <w:b/>
                <w:bCs/>
                <w:color w:val="FF0000"/>
                <w:sz w:val="10"/>
                <w:szCs w:val="10"/>
              </w:rPr>
              <w:t>YEAR 1 &amp; 2 PATHWAYS THE RESOURCES FEED INTO</w:t>
            </w:r>
          </w:p>
          <w:p w14:paraId="6D5592B4" w14:textId="77777777" w:rsidR="00691275" w:rsidRPr="00837B1B" w:rsidRDefault="00691275" w:rsidP="00691275">
            <w:pPr>
              <w:rPr>
                <w:rFonts w:ascii="Arial Narrow" w:hAnsi="Arial Narrow"/>
              </w:rPr>
            </w:pPr>
          </w:p>
        </w:tc>
      </w:tr>
      <w:tr w:rsidR="00E97A24" w:rsidRPr="00837B1B" w14:paraId="5007BF3C" w14:textId="77777777" w:rsidTr="00E97A24">
        <w:trPr>
          <w:trHeight w:val="520"/>
        </w:trPr>
        <w:tc>
          <w:tcPr>
            <w:tcW w:w="988" w:type="dxa"/>
          </w:tcPr>
          <w:p w14:paraId="55D5E6CC" w14:textId="77777777" w:rsidR="00E97A24" w:rsidRPr="00837B1B" w:rsidRDefault="00E97A24" w:rsidP="00E97A24">
            <w:pPr>
              <w:rPr>
                <w:rFonts w:ascii="Arial Narrow" w:hAnsi="Arial Narrow" w:cstheme="minorHAnsi"/>
                <w:b/>
                <w:bCs/>
                <w:sz w:val="16"/>
                <w:szCs w:val="16"/>
              </w:rPr>
            </w:pPr>
            <w:r w:rsidRPr="00837B1B">
              <w:rPr>
                <w:rFonts w:ascii="Arial Narrow" w:hAnsi="Arial Narrow" w:cstheme="minorHAnsi"/>
                <w:b/>
                <w:bCs/>
                <w:sz w:val="16"/>
                <w:szCs w:val="16"/>
              </w:rPr>
              <w:t>HOW CAN WE USE OUR IMAGINATIONS?</w:t>
            </w:r>
          </w:p>
        </w:tc>
        <w:tc>
          <w:tcPr>
            <w:tcW w:w="2202" w:type="dxa"/>
          </w:tcPr>
          <w:p w14:paraId="0A041573" w14:textId="77777777" w:rsidR="00E97A24" w:rsidRPr="00837B1B" w:rsidRDefault="00E97A24" w:rsidP="00E97A24">
            <w:pPr>
              <w:rPr>
                <w:rFonts w:ascii="Arial Narrow" w:hAnsi="Arial Narrow" w:cs="Calibri"/>
                <w:color w:val="0563C1"/>
                <w:sz w:val="16"/>
                <w:szCs w:val="16"/>
                <w:u w:val="single"/>
              </w:rPr>
            </w:pPr>
            <w:hyperlink r:id="rId287" w:history="1">
              <w:r w:rsidRPr="00837B1B">
                <w:rPr>
                  <w:rStyle w:val="Hyperlink"/>
                  <w:rFonts w:ascii="Arial Narrow" w:hAnsi="Arial Narrow" w:cs="Calibri"/>
                  <w:b/>
                  <w:bCs/>
                  <w:sz w:val="16"/>
                  <w:szCs w:val="16"/>
                </w:rPr>
                <w:t>Imaginary Landscapes</w:t>
              </w:r>
              <w:r w:rsidRPr="00837B1B">
                <w:rPr>
                  <w:rStyle w:val="Hyperlink"/>
                  <w:rFonts w:ascii="Arial Narrow" w:hAnsi="Arial Narrow" w:cs="Calibri"/>
                  <w:sz w:val="16"/>
                  <w:szCs w:val="16"/>
                </w:rPr>
                <w:t xml:space="preserve"> https://www.accessart.org.uk/imaginary-landscapes/</w:t>
              </w:r>
            </w:hyperlink>
          </w:p>
          <w:p w14:paraId="59B7A17C" w14:textId="77777777" w:rsidR="00E97A24" w:rsidRPr="00837B1B" w:rsidRDefault="00E97A24" w:rsidP="00E97A24">
            <w:pPr>
              <w:rPr>
                <w:rFonts w:ascii="Arial Narrow" w:hAnsi="Arial Narrow"/>
                <w:sz w:val="16"/>
                <w:szCs w:val="16"/>
              </w:rPr>
            </w:pPr>
          </w:p>
        </w:tc>
        <w:tc>
          <w:tcPr>
            <w:tcW w:w="898" w:type="dxa"/>
          </w:tcPr>
          <w:p w14:paraId="74BB018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4536EFC3" w14:textId="77777777" w:rsidR="00E97A24" w:rsidRPr="00837B1B" w:rsidRDefault="00E97A24" w:rsidP="00E97A24">
            <w:pPr>
              <w:rPr>
                <w:rFonts w:ascii="Arial Narrow" w:hAnsi="Arial Narrow"/>
              </w:rPr>
            </w:pPr>
          </w:p>
        </w:tc>
        <w:tc>
          <w:tcPr>
            <w:tcW w:w="678" w:type="dxa"/>
          </w:tcPr>
          <w:p w14:paraId="6798E39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6F5F998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4190C38D"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69AAE265" w14:textId="77777777" w:rsidR="00E97A24" w:rsidRPr="00837B1B" w:rsidRDefault="00E97A24" w:rsidP="00E97A24">
            <w:pPr>
              <w:rPr>
                <w:rFonts w:ascii="Arial Narrow" w:hAnsi="Arial Narrow"/>
              </w:rPr>
            </w:pPr>
          </w:p>
        </w:tc>
        <w:tc>
          <w:tcPr>
            <w:tcW w:w="828" w:type="dxa"/>
          </w:tcPr>
          <w:p w14:paraId="5BBC254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5BEF779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0CCC221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0E45A43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20B9276C" w14:textId="77777777" w:rsidR="00E97A24" w:rsidRPr="00837B1B" w:rsidRDefault="00E97A24" w:rsidP="00E97A24">
            <w:pPr>
              <w:rPr>
                <w:rFonts w:ascii="Arial Narrow" w:hAnsi="Arial Narrow"/>
              </w:rPr>
            </w:pPr>
          </w:p>
        </w:tc>
        <w:tc>
          <w:tcPr>
            <w:tcW w:w="780" w:type="dxa"/>
          </w:tcPr>
          <w:p w14:paraId="7A2A2D7A" w14:textId="77777777" w:rsidR="00E97A24" w:rsidRPr="00837B1B" w:rsidRDefault="00E97A24" w:rsidP="00E97A24">
            <w:pPr>
              <w:rPr>
                <w:rFonts w:ascii="Arial Narrow" w:hAnsi="Arial Narrow"/>
              </w:rPr>
            </w:pPr>
          </w:p>
        </w:tc>
        <w:tc>
          <w:tcPr>
            <w:tcW w:w="699" w:type="dxa"/>
          </w:tcPr>
          <w:p w14:paraId="3F1F99F5" w14:textId="77777777" w:rsidR="00E97A24" w:rsidRPr="00837B1B" w:rsidRDefault="00E97A24" w:rsidP="00E97A24">
            <w:pPr>
              <w:rPr>
                <w:rFonts w:ascii="Arial Narrow" w:hAnsi="Arial Narrow"/>
              </w:rPr>
            </w:pPr>
          </w:p>
        </w:tc>
        <w:tc>
          <w:tcPr>
            <w:tcW w:w="834" w:type="dxa"/>
          </w:tcPr>
          <w:p w14:paraId="3A621090" w14:textId="77777777" w:rsidR="00E97A24" w:rsidRPr="00837B1B" w:rsidRDefault="00E97A24" w:rsidP="00E97A24">
            <w:pPr>
              <w:rPr>
                <w:rFonts w:ascii="Arial Narrow" w:hAnsi="Arial Narrow"/>
              </w:rPr>
            </w:pPr>
          </w:p>
        </w:tc>
        <w:tc>
          <w:tcPr>
            <w:tcW w:w="1972" w:type="dxa"/>
          </w:tcPr>
          <w:p w14:paraId="5F2245DE" w14:textId="77777777" w:rsidR="00E97A24" w:rsidRPr="00837B1B" w:rsidRDefault="00E97A24" w:rsidP="00E97A24">
            <w:pPr>
              <w:rPr>
                <w:rFonts w:ascii="Arial Narrow" w:hAnsi="Arial Narrow" w:cs="Calibri"/>
                <w:color w:val="0563C1"/>
                <w:sz w:val="16"/>
                <w:szCs w:val="16"/>
                <w:u w:val="single"/>
              </w:rPr>
            </w:pPr>
            <w:hyperlink r:id="rId288" w:history="1">
              <w:r w:rsidRPr="00837B1B">
                <w:rPr>
                  <w:rStyle w:val="Hyperlink"/>
                  <w:rFonts w:ascii="Arial Narrow" w:hAnsi="Arial Narrow" w:cs="Calibri"/>
                  <w:sz w:val="16"/>
                  <w:szCs w:val="16"/>
                </w:rPr>
                <w:t>https://www.accessart.org.uk/flora-and-fauna/</w:t>
              </w:r>
            </w:hyperlink>
          </w:p>
          <w:p w14:paraId="40DF4285" w14:textId="77777777" w:rsidR="00E97A24" w:rsidRPr="00837B1B" w:rsidRDefault="00E97A24" w:rsidP="00E97A24">
            <w:pPr>
              <w:rPr>
                <w:rFonts w:ascii="Arial Narrow" w:hAnsi="Arial Narrow"/>
                <w:sz w:val="16"/>
                <w:szCs w:val="16"/>
              </w:rPr>
            </w:pPr>
          </w:p>
        </w:tc>
      </w:tr>
      <w:tr w:rsidR="00E97A24" w:rsidRPr="00837B1B" w14:paraId="639A038B" w14:textId="77777777" w:rsidTr="00E97A24">
        <w:trPr>
          <w:trHeight w:val="520"/>
        </w:trPr>
        <w:tc>
          <w:tcPr>
            <w:tcW w:w="988" w:type="dxa"/>
          </w:tcPr>
          <w:p w14:paraId="54402F3F" w14:textId="77777777" w:rsidR="00E97A24" w:rsidRPr="00837B1B" w:rsidRDefault="00E97A24" w:rsidP="00E97A24">
            <w:pPr>
              <w:rPr>
                <w:rFonts w:ascii="Arial Narrow" w:hAnsi="Arial Narrow"/>
              </w:rPr>
            </w:pPr>
          </w:p>
        </w:tc>
        <w:tc>
          <w:tcPr>
            <w:tcW w:w="2202" w:type="dxa"/>
          </w:tcPr>
          <w:p w14:paraId="3D61648B" w14:textId="77777777" w:rsidR="00E97A24" w:rsidRPr="00837B1B" w:rsidRDefault="00E97A24" w:rsidP="00E97A24">
            <w:pPr>
              <w:rPr>
                <w:rFonts w:ascii="Arial Narrow" w:hAnsi="Arial Narrow" w:cs="Calibri"/>
                <w:color w:val="0563C1"/>
                <w:sz w:val="16"/>
                <w:szCs w:val="16"/>
                <w:u w:val="single"/>
              </w:rPr>
            </w:pPr>
            <w:hyperlink r:id="rId289" w:history="1">
              <w:r w:rsidRPr="00837B1B">
                <w:rPr>
                  <w:rStyle w:val="Hyperlink"/>
                  <w:rFonts w:ascii="Arial Narrow" w:hAnsi="Arial Narrow" w:cs="Calibri"/>
                  <w:b/>
                  <w:bCs/>
                  <w:sz w:val="16"/>
                  <w:szCs w:val="16"/>
                </w:rPr>
                <w:t>Mark-Making and Sound</w:t>
              </w:r>
              <w:r w:rsidRPr="00837B1B">
                <w:rPr>
                  <w:rStyle w:val="Hyperlink"/>
                  <w:rFonts w:ascii="Arial Narrow" w:hAnsi="Arial Narrow" w:cs="Calibri"/>
                  <w:sz w:val="16"/>
                  <w:szCs w:val="16"/>
                </w:rPr>
                <w:t xml:space="preserve"> https://www.accessart.org.uk/mark-making-and-sound-part-two/</w:t>
              </w:r>
            </w:hyperlink>
          </w:p>
          <w:p w14:paraId="5C5B0E79" w14:textId="77777777" w:rsidR="00E97A24" w:rsidRPr="00837B1B" w:rsidRDefault="00E97A24" w:rsidP="00E97A24">
            <w:pPr>
              <w:rPr>
                <w:rFonts w:ascii="Arial Narrow" w:hAnsi="Arial Narrow"/>
                <w:sz w:val="16"/>
                <w:szCs w:val="16"/>
              </w:rPr>
            </w:pPr>
          </w:p>
        </w:tc>
        <w:tc>
          <w:tcPr>
            <w:tcW w:w="898" w:type="dxa"/>
          </w:tcPr>
          <w:p w14:paraId="2C4719F7" w14:textId="77777777" w:rsidR="00E97A24" w:rsidRPr="00837B1B" w:rsidRDefault="00E97A24" w:rsidP="00E97A24">
            <w:pPr>
              <w:rPr>
                <w:rFonts w:ascii="Arial Narrow" w:hAnsi="Arial Narrow"/>
              </w:rPr>
            </w:pPr>
          </w:p>
        </w:tc>
        <w:tc>
          <w:tcPr>
            <w:tcW w:w="635" w:type="dxa"/>
          </w:tcPr>
          <w:p w14:paraId="3EBBE2AF" w14:textId="77777777" w:rsidR="00E97A24" w:rsidRPr="00837B1B" w:rsidRDefault="00E97A24" w:rsidP="00E97A24">
            <w:pPr>
              <w:rPr>
                <w:rFonts w:ascii="Arial Narrow" w:hAnsi="Arial Narrow"/>
              </w:rPr>
            </w:pPr>
          </w:p>
        </w:tc>
        <w:tc>
          <w:tcPr>
            <w:tcW w:w="678" w:type="dxa"/>
          </w:tcPr>
          <w:p w14:paraId="48F4382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5C1A1AA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707E9D76" w14:textId="77777777" w:rsidR="00E97A24" w:rsidRPr="00837B1B" w:rsidRDefault="00E97A24" w:rsidP="00E97A24">
            <w:pPr>
              <w:rPr>
                <w:rFonts w:ascii="Arial Narrow" w:hAnsi="Arial Narrow"/>
              </w:rPr>
            </w:pPr>
          </w:p>
        </w:tc>
        <w:tc>
          <w:tcPr>
            <w:tcW w:w="796" w:type="dxa"/>
          </w:tcPr>
          <w:p w14:paraId="446BBBAB" w14:textId="77777777" w:rsidR="00E97A24" w:rsidRPr="00837B1B" w:rsidRDefault="00E97A24" w:rsidP="00E97A24">
            <w:pPr>
              <w:rPr>
                <w:rFonts w:ascii="Arial Narrow" w:hAnsi="Arial Narrow"/>
              </w:rPr>
            </w:pPr>
          </w:p>
        </w:tc>
        <w:tc>
          <w:tcPr>
            <w:tcW w:w="828" w:type="dxa"/>
          </w:tcPr>
          <w:p w14:paraId="740B561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71F217A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6F8157B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500F4520" w14:textId="77777777" w:rsidR="00E97A24" w:rsidRPr="00837B1B" w:rsidRDefault="00E97A24" w:rsidP="00E97A24">
            <w:pPr>
              <w:rPr>
                <w:rFonts w:ascii="Arial Narrow" w:hAnsi="Arial Narrow"/>
              </w:rPr>
            </w:pPr>
          </w:p>
        </w:tc>
        <w:tc>
          <w:tcPr>
            <w:tcW w:w="715" w:type="dxa"/>
          </w:tcPr>
          <w:p w14:paraId="74DBAC4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2A6CD67E" w14:textId="77777777" w:rsidR="00E97A24" w:rsidRPr="00837B1B" w:rsidRDefault="00E97A24" w:rsidP="00E97A24">
            <w:pPr>
              <w:rPr>
                <w:rFonts w:ascii="Arial Narrow" w:hAnsi="Arial Narrow"/>
              </w:rPr>
            </w:pPr>
          </w:p>
        </w:tc>
        <w:tc>
          <w:tcPr>
            <w:tcW w:w="699" w:type="dxa"/>
          </w:tcPr>
          <w:p w14:paraId="2C6D6A54" w14:textId="77777777" w:rsidR="00E97A24" w:rsidRPr="00837B1B" w:rsidRDefault="00E97A24" w:rsidP="00E97A24">
            <w:pPr>
              <w:rPr>
                <w:rFonts w:ascii="Arial Narrow" w:hAnsi="Arial Narrow"/>
              </w:rPr>
            </w:pPr>
          </w:p>
        </w:tc>
        <w:tc>
          <w:tcPr>
            <w:tcW w:w="834" w:type="dxa"/>
          </w:tcPr>
          <w:p w14:paraId="7C94E816" w14:textId="77777777" w:rsidR="00E97A24" w:rsidRPr="00837B1B" w:rsidRDefault="00E97A24" w:rsidP="00E97A24">
            <w:pPr>
              <w:rPr>
                <w:rFonts w:ascii="Arial Narrow" w:hAnsi="Arial Narrow"/>
              </w:rPr>
            </w:pPr>
          </w:p>
        </w:tc>
        <w:tc>
          <w:tcPr>
            <w:tcW w:w="1972" w:type="dxa"/>
          </w:tcPr>
          <w:p w14:paraId="77989072" w14:textId="77777777" w:rsidR="00E97A24" w:rsidRPr="00837B1B" w:rsidRDefault="00E97A24" w:rsidP="00E97A24">
            <w:pPr>
              <w:rPr>
                <w:rFonts w:ascii="Arial Narrow" w:hAnsi="Arial Narrow" w:cs="Calibri"/>
                <w:color w:val="0563C1"/>
                <w:sz w:val="16"/>
                <w:szCs w:val="16"/>
                <w:u w:val="single"/>
              </w:rPr>
            </w:pPr>
            <w:hyperlink r:id="rId290" w:history="1">
              <w:r w:rsidRPr="00837B1B">
                <w:rPr>
                  <w:rStyle w:val="Hyperlink"/>
                  <w:rFonts w:ascii="Arial Narrow" w:hAnsi="Arial Narrow" w:cs="Calibri"/>
                  <w:sz w:val="16"/>
                  <w:szCs w:val="16"/>
                </w:rPr>
                <w:t>https://www.accessart.org.uk/music-and-art/</w:t>
              </w:r>
            </w:hyperlink>
          </w:p>
          <w:p w14:paraId="32EA5A61" w14:textId="77777777" w:rsidR="00E97A24" w:rsidRPr="00837B1B" w:rsidRDefault="00E97A24" w:rsidP="00E97A24">
            <w:pPr>
              <w:rPr>
                <w:rFonts w:ascii="Arial Narrow" w:hAnsi="Arial Narrow"/>
                <w:sz w:val="16"/>
                <w:szCs w:val="16"/>
              </w:rPr>
            </w:pPr>
          </w:p>
        </w:tc>
      </w:tr>
      <w:tr w:rsidR="00E97A24" w:rsidRPr="00837B1B" w14:paraId="65B12B84" w14:textId="77777777" w:rsidTr="00E97A24">
        <w:trPr>
          <w:trHeight w:val="520"/>
        </w:trPr>
        <w:tc>
          <w:tcPr>
            <w:tcW w:w="988" w:type="dxa"/>
          </w:tcPr>
          <w:p w14:paraId="2686D034" w14:textId="77777777" w:rsidR="00E97A24" w:rsidRPr="00837B1B" w:rsidRDefault="00E97A24" w:rsidP="00E97A24">
            <w:pPr>
              <w:rPr>
                <w:rFonts w:ascii="Arial Narrow" w:hAnsi="Arial Narrow"/>
              </w:rPr>
            </w:pPr>
          </w:p>
        </w:tc>
        <w:tc>
          <w:tcPr>
            <w:tcW w:w="2202" w:type="dxa"/>
          </w:tcPr>
          <w:p w14:paraId="1CEE132A" w14:textId="77777777" w:rsidR="00E97A24" w:rsidRPr="00837B1B" w:rsidRDefault="00E97A24" w:rsidP="00E97A24">
            <w:pPr>
              <w:rPr>
                <w:rFonts w:ascii="Arial Narrow" w:hAnsi="Arial Narrow" w:cs="Calibri"/>
                <w:color w:val="0563C1"/>
                <w:sz w:val="16"/>
                <w:szCs w:val="16"/>
                <w:u w:val="single"/>
              </w:rPr>
            </w:pPr>
            <w:hyperlink r:id="rId291" w:history="1">
              <w:r w:rsidRPr="00837B1B">
                <w:rPr>
                  <w:rStyle w:val="Hyperlink"/>
                  <w:rFonts w:ascii="Arial Narrow" w:hAnsi="Arial Narrow" w:cs="Calibri"/>
                  <w:b/>
                  <w:bCs/>
                  <w:sz w:val="16"/>
                  <w:szCs w:val="16"/>
                </w:rPr>
                <w:t>Lets Start With Collage</w:t>
              </w:r>
              <w:r w:rsidRPr="00837B1B">
                <w:rPr>
                  <w:rStyle w:val="Hyperlink"/>
                  <w:rFonts w:ascii="Arial Narrow" w:hAnsi="Arial Narrow" w:cs="Calibri"/>
                  <w:sz w:val="16"/>
                  <w:szCs w:val="16"/>
                </w:rPr>
                <w:t xml:space="preserve"> https://www.accessart.org.uk/lets-start-with-collage/</w:t>
              </w:r>
            </w:hyperlink>
          </w:p>
          <w:p w14:paraId="7461F58A" w14:textId="77777777" w:rsidR="00E97A24" w:rsidRPr="00837B1B" w:rsidRDefault="00E97A24" w:rsidP="00E97A24">
            <w:pPr>
              <w:rPr>
                <w:rFonts w:ascii="Arial Narrow" w:hAnsi="Arial Narrow"/>
                <w:sz w:val="16"/>
                <w:szCs w:val="16"/>
              </w:rPr>
            </w:pPr>
          </w:p>
        </w:tc>
        <w:tc>
          <w:tcPr>
            <w:tcW w:w="898" w:type="dxa"/>
          </w:tcPr>
          <w:p w14:paraId="6D15B3AE" w14:textId="77777777" w:rsidR="00E97A24" w:rsidRPr="00837B1B" w:rsidRDefault="00E97A24" w:rsidP="00E97A24">
            <w:pPr>
              <w:rPr>
                <w:rFonts w:ascii="Arial Narrow" w:hAnsi="Arial Narrow"/>
              </w:rPr>
            </w:pPr>
          </w:p>
        </w:tc>
        <w:tc>
          <w:tcPr>
            <w:tcW w:w="635" w:type="dxa"/>
          </w:tcPr>
          <w:p w14:paraId="749B007C" w14:textId="77777777" w:rsidR="00E97A24" w:rsidRPr="00837B1B" w:rsidRDefault="00E97A24" w:rsidP="00E97A24">
            <w:pPr>
              <w:rPr>
                <w:rFonts w:ascii="Arial Narrow" w:hAnsi="Arial Narrow"/>
              </w:rPr>
            </w:pPr>
          </w:p>
        </w:tc>
        <w:tc>
          <w:tcPr>
            <w:tcW w:w="678" w:type="dxa"/>
          </w:tcPr>
          <w:p w14:paraId="796E9300" w14:textId="77777777" w:rsidR="00E97A24" w:rsidRPr="00837B1B" w:rsidRDefault="00E97A24" w:rsidP="00E97A24">
            <w:pPr>
              <w:rPr>
                <w:rFonts w:ascii="Arial Narrow" w:hAnsi="Arial Narrow"/>
              </w:rPr>
            </w:pPr>
          </w:p>
        </w:tc>
        <w:tc>
          <w:tcPr>
            <w:tcW w:w="608" w:type="dxa"/>
          </w:tcPr>
          <w:p w14:paraId="220A4DE1" w14:textId="77777777" w:rsidR="00E97A24" w:rsidRPr="00837B1B" w:rsidRDefault="00E97A24" w:rsidP="00E97A24">
            <w:pPr>
              <w:rPr>
                <w:rFonts w:ascii="Arial Narrow" w:hAnsi="Arial Narrow"/>
              </w:rPr>
            </w:pPr>
          </w:p>
        </w:tc>
        <w:tc>
          <w:tcPr>
            <w:tcW w:w="678" w:type="dxa"/>
          </w:tcPr>
          <w:p w14:paraId="005A735B" w14:textId="77777777" w:rsidR="00E97A24" w:rsidRPr="00837B1B" w:rsidRDefault="00E97A24" w:rsidP="00E97A24">
            <w:pPr>
              <w:rPr>
                <w:rFonts w:ascii="Arial Narrow" w:hAnsi="Arial Narrow"/>
              </w:rPr>
            </w:pPr>
          </w:p>
        </w:tc>
        <w:tc>
          <w:tcPr>
            <w:tcW w:w="796" w:type="dxa"/>
          </w:tcPr>
          <w:p w14:paraId="29080988" w14:textId="77777777" w:rsidR="00E97A24" w:rsidRPr="00837B1B" w:rsidRDefault="00E97A24" w:rsidP="00E97A24">
            <w:pPr>
              <w:rPr>
                <w:rFonts w:ascii="Arial Narrow" w:hAnsi="Arial Narrow"/>
              </w:rPr>
            </w:pPr>
          </w:p>
        </w:tc>
        <w:tc>
          <w:tcPr>
            <w:tcW w:w="828" w:type="dxa"/>
          </w:tcPr>
          <w:p w14:paraId="346264F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3DC88005"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4FE4184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7C85560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224247C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63C7584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99" w:type="dxa"/>
          </w:tcPr>
          <w:p w14:paraId="71939415" w14:textId="77777777" w:rsidR="00E97A24" w:rsidRPr="00837B1B" w:rsidRDefault="00E97A24" w:rsidP="00E97A24">
            <w:pPr>
              <w:rPr>
                <w:rFonts w:ascii="Arial Narrow" w:hAnsi="Arial Narrow"/>
              </w:rPr>
            </w:pPr>
          </w:p>
        </w:tc>
        <w:tc>
          <w:tcPr>
            <w:tcW w:w="834" w:type="dxa"/>
          </w:tcPr>
          <w:p w14:paraId="45A4CB1C" w14:textId="77777777" w:rsidR="00E97A24" w:rsidRPr="00837B1B" w:rsidRDefault="00E97A24" w:rsidP="00E97A24">
            <w:pPr>
              <w:rPr>
                <w:rFonts w:ascii="Arial Narrow" w:hAnsi="Arial Narrow"/>
              </w:rPr>
            </w:pPr>
          </w:p>
        </w:tc>
        <w:tc>
          <w:tcPr>
            <w:tcW w:w="1972" w:type="dxa"/>
          </w:tcPr>
          <w:p w14:paraId="5E10D726" w14:textId="77777777" w:rsidR="00E97A24" w:rsidRPr="00837B1B" w:rsidRDefault="00E97A24" w:rsidP="00E97A24">
            <w:pPr>
              <w:rPr>
                <w:rFonts w:ascii="Arial Narrow" w:hAnsi="Arial Narrow" w:cs="Calibri"/>
                <w:color w:val="0563C1"/>
                <w:sz w:val="16"/>
                <w:szCs w:val="16"/>
                <w:u w:val="single"/>
              </w:rPr>
            </w:pPr>
            <w:hyperlink r:id="rId292" w:history="1">
              <w:r w:rsidRPr="00837B1B">
                <w:rPr>
                  <w:rStyle w:val="Hyperlink"/>
                  <w:rFonts w:ascii="Arial Narrow" w:hAnsi="Arial Narrow" w:cs="Calibri"/>
                  <w:sz w:val="16"/>
                  <w:szCs w:val="16"/>
                </w:rPr>
                <w:t>https://www.accessart.org.uk/flora-and-fauna/</w:t>
              </w:r>
            </w:hyperlink>
          </w:p>
          <w:p w14:paraId="471AAED0" w14:textId="77777777" w:rsidR="00E97A24" w:rsidRPr="00837B1B" w:rsidRDefault="00E97A24" w:rsidP="00E97A24">
            <w:pPr>
              <w:rPr>
                <w:rFonts w:ascii="Arial Narrow" w:hAnsi="Arial Narrow"/>
                <w:sz w:val="16"/>
                <w:szCs w:val="16"/>
              </w:rPr>
            </w:pPr>
          </w:p>
        </w:tc>
      </w:tr>
      <w:tr w:rsidR="00E97A24" w:rsidRPr="00837B1B" w14:paraId="2C5DD89C" w14:textId="77777777" w:rsidTr="00E97A24">
        <w:trPr>
          <w:trHeight w:val="520"/>
        </w:trPr>
        <w:tc>
          <w:tcPr>
            <w:tcW w:w="988" w:type="dxa"/>
          </w:tcPr>
          <w:p w14:paraId="58DF4B81" w14:textId="77777777" w:rsidR="00E97A24" w:rsidRPr="00837B1B" w:rsidRDefault="00E97A24" w:rsidP="00E97A24">
            <w:pPr>
              <w:rPr>
                <w:rFonts w:ascii="Arial Narrow" w:hAnsi="Arial Narrow"/>
              </w:rPr>
            </w:pPr>
          </w:p>
        </w:tc>
        <w:tc>
          <w:tcPr>
            <w:tcW w:w="2202" w:type="dxa"/>
          </w:tcPr>
          <w:p w14:paraId="09608AEE" w14:textId="77777777" w:rsidR="00E97A24" w:rsidRPr="00837B1B" w:rsidRDefault="00E97A24" w:rsidP="00E97A24">
            <w:pPr>
              <w:rPr>
                <w:rFonts w:ascii="Arial Narrow" w:hAnsi="Arial Narrow" w:cs="Calibri"/>
                <w:color w:val="0563C1"/>
                <w:sz w:val="16"/>
                <w:szCs w:val="16"/>
                <w:u w:val="single"/>
              </w:rPr>
            </w:pPr>
            <w:hyperlink r:id="rId293" w:history="1">
              <w:r w:rsidRPr="00837B1B">
                <w:rPr>
                  <w:rStyle w:val="Hyperlink"/>
                  <w:rFonts w:ascii="Arial Narrow" w:hAnsi="Arial Narrow" w:cs="Calibri"/>
                  <w:b/>
                  <w:bCs/>
                  <w:sz w:val="16"/>
                  <w:szCs w:val="16"/>
                </w:rPr>
                <w:t>Galaxy Painting</w:t>
              </w:r>
              <w:r w:rsidRPr="00837B1B">
                <w:rPr>
                  <w:rStyle w:val="Hyperlink"/>
                  <w:rFonts w:ascii="Arial Narrow" w:hAnsi="Arial Narrow" w:cs="Calibri"/>
                  <w:sz w:val="16"/>
                  <w:szCs w:val="16"/>
                </w:rPr>
                <w:t xml:space="preserve"> https://www.accessart.org.uk/galaxy-painting/</w:t>
              </w:r>
            </w:hyperlink>
          </w:p>
          <w:p w14:paraId="57BE71A0" w14:textId="77777777" w:rsidR="00E97A24" w:rsidRPr="00837B1B" w:rsidRDefault="00E97A24" w:rsidP="00E97A24">
            <w:pPr>
              <w:rPr>
                <w:rFonts w:ascii="Arial Narrow" w:hAnsi="Arial Narrow"/>
                <w:sz w:val="16"/>
                <w:szCs w:val="16"/>
              </w:rPr>
            </w:pPr>
          </w:p>
        </w:tc>
        <w:tc>
          <w:tcPr>
            <w:tcW w:w="898" w:type="dxa"/>
          </w:tcPr>
          <w:p w14:paraId="4019E49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3C622F3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1DB96490"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08" w:type="dxa"/>
          </w:tcPr>
          <w:p w14:paraId="6C53A22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78" w:type="dxa"/>
          </w:tcPr>
          <w:p w14:paraId="5F80BB0F" w14:textId="77777777" w:rsidR="00E97A24" w:rsidRPr="00837B1B" w:rsidRDefault="00E97A24" w:rsidP="00E97A24">
            <w:pPr>
              <w:rPr>
                <w:rFonts w:ascii="Arial Narrow" w:hAnsi="Arial Narrow"/>
              </w:rPr>
            </w:pPr>
          </w:p>
        </w:tc>
        <w:tc>
          <w:tcPr>
            <w:tcW w:w="796" w:type="dxa"/>
          </w:tcPr>
          <w:p w14:paraId="68952941" w14:textId="77777777" w:rsidR="00E97A24" w:rsidRPr="00837B1B" w:rsidRDefault="00E97A24" w:rsidP="00E97A24">
            <w:pPr>
              <w:rPr>
                <w:rFonts w:ascii="Arial Narrow" w:hAnsi="Arial Narrow"/>
              </w:rPr>
            </w:pPr>
          </w:p>
        </w:tc>
        <w:tc>
          <w:tcPr>
            <w:tcW w:w="828" w:type="dxa"/>
          </w:tcPr>
          <w:p w14:paraId="3D5C97A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2432B0D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47B80E43"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7B08037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7D79F85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4B393B95" w14:textId="77777777" w:rsidR="00E97A24" w:rsidRPr="00837B1B" w:rsidRDefault="00E97A24" w:rsidP="00E97A24">
            <w:pPr>
              <w:rPr>
                <w:rFonts w:ascii="Arial Narrow" w:hAnsi="Arial Narrow"/>
              </w:rPr>
            </w:pPr>
          </w:p>
        </w:tc>
        <w:tc>
          <w:tcPr>
            <w:tcW w:w="699" w:type="dxa"/>
          </w:tcPr>
          <w:p w14:paraId="6DAFA775" w14:textId="77777777" w:rsidR="00E97A24" w:rsidRPr="00837B1B" w:rsidRDefault="00E97A24" w:rsidP="00E97A24">
            <w:pPr>
              <w:rPr>
                <w:rFonts w:ascii="Arial Narrow" w:hAnsi="Arial Narrow"/>
              </w:rPr>
            </w:pPr>
          </w:p>
        </w:tc>
        <w:tc>
          <w:tcPr>
            <w:tcW w:w="834" w:type="dxa"/>
          </w:tcPr>
          <w:p w14:paraId="06B815AA" w14:textId="77777777" w:rsidR="00E97A24" w:rsidRPr="00837B1B" w:rsidRDefault="00E97A24" w:rsidP="00E97A24">
            <w:pPr>
              <w:rPr>
                <w:rFonts w:ascii="Arial Narrow" w:hAnsi="Arial Narrow"/>
              </w:rPr>
            </w:pPr>
          </w:p>
        </w:tc>
        <w:tc>
          <w:tcPr>
            <w:tcW w:w="1972" w:type="dxa"/>
          </w:tcPr>
          <w:p w14:paraId="5F23CC6F" w14:textId="77777777" w:rsidR="00E97A24" w:rsidRPr="00837B1B" w:rsidRDefault="00E97A24" w:rsidP="00E97A24">
            <w:pPr>
              <w:rPr>
                <w:rFonts w:ascii="Arial Narrow" w:hAnsi="Arial Narrow" w:cs="Calibri"/>
                <w:color w:val="0563C1"/>
                <w:sz w:val="16"/>
                <w:szCs w:val="16"/>
                <w:u w:val="single"/>
              </w:rPr>
            </w:pPr>
            <w:hyperlink r:id="rId294" w:history="1">
              <w:r w:rsidRPr="00837B1B">
                <w:rPr>
                  <w:rStyle w:val="Hyperlink"/>
                  <w:rFonts w:ascii="Arial Narrow" w:hAnsi="Arial Narrow" w:cs="Calibri"/>
                  <w:sz w:val="16"/>
                  <w:szCs w:val="16"/>
                </w:rPr>
                <w:t>https://www.accessart.org.uk/exploring-watercolour-pathway/</w:t>
              </w:r>
            </w:hyperlink>
          </w:p>
          <w:p w14:paraId="7B66A892" w14:textId="77777777" w:rsidR="00E97A24" w:rsidRPr="00837B1B" w:rsidRDefault="00E97A24" w:rsidP="00E97A24">
            <w:pPr>
              <w:rPr>
                <w:rFonts w:ascii="Arial Narrow" w:hAnsi="Arial Narrow"/>
                <w:sz w:val="16"/>
                <w:szCs w:val="16"/>
              </w:rPr>
            </w:pPr>
          </w:p>
        </w:tc>
      </w:tr>
      <w:tr w:rsidR="00E97A24" w:rsidRPr="00837B1B" w14:paraId="4D299FE8" w14:textId="77777777" w:rsidTr="00E97A24">
        <w:trPr>
          <w:trHeight w:val="520"/>
        </w:trPr>
        <w:tc>
          <w:tcPr>
            <w:tcW w:w="988" w:type="dxa"/>
          </w:tcPr>
          <w:p w14:paraId="274B9DFB" w14:textId="77777777" w:rsidR="00E97A24" w:rsidRPr="00837B1B" w:rsidRDefault="00E97A24" w:rsidP="00E97A24">
            <w:pPr>
              <w:rPr>
                <w:rFonts w:ascii="Arial Narrow" w:hAnsi="Arial Narrow"/>
              </w:rPr>
            </w:pPr>
          </w:p>
        </w:tc>
        <w:tc>
          <w:tcPr>
            <w:tcW w:w="2202" w:type="dxa"/>
          </w:tcPr>
          <w:p w14:paraId="1AF880B3" w14:textId="77777777" w:rsidR="00E97A24" w:rsidRPr="00837B1B" w:rsidRDefault="00E97A24" w:rsidP="00E97A24">
            <w:pPr>
              <w:rPr>
                <w:rFonts w:ascii="Arial Narrow" w:hAnsi="Arial Narrow" w:cs="Calibri"/>
                <w:color w:val="0563C1"/>
                <w:sz w:val="16"/>
                <w:szCs w:val="16"/>
                <w:u w:val="single"/>
              </w:rPr>
            </w:pPr>
            <w:hyperlink r:id="rId295" w:history="1">
              <w:r w:rsidRPr="00837B1B">
                <w:rPr>
                  <w:rStyle w:val="Hyperlink"/>
                  <w:rFonts w:ascii="Arial Narrow" w:hAnsi="Arial Narrow" w:cs="Calibri"/>
                  <w:b/>
                  <w:bCs/>
                  <w:sz w:val="16"/>
                  <w:szCs w:val="16"/>
                </w:rPr>
                <w:t>Fruit &amp; Veg Heads</w:t>
              </w:r>
              <w:r w:rsidRPr="00837B1B">
                <w:rPr>
                  <w:rStyle w:val="Hyperlink"/>
                  <w:rFonts w:ascii="Arial Narrow" w:hAnsi="Arial Narrow" w:cs="Calibri"/>
                  <w:sz w:val="16"/>
                  <w:szCs w:val="16"/>
                </w:rPr>
                <w:t xml:space="preserve"> https://www.accessart.org.uk/fruit-and-veg-head/</w:t>
              </w:r>
            </w:hyperlink>
          </w:p>
          <w:p w14:paraId="4A6E16B0" w14:textId="77777777" w:rsidR="00E97A24" w:rsidRPr="00837B1B" w:rsidRDefault="00E97A24" w:rsidP="00E97A24">
            <w:pPr>
              <w:rPr>
                <w:rFonts w:ascii="Arial Narrow" w:hAnsi="Arial Narrow"/>
                <w:sz w:val="16"/>
                <w:szCs w:val="16"/>
              </w:rPr>
            </w:pPr>
          </w:p>
        </w:tc>
        <w:tc>
          <w:tcPr>
            <w:tcW w:w="898" w:type="dxa"/>
          </w:tcPr>
          <w:p w14:paraId="7C69389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35" w:type="dxa"/>
          </w:tcPr>
          <w:p w14:paraId="6BAD3D8A" w14:textId="77777777" w:rsidR="00E97A24" w:rsidRPr="00837B1B" w:rsidRDefault="00E97A24" w:rsidP="00E97A24">
            <w:pPr>
              <w:rPr>
                <w:rFonts w:ascii="Arial Narrow" w:hAnsi="Arial Narrow"/>
              </w:rPr>
            </w:pPr>
          </w:p>
        </w:tc>
        <w:tc>
          <w:tcPr>
            <w:tcW w:w="678" w:type="dxa"/>
          </w:tcPr>
          <w:p w14:paraId="701ECFFD" w14:textId="77777777" w:rsidR="00E97A24" w:rsidRPr="00837B1B" w:rsidRDefault="00E97A24" w:rsidP="00E97A24">
            <w:pPr>
              <w:rPr>
                <w:rFonts w:ascii="Arial Narrow" w:hAnsi="Arial Narrow"/>
              </w:rPr>
            </w:pPr>
          </w:p>
        </w:tc>
        <w:tc>
          <w:tcPr>
            <w:tcW w:w="608" w:type="dxa"/>
          </w:tcPr>
          <w:p w14:paraId="691E1CA9" w14:textId="77777777" w:rsidR="00E97A24" w:rsidRPr="00837B1B" w:rsidRDefault="00E97A24" w:rsidP="00E97A24">
            <w:pPr>
              <w:rPr>
                <w:rFonts w:ascii="Arial Narrow" w:hAnsi="Arial Narrow"/>
              </w:rPr>
            </w:pPr>
          </w:p>
        </w:tc>
        <w:tc>
          <w:tcPr>
            <w:tcW w:w="678" w:type="dxa"/>
          </w:tcPr>
          <w:p w14:paraId="433E740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4DF7362B"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828" w:type="dxa"/>
          </w:tcPr>
          <w:p w14:paraId="1FE5FDD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5548025D"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468F7AC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09663210" w14:textId="77777777" w:rsidR="00E97A24" w:rsidRPr="00837B1B" w:rsidRDefault="00E97A24" w:rsidP="00E97A24">
            <w:pPr>
              <w:rPr>
                <w:rFonts w:ascii="Arial Narrow" w:hAnsi="Arial Narrow"/>
              </w:rPr>
            </w:pPr>
          </w:p>
        </w:tc>
        <w:tc>
          <w:tcPr>
            <w:tcW w:w="715" w:type="dxa"/>
          </w:tcPr>
          <w:p w14:paraId="309B3667"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4D82D5CC"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99" w:type="dxa"/>
          </w:tcPr>
          <w:p w14:paraId="2F50DEC8" w14:textId="77777777" w:rsidR="00E97A24" w:rsidRPr="00837B1B" w:rsidRDefault="00E97A24" w:rsidP="00E97A24">
            <w:pPr>
              <w:rPr>
                <w:rFonts w:ascii="Arial Narrow" w:hAnsi="Arial Narrow"/>
              </w:rPr>
            </w:pPr>
          </w:p>
        </w:tc>
        <w:tc>
          <w:tcPr>
            <w:tcW w:w="834" w:type="dxa"/>
          </w:tcPr>
          <w:p w14:paraId="4C7F792B" w14:textId="77777777" w:rsidR="00E97A24" w:rsidRPr="00837B1B" w:rsidRDefault="00E97A24" w:rsidP="00E97A24">
            <w:pPr>
              <w:rPr>
                <w:rFonts w:ascii="Arial Narrow" w:hAnsi="Arial Narrow"/>
              </w:rPr>
            </w:pPr>
          </w:p>
        </w:tc>
        <w:tc>
          <w:tcPr>
            <w:tcW w:w="1972" w:type="dxa"/>
          </w:tcPr>
          <w:p w14:paraId="515850A5" w14:textId="77777777" w:rsidR="00E97A24" w:rsidRPr="00837B1B" w:rsidRDefault="00E97A24" w:rsidP="00E97A24">
            <w:pPr>
              <w:rPr>
                <w:rFonts w:ascii="Arial Narrow" w:hAnsi="Arial Narrow" w:cs="Calibri"/>
                <w:color w:val="0563C1"/>
                <w:sz w:val="16"/>
                <w:szCs w:val="16"/>
                <w:u w:val="single"/>
              </w:rPr>
            </w:pPr>
            <w:hyperlink r:id="rId296" w:history="1">
              <w:r w:rsidRPr="00837B1B">
                <w:rPr>
                  <w:rStyle w:val="Hyperlink"/>
                  <w:rFonts w:ascii="Arial Narrow" w:hAnsi="Arial Narrow" w:cs="Calibri"/>
                  <w:sz w:val="16"/>
                  <w:szCs w:val="16"/>
                </w:rPr>
                <w:t>https://www.accessart.org.uk/playful-making/</w:t>
              </w:r>
            </w:hyperlink>
          </w:p>
          <w:p w14:paraId="441AA49B" w14:textId="77777777" w:rsidR="00E97A24" w:rsidRPr="00837B1B" w:rsidRDefault="00E97A24" w:rsidP="00E97A24">
            <w:pPr>
              <w:rPr>
                <w:rFonts w:ascii="Arial Narrow" w:hAnsi="Arial Narrow"/>
                <w:sz w:val="16"/>
                <w:szCs w:val="16"/>
              </w:rPr>
            </w:pPr>
          </w:p>
        </w:tc>
      </w:tr>
      <w:tr w:rsidR="00E97A24" w:rsidRPr="00837B1B" w14:paraId="1BC0A9A8" w14:textId="77777777" w:rsidTr="00E97A24">
        <w:trPr>
          <w:trHeight w:val="520"/>
        </w:trPr>
        <w:tc>
          <w:tcPr>
            <w:tcW w:w="988" w:type="dxa"/>
          </w:tcPr>
          <w:p w14:paraId="50E859B4" w14:textId="77777777" w:rsidR="00E97A24" w:rsidRPr="00837B1B" w:rsidRDefault="00E97A24" w:rsidP="00E97A24">
            <w:pPr>
              <w:rPr>
                <w:rFonts w:ascii="Arial Narrow" w:hAnsi="Arial Narrow"/>
              </w:rPr>
            </w:pPr>
          </w:p>
        </w:tc>
        <w:tc>
          <w:tcPr>
            <w:tcW w:w="2202" w:type="dxa"/>
          </w:tcPr>
          <w:p w14:paraId="7CC620BC" w14:textId="77777777" w:rsidR="00E97A24" w:rsidRPr="00837B1B" w:rsidRDefault="00E97A24" w:rsidP="00E97A24">
            <w:pPr>
              <w:rPr>
                <w:rFonts w:ascii="Arial Narrow" w:hAnsi="Arial Narrow" w:cs="Calibri"/>
                <w:color w:val="0563C1"/>
                <w:sz w:val="16"/>
                <w:szCs w:val="16"/>
                <w:u w:val="single"/>
              </w:rPr>
            </w:pPr>
            <w:hyperlink r:id="rId297" w:history="1">
              <w:r w:rsidRPr="00837B1B">
                <w:rPr>
                  <w:rStyle w:val="Hyperlink"/>
                  <w:rFonts w:ascii="Arial Narrow" w:hAnsi="Arial Narrow" w:cs="Calibri"/>
                  <w:b/>
                  <w:bCs/>
                  <w:sz w:val="16"/>
                  <w:szCs w:val="16"/>
                </w:rPr>
                <w:t>Prop Making for Toys</w:t>
              </w:r>
              <w:r w:rsidRPr="00837B1B">
                <w:rPr>
                  <w:rStyle w:val="Hyperlink"/>
                  <w:rFonts w:ascii="Arial Narrow" w:hAnsi="Arial Narrow" w:cs="Calibri"/>
                  <w:sz w:val="16"/>
                  <w:szCs w:val="16"/>
                </w:rPr>
                <w:t xml:space="preserve"> https://www.accessart.org.uk/prop-making-for-toys/</w:t>
              </w:r>
            </w:hyperlink>
          </w:p>
          <w:p w14:paraId="57E2BE09" w14:textId="77777777" w:rsidR="00E97A24" w:rsidRPr="00837B1B" w:rsidRDefault="00E97A24" w:rsidP="00E97A24">
            <w:pPr>
              <w:rPr>
                <w:rFonts w:ascii="Arial Narrow" w:hAnsi="Arial Narrow" w:cs="Calibri"/>
                <w:color w:val="0563C1"/>
                <w:sz w:val="16"/>
                <w:szCs w:val="16"/>
                <w:u w:val="single"/>
              </w:rPr>
            </w:pPr>
          </w:p>
        </w:tc>
        <w:tc>
          <w:tcPr>
            <w:tcW w:w="898" w:type="dxa"/>
          </w:tcPr>
          <w:p w14:paraId="30A15548" w14:textId="77777777" w:rsidR="00E97A24" w:rsidRPr="00837B1B" w:rsidRDefault="00E97A24" w:rsidP="00E97A24">
            <w:pPr>
              <w:rPr>
                <w:rFonts w:ascii="Arial Narrow" w:hAnsi="Arial Narrow"/>
              </w:rPr>
            </w:pPr>
          </w:p>
        </w:tc>
        <w:tc>
          <w:tcPr>
            <w:tcW w:w="635" w:type="dxa"/>
          </w:tcPr>
          <w:p w14:paraId="38518838" w14:textId="77777777" w:rsidR="00E97A24" w:rsidRPr="00837B1B" w:rsidRDefault="00E97A24" w:rsidP="00E97A24">
            <w:pPr>
              <w:rPr>
                <w:rFonts w:ascii="Arial Narrow" w:hAnsi="Arial Narrow"/>
              </w:rPr>
            </w:pPr>
          </w:p>
        </w:tc>
        <w:tc>
          <w:tcPr>
            <w:tcW w:w="678" w:type="dxa"/>
          </w:tcPr>
          <w:p w14:paraId="2AE396C0" w14:textId="77777777" w:rsidR="00E97A24" w:rsidRPr="00837B1B" w:rsidRDefault="00E97A24" w:rsidP="00E97A24">
            <w:pPr>
              <w:rPr>
                <w:rFonts w:ascii="Arial Narrow" w:hAnsi="Arial Narrow"/>
              </w:rPr>
            </w:pPr>
          </w:p>
        </w:tc>
        <w:tc>
          <w:tcPr>
            <w:tcW w:w="608" w:type="dxa"/>
          </w:tcPr>
          <w:p w14:paraId="781B0562" w14:textId="77777777" w:rsidR="00E97A24" w:rsidRPr="00837B1B" w:rsidRDefault="00E97A24" w:rsidP="00E97A24">
            <w:pPr>
              <w:rPr>
                <w:rFonts w:ascii="Arial Narrow" w:hAnsi="Arial Narrow"/>
              </w:rPr>
            </w:pPr>
          </w:p>
        </w:tc>
        <w:tc>
          <w:tcPr>
            <w:tcW w:w="678" w:type="dxa"/>
          </w:tcPr>
          <w:p w14:paraId="3FAA854D" w14:textId="77777777" w:rsidR="00E97A24" w:rsidRPr="00837B1B" w:rsidRDefault="00E97A24" w:rsidP="00E97A24">
            <w:pPr>
              <w:rPr>
                <w:rFonts w:ascii="Arial Narrow" w:hAnsi="Arial Narrow"/>
              </w:rPr>
            </w:pPr>
          </w:p>
        </w:tc>
        <w:tc>
          <w:tcPr>
            <w:tcW w:w="796" w:type="dxa"/>
          </w:tcPr>
          <w:p w14:paraId="0BC8A8D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828" w:type="dxa"/>
          </w:tcPr>
          <w:p w14:paraId="2C0175E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4F15E5A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1619233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5D690178"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206A488A" w14:textId="77777777" w:rsidR="00E97A24" w:rsidRPr="00837B1B" w:rsidRDefault="00E97A24" w:rsidP="00E97A24">
            <w:pPr>
              <w:rPr>
                <w:rFonts w:ascii="Arial Narrow" w:hAnsi="Arial Narrow"/>
              </w:rPr>
            </w:pPr>
          </w:p>
        </w:tc>
        <w:tc>
          <w:tcPr>
            <w:tcW w:w="780" w:type="dxa"/>
          </w:tcPr>
          <w:p w14:paraId="286D97D9"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699" w:type="dxa"/>
          </w:tcPr>
          <w:p w14:paraId="0F671EC6" w14:textId="77777777" w:rsidR="00E97A24" w:rsidRPr="00837B1B" w:rsidRDefault="00E97A24" w:rsidP="00E97A24">
            <w:pPr>
              <w:rPr>
                <w:rFonts w:ascii="Arial Narrow" w:hAnsi="Arial Narrow"/>
              </w:rPr>
            </w:pPr>
          </w:p>
        </w:tc>
        <w:tc>
          <w:tcPr>
            <w:tcW w:w="834" w:type="dxa"/>
          </w:tcPr>
          <w:p w14:paraId="02145B97" w14:textId="77777777" w:rsidR="00E97A24" w:rsidRPr="00837B1B" w:rsidRDefault="00E97A24" w:rsidP="00E97A24">
            <w:pPr>
              <w:rPr>
                <w:rFonts w:ascii="Arial Narrow" w:hAnsi="Arial Narrow"/>
              </w:rPr>
            </w:pPr>
          </w:p>
        </w:tc>
        <w:tc>
          <w:tcPr>
            <w:tcW w:w="1972" w:type="dxa"/>
          </w:tcPr>
          <w:p w14:paraId="620A522C" w14:textId="77777777" w:rsidR="00E97A24" w:rsidRPr="00837B1B" w:rsidRDefault="00E97A24" w:rsidP="00E97A24">
            <w:pPr>
              <w:rPr>
                <w:rFonts w:ascii="Arial Narrow" w:hAnsi="Arial Narrow" w:cs="Calibri"/>
                <w:color w:val="0563C1"/>
                <w:sz w:val="16"/>
                <w:szCs w:val="16"/>
                <w:u w:val="single"/>
              </w:rPr>
            </w:pPr>
            <w:hyperlink r:id="rId298" w:history="1">
              <w:r w:rsidRPr="00837B1B">
                <w:rPr>
                  <w:rStyle w:val="Hyperlink"/>
                  <w:rFonts w:ascii="Arial Narrow" w:hAnsi="Arial Narrow" w:cs="Calibri"/>
                  <w:sz w:val="16"/>
                  <w:szCs w:val="16"/>
                </w:rPr>
                <w:t>https://www.accessart.org.uk/playful-making/</w:t>
              </w:r>
            </w:hyperlink>
          </w:p>
          <w:p w14:paraId="40FF432B" w14:textId="77777777" w:rsidR="00E97A24" w:rsidRPr="00837B1B" w:rsidRDefault="00E97A24" w:rsidP="00E97A24">
            <w:pPr>
              <w:rPr>
                <w:rFonts w:ascii="Arial Narrow" w:hAnsi="Arial Narrow"/>
                <w:sz w:val="16"/>
                <w:szCs w:val="16"/>
              </w:rPr>
            </w:pPr>
          </w:p>
        </w:tc>
      </w:tr>
      <w:tr w:rsidR="00E97A24" w:rsidRPr="00837B1B" w14:paraId="3A7F5298" w14:textId="77777777" w:rsidTr="00E97A24">
        <w:trPr>
          <w:trHeight w:val="520"/>
        </w:trPr>
        <w:tc>
          <w:tcPr>
            <w:tcW w:w="988" w:type="dxa"/>
          </w:tcPr>
          <w:p w14:paraId="49394E20" w14:textId="77777777" w:rsidR="00E97A24" w:rsidRPr="00837B1B" w:rsidRDefault="00E97A24" w:rsidP="00E97A24">
            <w:pPr>
              <w:rPr>
                <w:rFonts w:ascii="Arial Narrow" w:hAnsi="Arial Narrow"/>
              </w:rPr>
            </w:pPr>
          </w:p>
        </w:tc>
        <w:tc>
          <w:tcPr>
            <w:tcW w:w="2202" w:type="dxa"/>
          </w:tcPr>
          <w:p w14:paraId="3676EF07" w14:textId="77777777" w:rsidR="00E97A24" w:rsidRPr="00837B1B" w:rsidRDefault="00E97A24" w:rsidP="00E97A24">
            <w:pPr>
              <w:rPr>
                <w:rFonts w:ascii="Arial Narrow" w:hAnsi="Arial Narrow" w:cs="Calibri"/>
                <w:color w:val="0563C1"/>
                <w:sz w:val="16"/>
                <w:szCs w:val="16"/>
                <w:u w:val="single"/>
              </w:rPr>
            </w:pPr>
            <w:hyperlink r:id="rId299" w:history="1">
              <w:r w:rsidRPr="00837B1B">
                <w:rPr>
                  <w:rStyle w:val="Hyperlink"/>
                  <w:rFonts w:ascii="Arial Narrow" w:hAnsi="Arial Narrow" w:cs="Calibri"/>
                  <w:b/>
                  <w:bCs/>
                  <w:sz w:val="16"/>
                  <w:szCs w:val="16"/>
                </w:rPr>
                <w:t>Top Tips For Cardboard Creations</w:t>
              </w:r>
              <w:r w:rsidRPr="00837B1B">
                <w:rPr>
                  <w:rStyle w:val="Hyperlink"/>
                  <w:rFonts w:ascii="Arial Narrow" w:hAnsi="Arial Narrow" w:cs="Calibri"/>
                  <w:sz w:val="16"/>
                  <w:szCs w:val="16"/>
                </w:rPr>
                <w:t xml:space="preserve"> https://www.accessart.org.uk/top-tips-for-cardboard-creations/</w:t>
              </w:r>
            </w:hyperlink>
          </w:p>
          <w:p w14:paraId="0BBCAB60" w14:textId="77777777" w:rsidR="00E97A24" w:rsidRPr="00837B1B" w:rsidRDefault="00E97A24" w:rsidP="00E97A24">
            <w:pPr>
              <w:rPr>
                <w:rFonts w:ascii="Arial Narrow" w:hAnsi="Arial Narrow" w:cs="Calibri"/>
                <w:color w:val="0563C1"/>
                <w:sz w:val="16"/>
                <w:szCs w:val="16"/>
                <w:u w:val="single"/>
              </w:rPr>
            </w:pPr>
          </w:p>
        </w:tc>
        <w:tc>
          <w:tcPr>
            <w:tcW w:w="898" w:type="dxa"/>
          </w:tcPr>
          <w:p w14:paraId="60072E75" w14:textId="77777777" w:rsidR="00E97A24" w:rsidRPr="00837B1B" w:rsidRDefault="00E97A24" w:rsidP="00E97A24">
            <w:pPr>
              <w:rPr>
                <w:rFonts w:ascii="Arial Narrow" w:hAnsi="Arial Narrow"/>
              </w:rPr>
            </w:pPr>
          </w:p>
        </w:tc>
        <w:tc>
          <w:tcPr>
            <w:tcW w:w="635" w:type="dxa"/>
          </w:tcPr>
          <w:p w14:paraId="0E8E1B45" w14:textId="77777777" w:rsidR="00E97A24" w:rsidRPr="00837B1B" w:rsidRDefault="00E97A24" w:rsidP="00E97A24">
            <w:pPr>
              <w:rPr>
                <w:rFonts w:ascii="Arial Narrow" w:hAnsi="Arial Narrow"/>
              </w:rPr>
            </w:pPr>
          </w:p>
        </w:tc>
        <w:tc>
          <w:tcPr>
            <w:tcW w:w="678" w:type="dxa"/>
          </w:tcPr>
          <w:p w14:paraId="7CB8D498" w14:textId="77777777" w:rsidR="00E97A24" w:rsidRPr="00837B1B" w:rsidRDefault="00E97A24" w:rsidP="00E97A24">
            <w:pPr>
              <w:rPr>
                <w:rFonts w:ascii="Arial Narrow" w:hAnsi="Arial Narrow"/>
              </w:rPr>
            </w:pPr>
          </w:p>
        </w:tc>
        <w:tc>
          <w:tcPr>
            <w:tcW w:w="608" w:type="dxa"/>
          </w:tcPr>
          <w:p w14:paraId="59C0C3B4" w14:textId="77777777" w:rsidR="00E97A24" w:rsidRPr="00837B1B" w:rsidRDefault="00E97A24" w:rsidP="00E97A24">
            <w:pPr>
              <w:rPr>
                <w:rFonts w:ascii="Arial Narrow" w:hAnsi="Arial Narrow"/>
              </w:rPr>
            </w:pPr>
          </w:p>
        </w:tc>
        <w:tc>
          <w:tcPr>
            <w:tcW w:w="678" w:type="dxa"/>
          </w:tcPr>
          <w:p w14:paraId="5320AD3A"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96" w:type="dxa"/>
          </w:tcPr>
          <w:p w14:paraId="27A265EF"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828" w:type="dxa"/>
          </w:tcPr>
          <w:p w14:paraId="1C2D4FD4"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59" w:type="dxa"/>
          </w:tcPr>
          <w:p w14:paraId="115C2EDE"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576" w:type="dxa"/>
          </w:tcPr>
          <w:p w14:paraId="187EACA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42" w:type="dxa"/>
          </w:tcPr>
          <w:p w14:paraId="4EB155E2"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15" w:type="dxa"/>
          </w:tcPr>
          <w:p w14:paraId="04389E31" w14:textId="77777777" w:rsidR="00E97A24" w:rsidRPr="00837B1B" w:rsidRDefault="00E97A24" w:rsidP="00E97A24">
            <w:pPr>
              <w:rPr>
                <w:rFonts w:ascii="Arial Narrow" w:hAnsi="Arial Narrow"/>
              </w:rPr>
            </w:pPr>
            <w:r w:rsidRPr="00837B1B">
              <w:rPr>
                <w:rFonts w:ascii="Segoe UI Symbol" w:hAnsi="Segoe UI Symbol" w:cs="Segoe UI Symbol"/>
                <w:sz w:val="16"/>
                <w:szCs w:val="16"/>
              </w:rPr>
              <w:t>✓</w:t>
            </w:r>
          </w:p>
        </w:tc>
        <w:tc>
          <w:tcPr>
            <w:tcW w:w="780" w:type="dxa"/>
          </w:tcPr>
          <w:p w14:paraId="0B195E2C" w14:textId="77777777" w:rsidR="00E97A24" w:rsidRPr="00837B1B" w:rsidRDefault="00E97A24" w:rsidP="00E97A24">
            <w:pPr>
              <w:rPr>
                <w:rFonts w:ascii="Arial Narrow" w:hAnsi="Arial Narrow"/>
              </w:rPr>
            </w:pPr>
          </w:p>
        </w:tc>
        <w:tc>
          <w:tcPr>
            <w:tcW w:w="699" w:type="dxa"/>
          </w:tcPr>
          <w:p w14:paraId="673E8371" w14:textId="77777777" w:rsidR="00E97A24" w:rsidRPr="00837B1B" w:rsidRDefault="00E97A24" w:rsidP="00E97A24">
            <w:pPr>
              <w:rPr>
                <w:rFonts w:ascii="Arial Narrow" w:hAnsi="Arial Narrow"/>
              </w:rPr>
            </w:pPr>
          </w:p>
        </w:tc>
        <w:tc>
          <w:tcPr>
            <w:tcW w:w="834" w:type="dxa"/>
          </w:tcPr>
          <w:p w14:paraId="64456E80" w14:textId="77777777" w:rsidR="00E97A24" w:rsidRPr="00837B1B" w:rsidRDefault="00E97A24" w:rsidP="00E97A24">
            <w:pPr>
              <w:rPr>
                <w:rFonts w:ascii="Arial Narrow" w:hAnsi="Arial Narrow"/>
              </w:rPr>
            </w:pPr>
          </w:p>
        </w:tc>
        <w:tc>
          <w:tcPr>
            <w:tcW w:w="1972" w:type="dxa"/>
          </w:tcPr>
          <w:p w14:paraId="56AD0648" w14:textId="77777777" w:rsidR="00E97A24" w:rsidRPr="00837B1B" w:rsidRDefault="00E97A24" w:rsidP="00E97A24">
            <w:pPr>
              <w:rPr>
                <w:rFonts w:ascii="Arial Narrow" w:hAnsi="Arial Narrow" w:cs="Calibri"/>
                <w:color w:val="0563C1"/>
                <w:sz w:val="16"/>
                <w:szCs w:val="16"/>
                <w:u w:val="single"/>
              </w:rPr>
            </w:pPr>
            <w:hyperlink r:id="rId300" w:history="1">
              <w:r w:rsidRPr="00837B1B">
                <w:rPr>
                  <w:rStyle w:val="Hyperlink"/>
                  <w:rFonts w:ascii="Arial Narrow" w:hAnsi="Arial Narrow" w:cs="Calibri"/>
                  <w:sz w:val="16"/>
                  <w:szCs w:val="16"/>
                </w:rPr>
                <w:t>https://www.accessart.org.uk/playful-making/</w:t>
              </w:r>
            </w:hyperlink>
          </w:p>
          <w:p w14:paraId="46D6D392" w14:textId="77777777" w:rsidR="00E97A24" w:rsidRPr="00837B1B" w:rsidRDefault="00E97A24" w:rsidP="00E97A24">
            <w:pPr>
              <w:rPr>
                <w:rFonts w:ascii="Arial Narrow" w:hAnsi="Arial Narrow"/>
                <w:sz w:val="16"/>
                <w:szCs w:val="16"/>
              </w:rPr>
            </w:pPr>
          </w:p>
        </w:tc>
      </w:tr>
    </w:tbl>
    <w:p w14:paraId="419060CB" w14:textId="486160CF" w:rsidR="00226568" w:rsidRPr="00837B1B" w:rsidRDefault="00DD4FB3" w:rsidP="00226568">
      <w:pPr>
        <w:rPr>
          <w:rFonts w:ascii="Arial Narrow" w:hAnsi="Arial Narrow"/>
        </w:rPr>
      </w:pPr>
      <w:r w:rsidRPr="00A743B7">
        <w:rPr>
          <w:noProof/>
        </w:rPr>
        <w:drawing>
          <wp:anchor distT="0" distB="0" distL="114300" distR="114300" simplePos="0" relativeHeight="251764736" behindDoc="0" locked="0" layoutInCell="1" allowOverlap="1" wp14:anchorId="3A69D656" wp14:editId="5ACBB0BA">
            <wp:simplePos x="0" y="0"/>
            <wp:positionH relativeFrom="margin">
              <wp:align>center</wp:align>
            </wp:positionH>
            <wp:positionV relativeFrom="paragraph">
              <wp:posOffset>276225</wp:posOffset>
            </wp:positionV>
            <wp:extent cx="9777730" cy="1701165"/>
            <wp:effectExtent l="0" t="0" r="0" b="0"/>
            <wp:wrapNone/>
            <wp:docPr id="839233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01" cstate="print">
                      <a:extLst>
                        <a:ext uri="{28A0092B-C50C-407E-A947-70E740481C1C}">
                          <a14:useLocalDpi xmlns:a14="http://schemas.microsoft.com/office/drawing/2010/main" val="0"/>
                        </a:ext>
                      </a:extLst>
                    </a:blip>
                    <a:srcRect/>
                    <a:stretch>
                      <a:fillRect/>
                    </a:stretch>
                  </pic:blipFill>
                  <pic:spPr bwMode="auto">
                    <a:xfrm>
                      <a:off x="0" y="0"/>
                      <a:ext cx="9777730" cy="1701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D91A19" w14:textId="2B684843" w:rsidR="00F721DD" w:rsidRPr="00837B1B" w:rsidRDefault="00F721DD" w:rsidP="00EE7AFB">
      <w:pPr>
        <w:tabs>
          <w:tab w:val="left" w:pos="13230"/>
        </w:tabs>
        <w:rPr>
          <w:rFonts w:ascii="Arial Narrow" w:hAnsi="Arial Narrow"/>
          <w:color w:val="FF0000"/>
        </w:rPr>
      </w:pPr>
    </w:p>
    <w:p w14:paraId="150A35F0" w14:textId="32C6115C" w:rsidR="00F721DD" w:rsidRPr="00837B1B" w:rsidRDefault="00F721DD" w:rsidP="00EE7AFB">
      <w:pPr>
        <w:tabs>
          <w:tab w:val="left" w:pos="13230"/>
        </w:tabs>
        <w:rPr>
          <w:rFonts w:ascii="Arial Narrow" w:hAnsi="Arial Narrow"/>
          <w:color w:val="FF0000"/>
        </w:rPr>
      </w:pPr>
    </w:p>
    <w:p w14:paraId="4CC4BAFC" w14:textId="71BC56EC" w:rsidR="00F721DD" w:rsidRPr="00837B1B" w:rsidRDefault="00F721DD" w:rsidP="00EE7AFB">
      <w:pPr>
        <w:tabs>
          <w:tab w:val="left" w:pos="13230"/>
        </w:tabs>
        <w:rPr>
          <w:rFonts w:ascii="Arial Narrow" w:hAnsi="Arial Narrow"/>
          <w:color w:val="FF0000"/>
        </w:rPr>
      </w:pPr>
    </w:p>
    <w:p w14:paraId="48138BF7" w14:textId="3E7EC335" w:rsidR="00F721DD" w:rsidRPr="00837B1B" w:rsidRDefault="00F721DD" w:rsidP="00EE7AFB">
      <w:pPr>
        <w:tabs>
          <w:tab w:val="left" w:pos="13230"/>
        </w:tabs>
        <w:rPr>
          <w:rFonts w:ascii="Arial Narrow" w:hAnsi="Arial Narrow"/>
          <w:color w:val="FF0000"/>
        </w:rPr>
      </w:pPr>
    </w:p>
    <w:p w14:paraId="1F38855E" w14:textId="1EF216CC" w:rsidR="00F721DD" w:rsidRPr="00837B1B" w:rsidRDefault="00F721DD" w:rsidP="00EE7AFB">
      <w:pPr>
        <w:tabs>
          <w:tab w:val="left" w:pos="13230"/>
        </w:tabs>
        <w:rPr>
          <w:rFonts w:ascii="Arial Narrow" w:hAnsi="Arial Narrow"/>
          <w:color w:val="FF0000"/>
        </w:rPr>
      </w:pPr>
    </w:p>
    <w:p w14:paraId="3FFA3850" w14:textId="77777777" w:rsidR="00F721DD" w:rsidRPr="00837B1B" w:rsidRDefault="00F721DD" w:rsidP="00EE7AFB">
      <w:pPr>
        <w:tabs>
          <w:tab w:val="left" w:pos="13230"/>
        </w:tabs>
        <w:rPr>
          <w:rFonts w:ascii="Arial Narrow" w:hAnsi="Arial Narrow"/>
          <w:color w:val="FF0000"/>
        </w:rPr>
      </w:pPr>
    </w:p>
    <w:sectPr w:rsidR="00F721DD" w:rsidRPr="00837B1B" w:rsidSect="00EE7AF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3C2D86"/>
    <w:multiLevelType w:val="hybridMultilevel"/>
    <w:tmpl w:val="55C4C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DA4F67"/>
    <w:multiLevelType w:val="hybridMultilevel"/>
    <w:tmpl w:val="E40E8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A48BE"/>
    <w:multiLevelType w:val="hybridMultilevel"/>
    <w:tmpl w:val="B2BAF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CB4A83"/>
    <w:multiLevelType w:val="hybridMultilevel"/>
    <w:tmpl w:val="AEF0DD60"/>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4" w15:restartNumberingAfterBreak="0">
    <w:nsid w:val="49157BA0"/>
    <w:multiLevelType w:val="hybridMultilevel"/>
    <w:tmpl w:val="E738EDA6"/>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5" w15:restartNumberingAfterBreak="0">
    <w:nsid w:val="5D5D752B"/>
    <w:multiLevelType w:val="hybridMultilevel"/>
    <w:tmpl w:val="74B01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71396D"/>
    <w:multiLevelType w:val="hybridMultilevel"/>
    <w:tmpl w:val="7CB82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0951B8"/>
    <w:multiLevelType w:val="hybridMultilevel"/>
    <w:tmpl w:val="7D62A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2B63D6"/>
    <w:multiLevelType w:val="hybridMultilevel"/>
    <w:tmpl w:val="84EE11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E4E4493"/>
    <w:multiLevelType w:val="hybridMultilevel"/>
    <w:tmpl w:val="09E4C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24822518">
    <w:abstractNumId w:val="1"/>
  </w:num>
  <w:num w:numId="2" w16cid:durableId="421799101">
    <w:abstractNumId w:val="0"/>
  </w:num>
  <w:num w:numId="3" w16cid:durableId="2129009954">
    <w:abstractNumId w:val="5"/>
  </w:num>
  <w:num w:numId="4" w16cid:durableId="737509166">
    <w:abstractNumId w:val="6"/>
  </w:num>
  <w:num w:numId="5" w16cid:durableId="1231229373">
    <w:abstractNumId w:val="2"/>
  </w:num>
  <w:num w:numId="6" w16cid:durableId="309142432">
    <w:abstractNumId w:val="7"/>
  </w:num>
  <w:num w:numId="7" w16cid:durableId="1668946950">
    <w:abstractNumId w:val="3"/>
  </w:num>
  <w:num w:numId="8" w16cid:durableId="1825660979">
    <w:abstractNumId w:val="4"/>
  </w:num>
  <w:num w:numId="9" w16cid:durableId="846359785">
    <w:abstractNumId w:val="8"/>
  </w:num>
  <w:num w:numId="10" w16cid:durableId="5583700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AFB"/>
    <w:rsid w:val="00004CE6"/>
    <w:rsid w:val="000D5B16"/>
    <w:rsid w:val="000E473F"/>
    <w:rsid w:val="000F2348"/>
    <w:rsid w:val="00194972"/>
    <w:rsid w:val="001A45EF"/>
    <w:rsid w:val="001E5F94"/>
    <w:rsid w:val="00222077"/>
    <w:rsid w:val="00226568"/>
    <w:rsid w:val="002F322C"/>
    <w:rsid w:val="00490017"/>
    <w:rsid w:val="0052627C"/>
    <w:rsid w:val="00547CC9"/>
    <w:rsid w:val="00552C80"/>
    <w:rsid w:val="005A36FC"/>
    <w:rsid w:val="005B12E4"/>
    <w:rsid w:val="005E718F"/>
    <w:rsid w:val="005F2E95"/>
    <w:rsid w:val="006411B5"/>
    <w:rsid w:val="00660A57"/>
    <w:rsid w:val="00691275"/>
    <w:rsid w:val="00695F40"/>
    <w:rsid w:val="006D5D8C"/>
    <w:rsid w:val="00837B1B"/>
    <w:rsid w:val="00846B68"/>
    <w:rsid w:val="008F3168"/>
    <w:rsid w:val="009B26EB"/>
    <w:rsid w:val="009B74F4"/>
    <w:rsid w:val="00A10ADF"/>
    <w:rsid w:val="00A20A76"/>
    <w:rsid w:val="00A52C51"/>
    <w:rsid w:val="00A743B7"/>
    <w:rsid w:val="00AD309A"/>
    <w:rsid w:val="00B06FF8"/>
    <w:rsid w:val="00B4541B"/>
    <w:rsid w:val="00BD1721"/>
    <w:rsid w:val="00D54514"/>
    <w:rsid w:val="00D85511"/>
    <w:rsid w:val="00DC17BB"/>
    <w:rsid w:val="00DD4FB3"/>
    <w:rsid w:val="00E3354A"/>
    <w:rsid w:val="00E351C2"/>
    <w:rsid w:val="00E61D02"/>
    <w:rsid w:val="00E97A24"/>
    <w:rsid w:val="00EB400E"/>
    <w:rsid w:val="00EE7AFB"/>
    <w:rsid w:val="00F72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70452"/>
  <w15:chartTrackingRefBased/>
  <w15:docId w15:val="{8C2205C6-70B6-451E-9481-AB743672A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0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74F4"/>
    <w:pPr>
      <w:ind w:left="720"/>
      <w:contextualSpacing/>
    </w:pPr>
  </w:style>
  <w:style w:type="character" w:styleId="Hyperlink">
    <w:name w:val="Hyperlink"/>
    <w:basedOn w:val="DefaultParagraphFont"/>
    <w:uiPriority w:val="99"/>
    <w:unhideWhenUsed/>
    <w:rsid w:val="005A36FC"/>
    <w:rPr>
      <w:color w:val="0563C1" w:themeColor="hyperlink"/>
      <w:u w:val="single"/>
    </w:rPr>
  </w:style>
  <w:style w:type="character" w:styleId="UnresolvedMention">
    <w:name w:val="Unresolved Mention"/>
    <w:basedOn w:val="DefaultParagraphFont"/>
    <w:uiPriority w:val="99"/>
    <w:semiHidden/>
    <w:unhideWhenUsed/>
    <w:rsid w:val="00226568"/>
    <w:rPr>
      <w:color w:val="605E5C"/>
      <w:shd w:val="clear" w:color="auto" w:fill="E1DFDD"/>
    </w:rPr>
  </w:style>
  <w:style w:type="character" w:styleId="FollowedHyperlink">
    <w:name w:val="FollowedHyperlink"/>
    <w:basedOn w:val="DefaultParagraphFont"/>
    <w:uiPriority w:val="99"/>
    <w:semiHidden/>
    <w:unhideWhenUsed/>
    <w:rsid w:val="00226568"/>
    <w:rPr>
      <w:color w:val="954F72" w:themeColor="followedHyperlink"/>
      <w:u w:val="single"/>
    </w:rPr>
  </w:style>
  <w:style w:type="paragraph" w:styleId="Header">
    <w:name w:val="header"/>
    <w:basedOn w:val="Normal"/>
    <w:link w:val="HeaderChar"/>
    <w:uiPriority w:val="99"/>
    <w:unhideWhenUsed/>
    <w:rsid w:val="00226568"/>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226568"/>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26568"/>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226568"/>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247719">
      <w:bodyDiv w:val="1"/>
      <w:marLeft w:val="0"/>
      <w:marRight w:val="0"/>
      <w:marTop w:val="0"/>
      <w:marBottom w:val="0"/>
      <w:divBdr>
        <w:top w:val="none" w:sz="0" w:space="0" w:color="auto"/>
        <w:left w:val="none" w:sz="0" w:space="0" w:color="auto"/>
        <w:bottom w:val="none" w:sz="0" w:space="0" w:color="auto"/>
        <w:right w:val="none" w:sz="0" w:space="0" w:color="auto"/>
      </w:divBdr>
    </w:div>
    <w:div w:id="185288689">
      <w:bodyDiv w:val="1"/>
      <w:marLeft w:val="0"/>
      <w:marRight w:val="0"/>
      <w:marTop w:val="0"/>
      <w:marBottom w:val="0"/>
      <w:divBdr>
        <w:top w:val="none" w:sz="0" w:space="0" w:color="auto"/>
        <w:left w:val="none" w:sz="0" w:space="0" w:color="auto"/>
        <w:bottom w:val="none" w:sz="0" w:space="0" w:color="auto"/>
        <w:right w:val="none" w:sz="0" w:space="0" w:color="auto"/>
      </w:divBdr>
    </w:div>
    <w:div w:id="1080442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ccessart.org.uk/identity/" TargetMode="External"/><Relationship Id="rId299" Type="http://schemas.openxmlformats.org/officeDocument/2006/relationships/hyperlink" Target="http://www.accessart.org.uk/top-tips-for-cardboard-creations/" TargetMode="External"/><Relationship Id="rId303" Type="http://schemas.openxmlformats.org/officeDocument/2006/relationships/theme" Target="theme/theme1.xml"/><Relationship Id="rId21" Type="http://schemas.openxmlformats.org/officeDocument/2006/relationships/hyperlink" Target="https://www.accessart.org.uk/2d-drawing-to-3d-making/" TargetMode="External"/><Relationship Id="rId42" Type="http://schemas.openxmlformats.org/officeDocument/2006/relationships/hyperlink" Target="https://www.accessart.org.uk/2d-drawing-to-3d-making/" TargetMode="External"/><Relationship Id="rId63" Type="http://schemas.openxmlformats.org/officeDocument/2006/relationships/hyperlink" Target="https://www.accessart.org.uk/explore-draw/" TargetMode="External"/><Relationship Id="rId84" Type="http://schemas.openxmlformats.org/officeDocument/2006/relationships/hyperlink" Target="https://www.accessart.org.uk/sculpture-and-structure/" TargetMode="External"/><Relationship Id="rId138" Type="http://schemas.openxmlformats.org/officeDocument/2006/relationships/hyperlink" Target="https://www.accessart.org.uk/cloth-thread-paint/" TargetMode="External"/><Relationship Id="rId159" Type="http://schemas.openxmlformats.org/officeDocument/2006/relationships/hyperlink" Target="https://www.accessart.org.uk/working-with-shape-and-colour/" TargetMode="External"/><Relationship Id="rId170" Type="http://schemas.openxmlformats.org/officeDocument/2006/relationships/hyperlink" Target="https://www.accessart.org.uk/pathway-making-birds/" TargetMode="External"/><Relationship Id="rId191" Type="http://schemas.openxmlformats.org/officeDocument/2006/relationships/hyperlink" Target="https://www.accessart.org.uk/full-primary-art-curriculum/" TargetMode="External"/><Relationship Id="rId205" Type="http://schemas.openxmlformats.org/officeDocument/2006/relationships/hyperlink" Target="https://www.accessart.org.uk/expressive-painting/" TargetMode="External"/><Relationship Id="rId226" Type="http://schemas.openxmlformats.org/officeDocument/2006/relationships/hyperlink" Target="https://www.accessart.org.uk/stick-transformation-project/" TargetMode="External"/><Relationship Id="rId247" Type="http://schemas.openxmlformats.org/officeDocument/2006/relationships/hyperlink" Target="https://www.accessart.org.uk/simple-printmaking/" TargetMode="External"/><Relationship Id="rId107" Type="http://schemas.openxmlformats.org/officeDocument/2006/relationships/hyperlink" Target="https://www.accessart.org.uk/activism/" TargetMode="External"/><Relationship Id="rId268" Type="http://schemas.openxmlformats.org/officeDocument/2006/relationships/hyperlink" Target="https://www.accessart.org.uk/spirals/" TargetMode="External"/><Relationship Id="rId289" Type="http://schemas.openxmlformats.org/officeDocument/2006/relationships/hyperlink" Target="http://www.accessart.org.uk/mark-making-and-sound-part-two/" TargetMode="External"/><Relationship Id="rId11" Type="http://schemas.openxmlformats.org/officeDocument/2006/relationships/hyperlink" Target="https://www.accessart.org.uk/gestural-drawing-with-charcoal/" TargetMode="External"/><Relationship Id="rId32" Type="http://schemas.openxmlformats.org/officeDocument/2006/relationships/hyperlink" Target="https://www.accessart.org.uk/gestural-drawing-with-charcoal/" TargetMode="External"/><Relationship Id="rId53" Type="http://schemas.openxmlformats.org/officeDocument/2006/relationships/hyperlink" Target="https://www.accessart.org.uk/simple-printmaking/" TargetMode="External"/><Relationship Id="rId74" Type="http://schemas.openxmlformats.org/officeDocument/2006/relationships/hyperlink" Target="https://www.accessart.org.uk/working-with-shape-and-colour/" TargetMode="External"/><Relationship Id="rId128" Type="http://schemas.openxmlformats.org/officeDocument/2006/relationships/hyperlink" Target="https://www.accessart.org.uk/simple-printmaking/" TargetMode="External"/><Relationship Id="rId149" Type="http://schemas.openxmlformats.org/officeDocument/2006/relationships/hyperlink" Target="https://www.accessart.org.uk/sculptural-food/" TargetMode="External"/><Relationship Id="rId5" Type="http://schemas.openxmlformats.org/officeDocument/2006/relationships/image" Target="media/image1.png"/><Relationship Id="rId95" Type="http://schemas.openxmlformats.org/officeDocument/2006/relationships/hyperlink" Target="https://www.accessart.org.uk/sculpture-and-structure/" TargetMode="External"/><Relationship Id="rId160" Type="http://schemas.openxmlformats.org/officeDocument/2006/relationships/hyperlink" Target="https://www.accessart.org.uk/pathway-making-birds/" TargetMode="External"/><Relationship Id="rId181" Type="http://schemas.openxmlformats.org/officeDocument/2006/relationships/hyperlink" Target="https://www.accessart.org.uk/brave-colour/" TargetMode="External"/><Relationship Id="rId216" Type="http://schemas.openxmlformats.org/officeDocument/2006/relationships/hyperlink" Target="https://www.accessart.org.uk/expressive-painting/" TargetMode="External"/><Relationship Id="rId237" Type="http://schemas.openxmlformats.org/officeDocument/2006/relationships/hyperlink" Target="http://www.accessart.org.uk/transforming-objects/" TargetMode="External"/><Relationship Id="rId258" Type="http://schemas.openxmlformats.org/officeDocument/2006/relationships/hyperlink" Target="https://www.accessart.org.uk/expressive-painting/" TargetMode="External"/><Relationship Id="rId279" Type="http://schemas.openxmlformats.org/officeDocument/2006/relationships/hyperlink" Target="http://www.accessart.org.uk/hands-feet-and-flowers/" TargetMode="External"/><Relationship Id="rId22" Type="http://schemas.openxmlformats.org/officeDocument/2006/relationships/hyperlink" Target="https://www.accessart.org.uk/spirals/" TargetMode="External"/><Relationship Id="rId43" Type="http://schemas.openxmlformats.org/officeDocument/2006/relationships/hyperlink" Target="https://www.accessart.org.uk/2d-drawing-to-3d-making/" TargetMode="External"/><Relationship Id="rId64" Type="http://schemas.openxmlformats.org/officeDocument/2006/relationships/hyperlink" Target="https://www.accessart.org.uk/be-an-architect/" TargetMode="External"/><Relationship Id="rId118" Type="http://schemas.openxmlformats.org/officeDocument/2006/relationships/hyperlink" Target="https://www.accessart.org.uk/shadow-puppets/" TargetMode="External"/><Relationship Id="rId139" Type="http://schemas.openxmlformats.org/officeDocument/2006/relationships/hyperlink" Target="https://www.accessart.org.uk/cloth-thread-paint/" TargetMode="External"/><Relationship Id="rId290" Type="http://schemas.openxmlformats.org/officeDocument/2006/relationships/hyperlink" Target="https://www.accessart.org.uk/music-and-art/" TargetMode="External"/><Relationship Id="rId85" Type="http://schemas.openxmlformats.org/officeDocument/2006/relationships/hyperlink" Target="https://www.accessart.org.uk/storytelling-through-drawing/" TargetMode="External"/><Relationship Id="rId150" Type="http://schemas.openxmlformats.org/officeDocument/2006/relationships/hyperlink" Target="https://www.accessart.org.uk/making-monotypes/" TargetMode="External"/><Relationship Id="rId171" Type="http://schemas.openxmlformats.org/officeDocument/2006/relationships/hyperlink" Target="https://www.accessart.org.uk/pathway-making-birds/" TargetMode="External"/><Relationship Id="rId192" Type="http://schemas.openxmlformats.org/officeDocument/2006/relationships/hyperlink" Target="https://www.accessart.org.uk/full-primary-art-curriculum/" TargetMode="External"/><Relationship Id="rId206" Type="http://schemas.openxmlformats.org/officeDocument/2006/relationships/hyperlink" Target="http://www.accessart.org.uk/to-colour/" TargetMode="External"/><Relationship Id="rId227" Type="http://schemas.openxmlformats.org/officeDocument/2006/relationships/hyperlink" Target="http://www.accessart.org.uk/burton-hathow-ducklings/" TargetMode="External"/><Relationship Id="rId248" Type="http://schemas.openxmlformats.org/officeDocument/2006/relationships/hyperlink" Target="http://www.accessart.org.uk/repeat-pattern-printing-roller/" TargetMode="External"/><Relationship Id="rId269" Type="http://schemas.openxmlformats.org/officeDocument/2006/relationships/hyperlink" Target="http://www.accessart.org.uk/repeat-pattern-printing-roller/" TargetMode="External"/><Relationship Id="rId12" Type="http://schemas.openxmlformats.org/officeDocument/2006/relationships/hyperlink" Target="https://www.accessart.org.uk/gestural-drawing-with-charcoal/" TargetMode="External"/><Relationship Id="rId33" Type="http://schemas.openxmlformats.org/officeDocument/2006/relationships/hyperlink" Target="https://www.accessart.org.uk/gestural-drawing-with-charcoal/" TargetMode="External"/><Relationship Id="rId108" Type="http://schemas.openxmlformats.org/officeDocument/2006/relationships/hyperlink" Target="https://www.accessart.org.uk/identity/" TargetMode="External"/><Relationship Id="rId129" Type="http://schemas.openxmlformats.org/officeDocument/2006/relationships/hyperlink" Target="https://www.accessart.org.uk/working-with-shape-and-colour/" TargetMode="External"/><Relationship Id="rId280" Type="http://schemas.openxmlformats.org/officeDocument/2006/relationships/hyperlink" Target="https://www.accessart.org.uk/simple-printmaking/" TargetMode="External"/><Relationship Id="rId54" Type="http://schemas.openxmlformats.org/officeDocument/2006/relationships/hyperlink" Target="https://www.accessart.org.uk/spirals/" TargetMode="External"/><Relationship Id="rId75" Type="http://schemas.openxmlformats.org/officeDocument/2006/relationships/hyperlink" Target="https://www.accessart.org.uk/telling-stories-through-making/" TargetMode="External"/><Relationship Id="rId96" Type="http://schemas.openxmlformats.org/officeDocument/2006/relationships/hyperlink" Target="https://www.accessart.org.uk/typography-and-maps/" TargetMode="External"/><Relationship Id="rId140" Type="http://schemas.openxmlformats.org/officeDocument/2006/relationships/hyperlink" Target="https://www.accessart.org.uk/still-life/" TargetMode="External"/><Relationship Id="rId161" Type="http://schemas.openxmlformats.org/officeDocument/2006/relationships/hyperlink" Target="https://www.accessart.org.uk/pathway-making-birds/" TargetMode="External"/><Relationship Id="rId182" Type="http://schemas.openxmlformats.org/officeDocument/2006/relationships/hyperlink" Target="https://www.accessart.org.uk/shadow-puppets/" TargetMode="External"/><Relationship Id="rId217" Type="http://schemas.openxmlformats.org/officeDocument/2006/relationships/hyperlink" Target="http://www.accessart.org.uk/top-tips-for-cardboard-creations/" TargetMode="External"/><Relationship Id="rId6" Type="http://schemas.openxmlformats.org/officeDocument/2006/relationships/hyperlink" Target="https://www.accessart.org.uk/spirals/" TargetMode="External"/><Relationship Id="rId238" Type="http://schemas.openxmlformats.org/officeDocument/2006/relationships/hyperlink" Target="https://www.accessart.org.uk/expressive-painting/" TargetMode="External"/><Relationship Id="rId259" Type="http://schemas.openxmlformats.org/officeDocument/2006/relationships/hyperlink" Target="http://www.accessart.org.uk/insect-hotels/" TargetMode="External"/><Relationship Id="rId23" Type="http://schemas.openxmlformats.org/officeDocument/2006/relationships/hyperlink" Target="https://www.accessart.org.uk/spirals/" TargetMode="External"/><Relationship Id="rId119" Type="http://schemas.openxmlformats.org/officeDocument/2006/relationships/hyperlink" Target="https://www.accessart.org.uk/simple-printmaking/" TargetMode="External"/><Relationship Id="rId270" Type="http://schemas.openxmlformats.org/officeDocument/2006/relationships/hyperlink" Target="https://www.accessart.org.uk/simple-printmaking/" TargetMode="External"/><Relationship Id="rId291" Type="http://schemas.openxmlformats.org/officeDocument/2006/relationships/hyperlink" Target="http://www.accessart.org.uk/lets-start-with-collage/" TargetMode="External"/><Relationship Id="rId44" Type="http://schemas.openxmlformats.org/officeDocument/2006/relationships/hyperlink" Target="https://www.accessart.org.uk/2d-drawing-to-3d-making/" TargetMode="External"/><Relationship Id="rId65" Type="http://schemas.openxmlformats.org/officeDocument/2006/relationships/hyperlink" Target="https://www.accessart.org.uk/explore-draw/" TargetMode="External"/><Relationship Id="rId86" Type="http://schemas.openxmlformats.org/officeDocument/2006/relationships/hyperlink" Target="https://www.accessart.org.uk/exploring-pattern/" TargetMode="External"/><Relationship Id="rId130" Type="http://schemas.openxmlformats.org/officeDocument/2006/relationships/hyperlink" Target="https://www.accessart.org.uk/making-monotypes/" TargetMode="External"/><Relationship Id="rId151" Type="http://schemas.openxmlformats.org/officeDocument/2006/relationships/hyperlink" Target="https://www.accessart.org.uk/pathway-making-birds/" TargetMode="External"/><Relationship Id="rId172" Type="http://schemas.openxmlformats.org/officeDocument/2006/relationships/hyperlink" Target="https://www.accessart.org.uk/pathway-making-birds/" TargetMode="External"/><Relationship Id="rId193" Type="http://schemas.openxmlformats.org/officeDocument/2006/relationships/hyperlink" Target="https://www.accessart.org.uk/full-primary-art-curriculum/" TargetMode="External"/><Relationship Id="rId207" Type="http://schemas.openxmlformats.org/officeDocument/2006/relationships/hyperlink" Target="https://www.accessart.org.uk/playful-making/" TargetMode="External"/><Relationship Id="rId228" Type="http://schemas.openxmlformats.org/officeDocument/2006/relationships/hyperlink" Target="https://www.accessart.org.uk/pathway-making-birds/" TargetMode="External"/><Relationship Id="rId249" Type="http://schemas.openxmlformats.org/officeDocument/2006/relationships/hyperlink" Target="https://www.accessart.org.uk/simple-printmaking/" TargetMode="External"/><Relationship Id="rId13" Type="http://schemas.openxmlformats.org/officeDocument/2006/relationships/hyperlink" Target="https://www.accessart.org.uk/storytelling-through-drawing/" TargetMode="External"/><Relationship Id="rId109" Type="http://schemas.openxmlformats.org/officeDocument/2006/relationships/hyperlink" Target="https://www.accessart.org.uk/activism/" TargetMode="External"/><Relationship Id="rId260" Type="http://schemas.openxmlformats.org/officeDocument/2006/relationships/hyperlink" Target="https://www.accessart.org.uk/stick-transformation-project/" TargetMode="External"/><Relationship Id="rId281" Type="http://schemas.openxmlformats.org/officeDocument/2006/relationships/hyperlink" Target="http://www.accessart.org.uk/dressing-up-as-fossils/" TargetMode="External"/><Relationship Id="rId34" Type="http://schemas.openxmlformats.org/officeDocument/2006/relationships/hyperlink" Target="https://www.accessart.org.uk/storytelling-through-drawing/" TargetMode="External"/><Relationship Id="rId55" Type="http://schemas.openxmlformats.org/officeDocument/2006/relationships/hyperlink" Target="https://www.accessart.org.uk/simple-printmaking/" TargetMode="External"/><Relationship Id="rId76" Type="http://schemas.openxmlformats.org/officeDocument/2006/relationships/hyperlink" Target="https://www.accessart.org.uk/working-with-shape-and-colour/" TargetMode="External"/><Relationship Id="rId97" Type="http://schemas.openxmlformats.org/officeDocument/2006/relationships/hyperlink" Target="https://www.accessart.org.uk/set-design/" TargetMode="External"/><Relationship Id="rId120" Type="http://schemas.openxmlformats.org/officeDocument/2006/relationships/hyperlink" Target="https://www.accessart.org.uk/simple-printmaking/" TargetMode="External"/><Relationship Id="rId141" Type="http://schemas.openxmlformats.org/officeDocument/2006/relationships/hyperlink" Target="https://www.accessart.org.uk/still-life/" TargetMode="External"/><Relationship Id="rId7" Type="http://schemas.openxmlformats.org/officeDocument/2006/relationships/hyperlink" Target="https://www.accessart.org.uk/pathway-making-birds/" TargetMode="External"/><Relationship Id="rId162" Type="http://schemas.openxmlformats.org/officeDocument/2006/relationships/hyperlink" Target="https://www.accessart.org.uk/be-an-architect/" TargetMode="External"/><Relationship Id="rId183" Type="http://schemas.openxmlformats.org/officeDocument/2006/relationships/hyperlink" Target="https://www.accessart.org.uk/full-primary-art-curriculum/" TargetMode="External"/><Relationship Id="rId218" Type="http://schemas.openxmlformats.org/officeDocument/2006/relationships/hyperlink" Target="https://www.accessart.org.uk/playful-making/" TargetMode="External"/><Relationship Id="rId239" Type="http://schemas.openxmlformats.org/officeDocument/2006/relationships/hyperlink" Target="http://www.accessart.org.uk/collage-streets/" TargetMode="External"/><Relationship Id="rId2" Type="http://schemas.openxmlformats.org/officeDocument/2006/relationships/styles" Target="styles.xml"/><Relationship Id="rId29" Type="http://schemas.openxmlformats.org/officeDocument/2006/relationships/hyperlink" Target="https://www.accessart.org.uk/explore-draw/" TargetMode="External"/><Relationship Id="rId250" Type="http://schemas.openxmlformats.org/officeDocument/2006/relationships/hyperlink" Target="http://www.accessart.org.uk/autumn-floor-textiles/" TargetMode="External"/><Relationship Id="rId255" Type="http://schemas.openxmlformats.org/officeDocument/2006/relationships/hyperlink" Target="http://www.accessart.org.uk/painting-savannah-chloe-williams/" TargetMode="External"/><Relationship Id="rId271" Type="http://schemas.openxmlformats.org/officeDocument/2006/relationships/hyperlink" Target="http://www.accessart.org.uk/talking-points-dancing-to-art/" TargetMode="External"/><Relationship Id="rId276" Type="http://schemas.openxmlformats.org/officeDocument/2006/relationships/hyperlink" Target="https://www.accessart.org.uk/music-and-art/" TargetMode="External"/><Relationship Id="rId292" Type="http://schemas.openxmlformats.org/officeDocument/2006/relationships/hyperlink" Target="https://www.accessart.org.uk/flora-and-fauna/" TargetMode="External"/><Relationship Id="rId297" Type="http://schemas.openxmlformats.org/officeDocument/2006/relationships/hyperlink" Target="http://www.accessart.org.uk/prop-making-for-toys/" TargetMode="External"/><Relationship Id="rId24" Type="http://schemas.openxmlformats.org/officeDocument/2006/relationships/hyperlink" Target="https://www.accessart.org.uk/pathway-making-birds/" TargetMode="External"/><Relationship Id="rId40" Type="http://schemas.openxmlformats.org/officeDocument/2006/relationships/hyperlink" Target="https://www.accessart.org.uk/typography-and-maps/" TargetMode="External"/><Relationship Id="rId45" Type="http://schemas.openxmlformats.org/officeDocument/2006/relationships/hyperlink" Target="https://www.accessart.org.uk/spirals/" TargetMode="External"/><Relationship Id="rId66" Type="http://schemas.openxmlformats.org/officeDocument/2006/relationships/hyperlink" Target="https://www.accessart.org.uk/expressive-painting/" TargetMode="External"/><Relationship Id="rId87" Type="http://schemas.openxmlformats.org/officeDocument/2006/relationships/hyperlink" Target="https://www.accessart.org.uk/still-life/" TargetMode="External"/><Relationship Id="rId110" Type="http://schemas.openxmlformats.org/officeDocument/2006/relationships/hyperlink" Target="https://www.accessart.org.uk/brave-colour/" TargetMode="External"/><Relationship Id="rId115" Type="http://schemas.openxmlformats.org/officeDocument/2006/relationships/hyperlink" Target="https://www.accessart.org.uk/activism/" TargetMode="External"/><Relationship Id="rId131" Type="http://schemas.openxmlformats.org/officeDocument/2006/relationships/hyperlink" Target="https://www.accessart.org.uk/activism/" TargetMode="External"/><Relationship Id="rId136" Type="http://schemas.openxmlformats.org/officeDocument/2006/relationships/hyperlink" Target="https://www.accessart.org.uk/expressive-painting/" TargetMode="External"/><Relationship Id="rId157" Type="http://schemas.openxmlformats.org/officeDocument/2006/relationships/hyperlink" Target="https://www.accessart.org.uk/explore-draw/" TargetMode="External"/><Relationship Id="rId178" Type="http://schemas.openxmlformats.org/officeDocument/2006/relationships/hyperlink" Target="https://www.accessart.org.uk/set-design/" TargetMode="External"/><Relationship Id="rId301" Type="http://schemas.openxmlformats.org/officeDocument/2006/relationships/image" Target="media/image2.emf"/><Relationship Id="rId61" Type="http://schemas.openxmlformats.org/officeDocument/2006/relationships/hyperlink" Target="https://www.accessart.org.uk/pathway-making-birds/" TargetMode="External"/><Relationship Id="rId82" Type="http://schemas.openxmlformats.org/officeDocument/2006/relationships/hyperlink" Target="https://www.accessart.org.uk/exploring-pattern/" TargetMode="External"/><Relationship Id="rId152" Type="http://schemas.openxmlformats.org/officeDocument/2006/relationships/hyperlink" Target="https://www.accessart.org.uk/pathway-making-birds/" TargetMode="External"/><Relationship Id="rId173" Type="http://schemas.openxmlformats.org/officeDocument/2006/relationships/hyperlink" Target="https://www.accessart.org.uk/be-an-architect/" TargetMode="External"/><Relationship Id="rId194" Type="http://schemas.openxmlformats.org/officeDocument/2006/relationships/hyperlink" Target="https://www.accessart.org.uk/full-primary-art-curriculum/" TargetMode="External"/><Relationship Id="rId199" Type="http://schemas.openxmlformats.org/officeDocument/2006/relationships/hyperlink" Target="https://www.accessart.org.uk/explore-draw/" TargetMode="External"/><Relationship Id="rId203" Type="http://schemas.openxmlformats.org/officeDocument/2006/relationships/hyperlink" Target="https://www.accessart.org.uk/explore-draw/" TargetMode="External"/><Relationship Id="rId208" Type="http://schemas.openxmlformats.org/officeDocument/2006/relationships/hyperlink" Target="http://www.accessart.org.uk/collaging-with-wax-crayon-rubbings/" TargetMode="External"/><Relationship Id="rId229" Type="http://schemas.openxmlformats.org/officeDocument/2006/relationships/hyperlink" Target="http://www.accessart.org.uk/printing-with-string/" TargetMode="External"/><Relationship Id="rId19" Type="http://schemas.openxmlformats.org/officeDocument/2006/relationships/hyperlink" Target="https://www.accessart.org.uk/2d-drawing-to-3d-making/" TargetMode="External"/><Relationship Id="rId224" Type="http://schemas.openxmlformats.org/officeDocument/2006/relationships/hyperlink" Target="https://www.accessart.org.uk/playful-making/" TargetMode="External"/><Relationship Id="rId240" Type="http://schemas.openxmlformats.org/officeDocument/2006/relationships/hyperlink" Target="https://www.accessart.org.uk/flora-and-fauna/" TargetMode="External"/><Relationship Id="rId245" Type="http://schemas.openxmlformats.org/officeDocument/2006/relationships/hyperlink" Target="http://www.accessart.org.uk/collaging-with-wax-crayon-rubbings/" TargetMode="External"/><Relationship Id="rId261" Type="http://schemas.openxmlformats.org/officeDocument/2006/relationships/hyperlink" Target="http://www.accessart.org.uk/fruit-and-veg-head/" TargetMode="External"/><Relationship Id="rId266" Type="http://schemas.openxmlformats.org/officeDocument/2006/relationships/hyperlink" Target="https://www.accessart.org.uk/playful-making/" TargetMode="External"/><Relationship Id="rId287" Type="http://schemas.openxmlformats.org/officeDocument/2006/relationships/hyperlink" Target="http://www.accessart.org.uk/imaginary-landscapes/" TargetMode="External"/><Relationship Id="rId14" Type="http://schemas.openxmlformats.org/officeDocument/2006/relationships/hyperlink" Target="https://www.accessart.org.uk/exploring-pattern/" TargetMode="External"/><Relationship Id="rId30" Type="http://schemas.openxmlformats.org/officeDocument/2006/relationships/hyperlink" Target="https://www.accessart.org.uk/explore-draw/" TargetMode="External"/><Relationship Id="rId35" Type="http://schemas.openxmlformats.org/officeDocument/2006/relationships/hyperlink" Target="https://www.accessart.org.uk/storytelling-through-drawing/" TargetMode="External"/><Relationship Id="rId56" Type="http://schemas.openxmlformats.org/officeDocument/2006/relationships/hyperlink" Target="https://www.accessart.org.uk/spirals/" TargetMode="External"/><Relationship Id="rId77" Type="http://schemas.openxmlformats.org/officeDocument/2006/relationships/hyperlink" Target="https://www.accessart.org.uk/storytelling-through-drawing/" TargetMode="External"/><Relationship Id="rId100" Type="http://schemas.openxmlformats.org/officeDocument/2006/relationships/hyperlink" Target="https://www.accessart.org.uk/typography-and-maps/" TargetMode="External"/><Relationship Id="rId105" Type="http://schemas.openxmlformats.org/officeDocument/2006/relationships/hyperlink" Target="https://www.accessart.org.uk/activism/" TargetMode="External"/><Relationship Id="rId126" Type="http://schemas.openxmlformats.org/officeDocument/2006/relationships/hyperlink" Target="https://www.accessart.org.uk/simple-printmaking/" TargetMode="External"/><Relationship Id="rId147" Type="http://schemas.openxmlformats.org/officeDocument/2006/relationships/hyperlink" Target="https://www.accessart.org.uk/still-life/" TargetMode="External"/><Relationship Id="rId168" Type="http://schemas.openxmlformats.org/officeDocument/2006/relationships/hyperlink" Target="https://www.accessart.org.uk/brave-colour/" TargetMode="External"/><Relationship Id="rId282" Type="http://schemas.openxmlformats.org/officeDocument/2006/relationships/hyperlink" Target="https://www.accessart.org.uk/spirals/" TargetMode="External"/><Relationship Id="rId8" Type="http://schemas.openxmlformats.org/officeDocument/2006/relationships/hyperlink" Target="https://www.accessart.org.uk/explore-draw/" TargetMode="External"/><Relationship Id="rId51" Type="http://schemas.openxmlformats.org/officeDocument/2006/relationships/hyperlink" Target="https://www.accessart.org.uk/full-primary-art-curriculum/" TargetMode="External"/><Relationship Id="rId72" Type="http://schemas.openxmlformats.org/officeDocument/2006/relationships/hyperlink" Target="https://www.accessart.org.uk/working-with-shape-and-colour/" TargetMode="External"/><Relationship Id="rId93" Type="http://schemas.openxmlformats.org/officeDocument/2006/relationships/hyperlink" Target="https://www.accessart.org.uk/exploring-pattern/" TargetMode="External"/><Relationship Id="rId98" Type="http://schemas.openxmlformats.org/officeDocument/2006/relationships/hyperlink" Target="https://www.accessart.org.uk/making-monotypes/" TargetMode="External"/><Relationship Id="rId121" Type="http://schemas.openxmlformats.org/officeDocument/2006/relationships/hyperlink" Target="https://www.accessart.org.uk/working-with-shape-and-colour/" TargetMode="External"/><Relationship Id="rId142" Type="http://schemas.openxmlformats.org/officeDocument/2006/relationships/hyperlink" Target="https://www.accessart.org.uk/expressive-painting/" TargetMode="External"/><Relationship Id="rId163" Type="http://schemas.openxmlformats.org/officeDocument/2006/relationships/hyperlink" Target="https://www.accessart.org.uk/be-an-architect/" TargetMode="External"/><Relationship Id="rId184" Type="http://schemas.openxmlformats.org/officeDocument/2006/relationships/hyperlink" Target="https://www.accessart.org.uk/full-primary-art-curriculum/" TargetMode="External"/><Relationship Id="rId189" Type="http://schemas.openxmlformats.org/officeDocument/2006/relationships/hyperlink" Target="https://www.accessart.org.uk/full-primary-art-curriculum/" TargetMode="External"/><Relationship Id="rId219" Type="http://schemas.openxmlformats.org/officeDocument/2006/relationships/hyperlink" Target="http://www.accessart.org.uk/prop-making-for-toys/" TargetMode="External"/><Relationship Id="rId3" Type="http://schemas.openxmlformats.org/officeDocument/2006/relationships/settings" Target="settings.xml"/><Relationship Id="rId214" Type="http://schemas.openxmlformats.org/officeDocument/2006/relationships/hyperlink" Target="https://www.accessart.org.uk/simple-printmaking/" TargetMode="External"/><Relationship Id="rId230" Type="http://schemas.openxmlformats.org/officeDocument/2006/relationships/hyperlink" Target="https://www.accessart.org.uk/simple-printmaking/" TargetMode="External"/><Relationship Id="rId235" Type="http://schemas.openxmlformats.org/officeDocument/2006/relationships/hyperlink" Target="http://www.accessart.org.uk/imaginary-landscapes/" TargetMode="External"/><Relationship Id="rId251" Type="http://schemas.openxmlformats.org/officeDocument/2006/relationships/hyperlink" Target="https://www.accessart.org.uk/simple-printmaking/" TargetMode="External"/><Relationship Id="rId256" Type="http://schemas.openxmlformats.org/officeDocument/2006/relationships/hyperlink" Target="https://www.accessart.org.uk/exploring-the-world-through-mono-print/" TargetMode="External"/><Relationship Id="rId277" Type="http://schemas.openxmlformats.org/officeDocument/2006/relationships/hyperlink" Target="http://www.accessart.org.uk/repeat-pattern-printing-roller/" TargetMode="External"/><Relationship Id="rId298" Type="http://schemas.openxmlformats.org/officeDocument/2006/relationships/hyperlink" Target="https://www.accessart.org.uk/playful-making/" TargetMode="External"/><Relationship Id="rId25" Type="http://schemas.openxmlformats.org/officeDocument/2006/relationships/hyperlink" Target="https://www.accessart.org.uk/simple-printmaking/" TargetMode="External"/><Relationship Id="rId46" Type="http://schemas.openxmlformats.org/officeDocument/2006/relationships/hyperlink" Target="https://www.accessart.org.uk/full-primary-art-curriculum/" TargetMode="External"/><Relationship Id="rId67" Type="http://schemas.openxmlformats.org/officeDocument/2006/relationships/hyperlink" Target="https://www.accessart.org.uk/explore-draw/" TargetMode="External"/><Relationship Id="rId116" Type="http://schemas.openxmlformats.org/officeDocument/2006/relationships/hyperlink" Target="https://www.accessart.org.uk/2d-drawing-to-3d-making/" TargetMode="External"/><Relationship Id="rId137" Type="http://schemas.openxmlformats.org/officeDocument/2006/relationships/hyperlink" Target="https://www.accessart.org.uk/expressive-painting/" TargetMode="External"/><Relationship Id="rId158" Type="http://schemas.openxmlformats.org/officeDocument/2006/relationships/hyperlink" Target="https://www.accessart.org.uk/explore-draw/" TargetMode="External"/><Relationship Id="rId272" Type="http://schemas.openxmlformats.org/officeDocument/2006/relationships/hyperlink" Target="https://www.accessart.org.uk/music-and-art/" TargetMode="External"/><Relationship Id="rId293" Type="http://schemas.openxmlformats.org/officeDocument/2006/relationships/hyperlink" Target="http://www.accessart.org.uk/galaxy-painting/" TargetMode="External"/><Relationship Id="rId302" Type="http://schemas.openxmlformats.org/officeDocument/2006/relationships/fontTable" Target="fontTable.xml"/><Relationship Id="rId20" Type="http://schemas.openxmlformats.org/officeDocument/2006/relationships/hyperlink" Target="https://www.accessart.org.uk/2d-drawing-to-3d-making/" TargetMode="External"/><Relationship Id="rId41" Type="http://schemas.openxmlformats.org/officeDocument/2006/relationships/hyperlink" Target="https://www.accessart.org.uk/set-design/" TargetMode="External"/><Relationship Id="rId62" Type="http://schemas.openxmlformats.org/officeDocument/2006/relationships/hyperlink" Target="https://www.accessart.org.uk/explore-draw/" TargetMode="External"/><Relationship Id="rId83" Type="http://schemas.openxmlformats.org/officeDocument/2006/relationships/hyperlink" Target="https://www.accessart.org.uk/still-life/" TargetMode="External"/><Relationship Id="rId88" Type="http://schemas.openxmlformats.org/officeDocument/2006/relationships/hyperlink" Target="https://www.accessart.org.uk/sculpture-and-structure/" TargetMode="External"/><Relationship Id="rId111" Type="http://schemas.openxmlformats.org/officeDocument/2006/relationships/hyperlink" Target="https://www.accessart.org.uk/activism/" TargetMode="External"/><Relationship Id="rId132" Type="http://schemas.openxmlformats.org/officeDocument/2006/relationships/hyperlink" Target="https://www.accessart.org.uk/activism/" TargetMode="External"/><Relationship Id="rId153" Type="http://schemas.openxmlformats.org/officeDocument/2006/relationships/hyperlink" Target="https://www.accessart.org.uk/explore-draw/" TargetMode="External"/><Relationship Id="rId174" Type="http://schemas.openxmlformats.org/officeDocument/2006/relationships/hyperlink" Target="https://www.accessart.org.uk/be-an-architect/" TargetMode="External"/><Relationship Id="rId179" Type="http://schemas.openxmlformats.org/officeDocument/2006/relationships/hyperlink" Target="https://www.accessart.org.uk/set-design/" TargetMode="External"/><Relationship Id="rId195" Type="http://schemas.openxmlformats.org/officeDocument/2006/relationships/hyperlink" Target="http://www.accessart.org.uk/finding-circles/" TargetMode="External"/><Relationship Id="rId209" Type="http://schemas.openxmlformats.org/officeDocument/2006/relationships/hyperlink" Target="https://www.accessart.org.uk/explore-draw/" TargetMode="External"/><Relationship Id="rId190" Type="http://schemas.openxmlformats.org/officeDocument/2006/relationships/hyperlink" Target="https://www.accessart.org.uk/full-primary-art-curriculum/" TargetMode="External"/><Relationship Id="rId204" Type="http://schemas.openxmlformats.org/officeDocument/2006/relationships/hyperlink" Target="http://www.accessart.org.uk/explorers-books-collecting-colour/" TargetMode="External"/><Relationship Id="rId220" Type="http://schemas.openxmlformats.org/officeDocument/2006/relationships/hyperlink" Target="https://www.accessart.org.uk/playful-making/" TargetMode="External"/><Relationship Id="rId225" Type="http://schemas.openxmlformats.org/officeDocument/2006/relationships/hyperlink" Target="http://www.accessart.org.uk/insect-hotels/" TargetMode="External"/><Relationship Id="rId241" Type="http://schemas.openxmlformats.org/officeDocument/2006/relationships/hyperlink" Target="http://www.accessart.org.uk/galaxy-painting/" TargetMode="External"/><Relationship Id="rId246" Type="http://schemas.openxmlformats.org/officeDocument/2006/relationships/hyperlink" Target="https://www.accessart.org.uk/explore-draw/" TargetMode="External"/><Relationship Id="rId267" Type="http://schemas.openxmlformats.org/officeDocument/2006/relationships/hyperlink" Target="http://www.accessart.org.uk/marbled-hole-punch-sketchbook/" TargetMode="External"/><Relationship Id="rId288" Type="http://schemas.openxmlformats.org/officeDocument/2006/relationships/hyperlink" Target="https://www.accessart.org.uk/flora-and-fauna/" TargetMode="External"/><Relationship Id="rId15" Type="http://schemas.openxmlformats.org/officeDocument/2006/relationships/hyperlink" Target="https://www.accessart.org.uk/exploring-pattern/" TargetMode="External"/><Relationship Id="rId36" Type="http://schemas.openxmlformats.org/officeDocument/2006/relationships/hyperlink" Target="https://www.accessart.org.uk/exploring-pattern/" TargetMode="External"/><Relationship Id="rId57" Type="http://schemas.openxmlformats.org/officeDocument/2006/relationships/hyperlink" Target="https://www.accessart.org.uk/simple-printmaking/" TargetMode="External"/><Relationship Id="rId106" Type="http://schemas.openxmlformats.org/officeDocument/2006/relationships/hyperlink" Target="https://www.accessart.org.uk/2d-drawing-to-3d-making/" TargetMode="External"/><Relationship Id="rId127" Type="http://schemas.openxmlformats.org/officeDocument/2006/relationships/hyperlink" Target="https://www.accessart.org.uk/simple-printmaking/" TargetMode="External"/><Relationship Id="rId262" Type="http://schemas.openxmlformats.org/officeDocument/2006/relationships/hyperlink" Target="https://www.accessart.org.uk/playful-making/" TargetMode="External"/><Relationship Id="rId283" Type="http://schemas.openxmlformats.org/officeDocument/2006/relationships/hyperlink" Target="http://www.accessart.org.uk/to-colour/" TargetMode="External"/><Relationship Id="rId10" Type="http://schemas.openxmlformats.org/officeDocument/2006/relationships/hyperlink" Target="https://www.accessart.org.uk/gestural-drawing-with-charcoal/" TargetMode="External"/><Relationship Id="rId31" Type="http://schemas.openxmlformats.org/officeDocument/2006/relationships/hyperlink" Target="https://www.accessart.org.uk/gestural-drawing-with-charcoal/" TargetMode="External"/><Relationship Id="rId52" Type="http://schemas.openxmlformats.org/officeDocument/2006/relationships/hyperlink" Target="https://www.accessart.org.uk/spirals/" TargetMode="External"/><Relationship Id="rId73" Type="http://schemas.openxmlformats.org/officeDocument/2006/relationships/hyperlink" Target="https://www.accessart.org.uk/gestural-drawing-with-charcoal/" TargetMode="External"/><Relationship Id="rId78" Type="http://schemas.openxmlformats.org/officeDocument/2006/relationships/hyperlink" Target="https://www.accessart.org.uk/exploring-pattern/" TargetMode="External"/><Relationship Id="rId94" Type="http://schemas.openxmlformats.org/officeDocument/2006/relationships/hyperlink" Target="https://www.accessart.org.uk/still-life/" TargetMode="External"/><Relationship Id="rId99" Type="http://schemas.openxmlformats.org/officeDocument/2006/relationships/hyperlink" Target="https://www.accessart.org.uk/set-design/" TargetMode="External"/><Relationship Id="rId101" Type="http://schemas.openxmlformats.org/officeDocument/2006/relationships/hyperlink" Target="https://www.accessart.org.uk/making-monotypes/" TargetMode="External"/><Relationship Id="rId122" Type="http://schemas.openxmlformats.org/officeDocument/2006/relationships/hyperlink" Target="https://www.accessart.org.uk/working-with-shape-and-colour/" TargetMode="External"/><Relationship Id="rId143" Type="http://schemas.openxmlformats.org/officeDocument/2006/relationships/hyperlink" Target="https://www.accessart.org.uk/expressive-painting/" TargetMode="External"/><Relationship Id="rId148" Type="http://schemas.openxmlformats.org/officeDocument/2006/relationships/hyperlink" Target="https://www.accessart.org.uk/sculptural-food/" TargetMode="External"/><Relationship Id="rId164" Type="http://schemas.openxmlformats.org/officeDocument/2006/relationships/hyperlink" Target="https://www.accessart.org.uk/animated-drawings/" TargetMode="External"/><Relationship Id="rId169" Type="http://schemas.openxmlformats.org/officeDocument/2006/relationships/hyperlink" Target="https://www.accessart.org.uk/shadow-puppets/" TargetMode="External"/><Relationship Id="rId185" Type="http://schemas.openxmlformats.org/officeDocument/2006/relationships/hyperlink" Target="https://www.accessart.org.uk/full-primary-art-curriculum/" TargetMode="External"/><Relationship Id="rId4" Type="http://schemas.openxmlformats.org/officeDocument/2006/relationships/webSettings" Target="webSettings.xml"/><Relationship Id="rId9" Type="http://schemas.openxmlformats.org/officeDocument/2006/relationships/hyperlink" Target="https://www.accessart.org.uk/explore-draw/" TargetMode="External"/><Relationship Id="rId180" Type="http://schemas.openxmlformats.org/officeDocument/2006/relationships/hyperlink" Target="https://www.accessart.org.uk/brave-colour/" TargetMode="External"/><Relationship Id="rId210" Type="http://schemas.openxmlformats.org/officeDocument/2006/relationships/hyperlink" Target="https://www.accessart.org.uk/simple-printmaking/" TargetMode="External"/><Relationship Id="rId215" Type="http://schemas.openxmlformats.org/officeDocument/2006/relationships/hyperlink" Target="http://www.accessart.org.uk/t-shirt-paintings/" TargetMode="External"/><Relationship Id="rId236" Type="http://schemas.openxmlformats.org/officeDocument/2006/relationships/hyperlink" Target="https://www.accessart.org.uk/flora-and-fauna/" TargetMode="External"/><Relationship Id="rId257" Type="http://schemas.openxmlformats.org/officeDocument/2006/relationships/hyperlink" Target="http://www.accessart.org.uk/t-shirt-paintings/" TargetMode="External"/><Relationship Id="rId278" Type="http://schemas.openxmlformats.org/officeDocument/2006/relationships/hyperlink" Target="https://www.accessart.org.uk/simple-printmaking/" TargetMode="External"/><Relationship Id="rId26" Type="http://schemas.openxmlformats.org/officeDocument/2006/relationships/hyperlink" Target="https://www.accessart.org.uk/explore-draw/" TargetMode="External"/><Relationship Id="rId231" Type="http://schemas.openxmlformats.org/officeDocument/2006/relationships/hyperlink" Target="http://www.accessart.org.uk/mark-making-and-sound-part-two/" TargetMode="External"/><Relationship Id="rId252" Type="http://schemas.openxmlformats.org/officeDocument/2006/relationships/hyperlink" Target="https://www.accessart.org.uk/explore-draw/" TargetMode="External"/><Relationship Id="rId273" Type="http://schemas.openxmlformats.org/officeDocument/2006/relationships/hyperlink" Target="http://www.accessart.org.uk/mark-making-and-sound-part-two/" TargetMode="External"/><Relationship Id="rId294" Type="http://schemas.openxmlformats.org/officeDocument/2006/relationships/hyperlink" Target="https://www.accessart.org.uk/exploring-watercolour-pathway/" TargetMode="External"/><Relationship Id="rId47" Type="http://schemas.openxmlformats.org/officeDocument/2006/relationships/hyperlink" Target="https://www.accessart.org.uk/explore-draw/" TargetMode="External"/><Relationship Id="rId68" Type="http://schemas.openxmlformats.org/officeDocument/2006/relationships/hyperlink" Target="https://www.accessart.org.uk/exploring-the-world-through-mono-print/" TargetMode="External"/><Relationship Id="rId89" Type="http://schemas.openxmlformats.org/officeDocument/2006/relationships/hyperlink" Target="https://www.accessart.org.uk/exploring-pattern/" TargetMode="External"/><Relationship Id="rId112" Type="http://schemas.openxmlformats.org/officeDocument/2006/relationships/hyperlink" Target="https://www.accessart.org.uk/activism/" TargetMode="External"/><Relationship Id="rId133" Type="http://schemas.openxmlformats.org/officeDocument/2006/relationships/hyperlink" Target="https://www.accessart.org.uk/activism/" TargetMode="External"/><Relationship Id="rId154" Type="http://schemas.openxmlformats.org/officeDocument/2006/relationships/hyperlink" Target="https://www.accessart.org.uk/working-with-shape-and-colour/" TargetMode="External"/><Relationship Id="rId175" Type="http://schemas.openxmlformats.org/officeDocument/2006/relationships/hyperlink" Target="https://www.accessart.org.uk/be-an-architect/" TargetMode="External"/><Relationship Id="rId196" Type="http://schemas.openxmlformats.org/officeDocument/2006/relationships/hyperlink" Target="https://www.accessart.org.uk/spirals/" TargetMode="External"/><Relationship Id="rId200" Type="http://schemas.openxmlformats.org/officeDocument/2006/relationships/hyperlink" Target="http://www.accessart.org.uk/collecting-arranging-drawing/" TargetMode="External"/><Relationship Id="rId16" Type="http://schemas.openxmlformats.org/officeDocument/2006/relationships/hyperlink" Target="https://www.accessart.org.uk/exploring-pattern/" TargetMode="External"/><Relationship Id="rId221" Type="http://schemas.openxmlformats.org/officeDocument/2006/relationships/hyperlink" Target="http://www.accessart.org.uk/creating-a-book-world/" TargetMode="External"/><Relationship Id="rId242" Type="http://schemas.openxmlformats.org/officeDocument/2006/relationships/hyperlink" Target="https://www.accessart.org.uk/exploring-watercolour-pathway/" TargetMode="External"/><Relationship Id="rId263" Type="http://schemas.openxmlformats.org/officeDocument/2006/relationships/hyperlink" Target="http://www.accessart.org.uk/how-to-clay-play/" TargetMode="External"/><Relationship Id="rId284" Type="http://schemas.openxmlformats.org/officeDocument/2006/relationships/hyperlink" Target="https://www.accessart.org.uk/playful-making/" TargetMode="External"/><Relationship Id="rId37" Type="http://schemas.openxmlformats.org/officeDocument/2006/relationships/hyperlink" Target="https://www.accessart.org.uk/storytelling-through-drawing/" TargetMode="External"/><Relationship Id="rId58" Type="http://schemas.openxmlformats.org/officeDocument/2006/relationships/hyperlink" Target="https://www.accessart.org.uk/pathway-making-birds/" TargetMode="External"/><Relationship Id="rId79" Type="http://schemas.openxmlformats.org/officeDocument/2006/relationships/hyperlink" Target="https://www.accessart.org.uk/still-life/" TargetMode="External"/><Relationship Id="rId102" Type="http://schemas.openxmlformats.org/officeDocument/2006/relationships/hyperlink" Target="https://www.accessart.org.uk/set-design/" TargetMode="External"/><Relationship Id="rId123" Type="http://schemas.openxmlformats.org/officeDocument/2006/relationships/hyperlink" Target="https://www.accessart.org.uk/making-monotypes/" TargetMode="External"/><Relationship Id="rId144" Type="http://schemas.openxmlformats.org/officeDocument/2006/relationships/hyperlink" Target="https://www.accessart.org.uk/working-with-shape-and-colour/" TargetMode="External"/><Relationship Id="rId90" Type="http://schemas.openxmlformats.org/officeDocument/2006/relationships/hyperlink" Target="https://www.accessart.org.uk/still-life/" TargetMode="External"/><Relationship Id="rId165" Type="http://schemas.openxmlformats.org/officeDocument/2006/relationships/hyperlink" Target="https://www.accessart.org.uk/sculpture-and-structure/" TargetMode="External"/><Relationship Id="rId186" Type="http://schemas.openxmlformats.org/officeDocument/2006/relationships/hyperlink" Target="https://www.accessart.org.uk/full-primary-art-curriculum/" TargetMode="External"/><Relationship Id="rId211" Type="http://schemas.openxmlformats.org/officeDocument/2006/relationships/hyperlink" Target="http://www.accessart.org.uk/collecting-arranging-drawing/" TargetMode="External"/><Relationship Id="rId232" Type="http://schemas.openxmlformats.org/officeDocument/2006/relationships/hyperlink" Target="https://www.accessart.org.uk/music-and-art/" TargetMode="External"/><Relationship Id="rId253" Type="http://schemas.openxmlformats.org/officeDocument/2006/relationships/hyperlink" Target="http://www.accessart.org.uk/dressing-up-as-fossils/" TargetMode="External"/><Relationship Id="rId274" Type="http://schemas.openxmlformats.org/officeDocument/2006/relationships/hyperlink" Target="https://www.accessart.org.uk/music-and-art/" TargetMode="External"/><Relationship Id="rId295" Type="http://schemas.openxmlformats.org/officeDocument/2006/relationships/hyperlink" Target="http://www.accessart.org.uk/fruit-and-veg-head/" TargetMode="External"/><Relationship Id="rId27" Type="http://schemas.openxmlformats.org/officeDocument/2006/relationships/hyperlink" Target="https://www.accessart.org.uk/explore-draw/" TargetMode="External"/><Relationship Id="rId48" Type="http://schemas.openxmlformats.org/officeDocument/2006/relationships/hyperlink" Target="https://www.accessart.org.uk/full-primary-art-curriculum/" TargetMode="External"/><Relationship Id="rId69" Type="http://schemas.openxmlformats.org/officeDocument/2006/relationships/hyperlink" Target="https://www.accessart.org.uk/be-an-architect/" TargetMode="External"/><Relationship Id="rId113" Type="http://schemas.openxmlformats.org/officeDocument/2006/relationships/hyperlink" Target="https://www.accessart.org.uk/2d-drawing-to-3d-making/" TargetMode="External"/><Relationship Id="rId134" Type="http://schemas.openxmlformats.org/officeDocument/2006/relationships/hyperlink" Target="https://www.accessart.org.uk/expressive-painting/" TargetMode="External"/><Relationship Id="rId80" Type="http://schemas.openxmlformats.org/officeDocument/2006/relationships/hyperlink" Target="https://www.accessart.org.uk/sculpture-and-structure/" TargetMode="External"/><Relationship Id="rId155" Type="http://schemas.openxmlformats.org/officeDocument/2006/relationships/hyperlink" Target="https://www.accessart.org.uk/simple-printmaking/" TargetMode="External"/><Relationship Id="rId176" Type="http://schemas.openxmlformats.org/officeDocument/2006/relationships/hyperlink" Target="https://www.accessart.org.uk/sculpture-and-structure/" TargetMode="External"/><Relationship Id="rId197" Type="http://schemas.openxmlformats.org/officeDocument/2006/relationships/hyperlink" Target="http://www.accessart.org.uk/shells-observational-and-imaginative-drawing/" TargetMode="External"/><Relationship Id="rId201" Type="http://schemas.openxmlformats.org/officeDocument/2006/relationships/hyperlink" Target="https://www.accessart.org.uk/explore-draw/" TargetMode="External"/><Relationship Id="rId222" Type="http://schemas.openxmlformats.org/officeDocument/2006/relationships/hyperlink" Target="https://www.accessart.org.uk/be-an-architect/" TargetMode="External"/><Relationship Id="rId243" Type="http://schemas.openxmlformats.org/officeDocument/2006/relationships/hyperlink" Target="http://www.accessart.org.uk/treasured-fossils/" TargetMode="External"/><Relationship Id="rId264" Type="http://schemas.openxmlformats.org/officeDocument/2006/relationships/hyperlink" Target="https://www.accessart.org.uk/playful-making/" TargetMode="External"/><Relationship Id="rId285" Type="http://schemas.openxmlformats.org/officeDocument/2006/relationships/hyperlink" Target="http://www.accessart.org.uk/printing-with-string/" TargetMode="External"/><Relationship Id="rId17" Type="http://schemas.openxmlformats.org/officeDocument/2006/relationships/hyperlink" Target="https://www.accessart.org.uk/typography-and-maps/" TargetMode="External"/><Relationship Id="rId38" Type="http://schemas.openxmlformats.org/officeDocument/2006/relationships/hyperlink" Target="https://www.accessart.org.uk/typography-and-maps/" TargetMode="External"/><Relationship Id="rId59" Type="http://schemas.openxmlformats.org/officeDocument/2006/relationships/hyperlink" Target="https://www.accessart.org.uk/spirals/" TargetMode="External"/><Relationship Id="rId103" Type="http://schemas.openxmlformats.org/officeDocument/2006/relationships/hyperlink" Target="https://www.accessart.org.uk/set-design/" TargetMode="External"/><Relationship Id="rId124" Type="http://schemas.openxmlformats.org/officeDocument/2006/relationships/hyperlink" Target="https://www.accessart.org.uk/activism/" TargetMode="External"/><Relationship Id="rId70" Type="http://schemas.openxmlformats.org/officeDocument/2006/relationships/hyperlink" Target="https://www.accessart.org.uk/gestural-drawing-with-charcoal/" TargetMode="External"/><Relationship Id="rId91" Type="http://schemas.openxmlformats.org/officeDocument/2006/relationships/hyperlink" Target="https://www.accessart.org.uk/sculptural-food/" TargetMode="External"/><Relationship Id="rId145" Type="http://schemas.openxmlformats.org/officeDocument/2006/relationships/hyperlink" Target="https://www.accessart.org.uk/still-life/" TargetMode="External"/><Relationship Id="rId166" Type="http://schemas.openxmlformats.org/officeDocument/2006/relationships/hyperlink" Target="https://www.accessart.org.uk/set-design/" TargetMode="External"/><Relationship Id="rId187" Type="http://schemas.openxmlformats.org/officeDocument/2006/relationships/hyperlink" Target="https://www.accessart.org.uk/full-primary-art-curriculum/" TargetMode="External"/><Relationship Id="rId1" Type="http://schemas.openxmlformats.org/officeDocument/2006/relationships/numbering" Target="numbering.xml"/><Relationship Id="rId212" Type="http://schemas.openxmlformats.org/officeDocument/2006/relationships/hyperlink" Target="https://www.accessart.org.uk/explore-draw/" TargetMode="External"/><Relationship Id="rId233" Type="http://schemas.openxmlformats.org/officeDocument/2006/relationships/hyperlink" Target="http://www.accessart.org.uk/nursery-night-time-collage/" TargetMode="External"/><Relationship Id="rId254" Type="http://schemas.openxmlformats.org/officeDocument/2006/relationships/hyperlink" Target="https://www.accessart.org.uk/spirals/" TargetMode="External"/><Relationship Id="rId28" Type="http://schemas.openxmlformats.org/officeDocument/2006/relationships/hyperlink" Target="https://www.accessart.org.uk/be-an-architect/" TargetMode="External"/><Relationship Id="rId49" Type="http://schemas.openxmlformats.org/officeDocument/2006/relationships/hyperlink" Target="https://www.accessart.org.uk/full-primary-art-curriculum/" TargetMode="External"/><Relationship Id="rId114" Type="http://schemas.openxmlformats.org/officeDocument/2006/relationships/hyperlink" Target="https://www.accessart.org.uk/shadow-puppets/" TargetMode="External"/><Relationship Id="rId275" Type="http://schemas.openxmlformats.org/officeDocument/2006/relationships/hyperlink" Target="http://www.accessart.org.uk/movement-maps/" TargetMode="External"/><Relationship Id="rId296" Type="http://schemas.openxmlformats.org/officeDocument/2006/relationships/hyperlink" Target="https://www.accessart.org.uk/playful-making/" TargetMode="External"/><Relationship Id="rId300" Type="http://schemas.openxmlformats.org/officeDocument/2006/relationships/hyperlink" Target="https://www.accessart.org.uk/playful-making/" TargetMode="External"/><Relationship Id="rId60" Type="http://schemas.openxmlformats.org/officeDocument/2006/relationships/hyperlink" Target="https://www.accessart.org.uk/simple-printmaking/" TargetMode="External"/><Relationship Id="rId81" Type="http://schemas.openxmlformats.org/officeDocument/2006/relationships/hyperlink" Target="https://www.accessart.org.uk/storytelling-through-drawing/" TargetMode="External"/><Relationship Id="rId135" Type="http://schemas.openxmlformats.org/officeDocument/2006/relationships/hyperlink" Target="https://www.accessart.org.uk/expressive-painting/" TargetMode="External"/><Relationship Id="rId156" Type="http://schemas.openxmlformats.org/officeDocument/2006/relationships/hyperlink" Target="https://www.accessart.org.uk/pathway-making-birds/" TargetMode="External"/><Relationship Id="rId177" Type="http://schemas.openxmlformats.org/officeDocument/2006/relationships/hyperlink" Target="https://www.accessart.org.uk/sculptural-food/" TargetMode="External"/><Relationship Id="rId198" Type="http://schemas.openxmlformats.org/officeDocument/2006/relationships/hyperlink" Target="https://www.accessart.org.uk/spirals/" TargetMode="External"/><Relationship Id="rId202" Type="http://schemas.openxmlformats.org/officeDocument/2006/relationships/hyperlink" Target="http://www.accessart.org.uk/still-life-inspired-by-cezanne/" TargetMode="External"/><Relationship Id="rId223" Type="http://schemas.openxmlformats.org/officeDocument/2006/relationships/hyperlink" Target="http://www.accessart.org.uk/matchboxworlds/" TargetMode="External"/><Relationship Id="rId244" Type="http://schemas.openxmlformats.org/officeDocument/2006/relationships/hyperlink" Target="https://www.accessart.org.uk/explore-draw/" TargetMode="External"/><Relationship Id="rId18" Type="http://schemas.openxmlformats.org/officeDocument/2006/relationships/hyperlink" Target="https://www.accessart.org.uk/typography-and-maps/" TargetMode="External"/><Relationship Id="rId39" Type="http://schemas.openxmlformats.org/officeDocument/2006/relationships/hyperlink" Target="https://www.accessart.org.uk/typography-and-maps/" TargetMode="External"/><Relationship Id="rId265" Type="http://schemas.openxmlformats.org/officeDocument/2006/relationships/hyperlink" Target="file:///Users/accessart/Desktop/Top%20Tips%20For%20Cardboard%20Creations%20https:/www.accessart.org.uk/top-tips-for-cardboard-creations" TargetMode="External"/><Relationship Id="rId286" Type="http://schemas.openxmlformats.org/officeDocument/2006/relationships/hyperlink" Target="https://www.accessart.org.uk/simple-printmaking/" TargetMode="External"/><Relationship Id="rId50" Type="http://schemas.openxmlformats.org/officeDocument/2006/relationships/hyperlink" Target="https://www.accessart.org.uk/full-primary-art-curriculum/" TargetMode="External"/><Relationship Id="rId104" Type="http://schemas.openxmlformats.org/officeDocument/2006/relationships/hyperlink" Target="https://www.accessart.org.uk/2d-drawing-to-3d-making/" TargetMode="External"/><Relationship Id="rId125" Type="http://schemas.openxmlformats.org/officeDocument/2006/relationships/hyperlink" Target="https://www.accessart.org.uk/activism/" TargetMode="External"/><Relationship Id="rId146" Type="http://schemas.openxmlformats.org/officeDocument/2006/relationships/hyperlink" Target="https://www.accessart.org.uk/still-life/" TargetMode="External"/><Relationship Id="rId167" Type="http://schemas.openxmlformats.org/officeDocument/2006/relationships/hyperlink" Target="https://www.accessart.org.uk/set-design/" TargetMode="External"/><Relationship Id="rId188" Type="http://schemas.openxmlformats.org/officeDocument/2006/relationships/hyperlink" Target="https://www.accessart.org.uk/full-primary-art-curriculum/" TargetMode="External"/><Relationship Id="rId71" Type="http://schemas.openxmlformats.org/officeDocument/2006/relationships/hyperlink" Target="https://www.accessart.org.uk/gestural-drawing-with-charcoal/" TargetMode="External"/><Relationship Id="rId92" Type="http://schemas.openxmlformats.org/officeDocument/2006/relationships/hyperlink" Target="https://www.accessart.org.uk/storytelling-through-drawing/" TargetMode="External"/><Relationship Id="rId213" Type="http://schemas.openxmlformats.org/officeDocument/2006/relationships/hyperlink" Target="http://www.accessart.org.uk/printing-with-string/" TargetMode="External"/><Relationship Id="rId234" Type="http://schemas.openxmlformats.org/officeDocument/2006/relationships/hyperlink" Target="https://www.accessart.org.uk/flora-and-fau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8708</Words>
  <Characters>49640</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Brogan</dc:creator>
  <cp:keywords/>
  <dc:description/>
  <cp:lastModifiedBy>L. Fleming</cp:lastModifiedBy>
  <cp:revision>12</cp:revision>
  <dcterms:created xsi:type="dcterms:W3CDTF">2024-01-04T12:59:00Z</dcterms:created>
  <dcterms:modified xsi:type="dcterms:W3CDTF">2024-06-10T18:46:00Z</dcterms:modified>
</cp:coreProperties>
</file>