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1446BB" w14:textId="423897A1" w:rsidR="005F2D27" w:rsidRDefault="00B70C50" w:rsidP="005942D6">
      <w:pPr>
        <w:pStyle w:val="Header"/>
        <w:rPr>
          <w:i/>
          <w:iCs/>
        </w:rPr>
      </w:pPr>
      <w:r>
        <w:rPr>
          <w:b/>
          <w:noProof/>
          <w:lang w:eastAsia="en-GB"/>
        </w:rPr>
        <w:drawing>
          <wp:anchor distT="0" distB="0" distL="114300" distR="114300" simplePos="0" relativeHeight="251680809" behindDoc="1" locked="1" layoutInCell="1" allowOverlap="1" wp14:anchorId="101DD75B" wp14:editId="0DDD5A6C">
            <wp:simplePos x="0" y="0"/>
            <wp:positionH relativeFrom="margin">
              <wp:posOffset>2335530</wp:posOffset>
            </wp:positionH>
            <wp:positionV relativeFrom="page">
              <wp:posOffset>255270</wp:posOffset>
            </wp:positionV>
            <wp:extent cx="1533525" cy="1468755"/>
            <wp:effectExtent l="0" t="0" r="9525" b="0"/>
            <wp:wrapTight wrapText="bothSides">
              <wp:wrapPolygon edited="0">
                <wp:start x="0" y="0"/>
                <wp:lineTo x="0" y="21292"/>
                <wp:lineTo x="21466" y="21292"/>
                <wp:lineTo x="21466" y="0"/>
                <wp:lineTo x="0" y="0"/>
              </wp:wrapPolygon>
            </wp:wrapTight>
            <wp:docPr id="5" name="Picture 5" descr="colour drag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lour dragon"/>
                    <pic:cNvPicPr>
                      <a:picLocks noChangeAspect="1" noChangeArrowheads="1"/>
                    </pic:cNvPicPr>
                  </pic:nvPicPr>
                  <pic:blipFill>
                    <a:blip r:embed="rId11" cstate="print">
                      <a:extLst>
                        <a:ext uri="{28A0092B-C50C-407E-A947-70E740481C1C}">
                          <a14:useLocalDpi xmlns:a14="http://schemas.microsoft.com/office/drawing/2010/main" val="0"/>
                        </a:ext>
                      </a:extLst>
                    </a:blip>
                    <a:srcRect r="26842"/>
                    <a:stretch>
                      <a:fillRect/>
                    </a:stretch>
                  </pic:blipFill>
                  <pic:spPr bwMode="auto">
                    <a:xfrm>
                      <a:off x="0" y="0"/>
                      <a:ext cx="1533525" cy="14687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D4387E" w14:textId="77777777" w:rsidR="005F2D27" w:rsidRDefault="005F2D27" w:rsidP="005942D6">
      <w:pPr>
        <w:pStyle w:val="Header"/>
        <w:rPr>
          <w:i/>
          <w:iCs/>
        </w:rPr>
      </w:pPr>
    </w:p>
    <w:p w14:paraId="0740BAF1" w14:textId="77777777" w:rsidR="005F2D27" w:rsidRDefault="005F2D27" w:rsidP="005942D6">
      <w:pPr>
        <w:pStyle w:val="Header"/>
        <w:rPr>
          <w:i/>
          <w:iCs/>
        </w:rPr>
      </w:pPr>
    </w:p>
    <w:p w14:paraId="740CA91F" w14:textId="77777777" w:rsidR="00B70C50" w:rsidRDefault="00B70C50" w:rsidP="00B70C50">
      <w:pPr>
        <w:pStyle w:val="Heading"/>
      </w:pPr>
      <w:bookmarkStart w:id="0" w:name="_Toc59011500"/>
      <w:bookmarkStart w:id="1" w:name="_Toc59011566"/>
    </w:p>
    <w:p w14:paraId="1B87B6BE" w14:textId="77777777" w:rsidR="00B70C50" w:rsidRDefault="00B70C50" w:rsidP="00B70C50">
      <w:pPr>
        <w:pStyle w:val="Heading"/>
      </w:pPr>
    </w:p>
    <w:p w14:paraId="0BDF3BB1" w14:textId="77777777" w:rsidR="00B70C50" w:rsidRPr="009D6E88" w:rsidRDefault="00B70C50" w:rsidP="00B70C50">
      <w:pPr>
        <w:pBdr>
          <w:top w:val="single" w:sz="18" w:space="1" w:color="002060"/>
          <w:left w:val="single" w:sz="18" w:space="4" w:color="002060"/>
          <w:bottom w:val="single" w:sz="18" w:space="1" w:color="002060"/>
          <w:right w:val="single" w:sz="18" w:space="4" w:color="002060"/>
        </w:pBdr>
        <w:spacing w:after="0" w:line="259" w:lineRule="auto"/>
        <w:ind w:right="71"/>
        <w:jc w:val="center"/>
        <w:rPr>
          <w:b/>
          <w:color w:val="002060"/>
          <w:sz w:val="60"/>
          <w:szCs w:val="60"/>
        </w:rPr>
      </w:pPr>
      <w:r w:rsidRPr="009D6E88">
        <w:rPr>
          <w:b/>
          <w:color w:val="002060"/>
          <w:sz w:val="60"/>
          <w:szCs w:val="60"/>
        </w:rPr>
        <w:t>Henham and Ugley Primary and Nursery School</w:t>
      </w:r>
    </w:p>
    <w:p w14:paraId="314EE23B" w14:textId="77777777" w:rsidR="00B70C50" w:rsidRDefault="00B70C50" w:rsidP="00B70C50">
      <w:pPr>
        <w:pStyle w:val="Heading"/>
      </w:pPr>
    </w:p>
    <w:bookmarkEnd w:id="0"/>
    <w:bookmarkEnd w:id="1"/>
    <w:p w14:paraId="5A6EA257" w14:textId="006BD896" w:rsidR="003813D2" w:rsidRDefault="00A835B4" w:rsidP="00B70C50">
      <w:pPr>
        <w:pStyle w:val="Heading"/>
      </w:pPr>
      <w:r>
        <w:t>RELATIONSHIP AND SEX EDUCATION</w:t>
      </w:r>
      <w:r w:rsidR="00ED665E">
        <w:t xml:space="preserve"> policy</w:t>
      </w:r>
    </w:p>
    <w:p w14:paraId="7DCC7917" w14:textId="284E5161" w:rsidR="00B70C50" w:rsidRDefault="00B70C50" w:rsidP="00B70C50">
      <w:pPr>
        <w:pStyle w:val="Heading"/>
      </w:pPr>
    </w:p>
    <w:p w14:paraId="23700B74" w14:textId="11FDC0FD" w:rsidR="00F12CF5" w:rsidRDefault="00496A1E" w:rsidP="00B70C50">
      <w:pPr>
        <w:spacing w:after="0" w:line="259" w:lineRule="auto"/>
        <w:ind w:right="71"/>
        <w:jc w:val="center"/>
        <w:rPr>
          <w:b/>
          <w:color w:val="002060"/>
          <w:sz w:val="48"/>
          <w:szCs w:val="48"/>
        </w:rPr>
      </w:pPr>
      <w:bookmarkStart w:id="2" w:name="_Hlk156892998"/>
      <w:r>
        <w:rPr>
          <w:b/>
          <w:color w:val="002060"/>
          <w:sz w:val="48"/>
          <w:szCs w:val="48"/>
        </w:rPr>
        <w:t xml:space="preserve">Updated: </w:t>
      </w:r>
      <w:r w:rsidR="00E15C60">
        <w:rPr>
          <w:b/>
          <w:color w:val="002060"/>
          <w:sz w:val="48"/>
          <w:szCs w:val="48"/>
        </w:rPr>
        <w:t xml:space="preserve">September </w:t>
      </w:r>
      <w:r w:rsidR="00B70C50" w:rsidRPr="00257C34">
        <w:rPr>
          <w:b/>
          <w:color w:val="002060"/>
          <w:sz w:val="48"/>
          <w:szCs w:val="48"/>
        </w:rPr>
        <w:t>202</w:t>
      </w:r>
      <w:r w:rsidR="00B1499F">
        <w:rPr>
          <w:b/>
          <w:color w:val="002060"/>
          <w:sz w:val="48"/>
          <w:szCs w:val="48"/>
        </w:rPr>
        <w:t>4</w:t>
      </w:r>
    </w:p>
    <w:p w14:paraId="49B7655D" w14:textId="3843DF91" w:rsidR="00496A1E" w:rsidRDefault="00496A1E" w:rsidP="00B70C50">
      <w:pPr>
        <w:spacing w:after="0" w:line="259" w:lineRule="auto"/>
        <w:ind w:right="71"/>
        <w:jc w:val="center"/>
        <w:rPr>
          <w:b/>
          <w:color w:val="002060"/>
          <w:sz w:val="48"/>
          <w:szCs w:val="48"/>
        </w:rPr>
      </w:pPr>
      <w:r>
        <w:rPr>
          <w:b/>
          <w:color w:val="002060"/>
          <w:sz w:val="48"/>
          <w:szCs w:val="48"/>
        </w:rPr>
        <w:t xml:space="preserve">Next Review: </w:t>
      </w:r>
      <w:r w:rsidR="002B48E6">
        <w:rPr>
          <w:b/>
          <w:color w:val="002060"/>
          <w:sz w:val="48"/>
          <w:szCs w:val="48"/>
        </w:rPr>
        <w:t>September</w:t>
      </w:r>
      <w:r w:rsidR="00B042EA">
        <w:rPr>
          <w:b/>
          <w:color w:val="002060"/>
          <w:sz w:val="48"/>
          <w:szCs w:val="48"/>
        </w:rPr>
        <w:t xml:space="preserve"> 202</w:t>
      </w:r>
      <w:r w:rsidR="00E15C60">
        <w:rPr>
          <w:b/>
          <w:color w:val="002060"/>
          <w:sz w:val="48"/>
          <w:szCs w:val="48"/>
        </w:rPr>
        <w:t>5</w:t>
      </w:r>
    </w:p>
    <w:bookmarkEnd w:id="2"/>
    <w:p w14:paraId="077BD5DD" w14:textId="34C8469E" w:rsidR="00B70C50" w:rsidRDefault="00B70C50" w:rsidP="00B70C50">
      <w:pPr>
        <w:spacing w:after="0" w:line="259" w:lineRule="auto"/>
        <w:ind w:right="71"/>
        <w:jc w:val="center"/>
        <w:rPr>
          <w:b/>
          <w:color w:val="002060"/>
          <w:sz w:val="48"/>
          <w:szCs w:val="48"/>
        </w:rPr>
      </w:pPr>
    </w:p>
    <w:p w14:paraId="0249F23F" w14:textId="69DEFC01" w:rsidR="00B70C50" w:rsidRDefault="00B70C50" w:rsidP="00B70C50">
      <w:pPr>
        <w:spacing w:after="0" w:line="259" w:lineRule="auto"/>
        <w:ind w:right="71"/>
        <w:jc w:val="center"/>
        <w:rPr>
          <w:b/>
          <w:color w:val="002060"/>
          <w:sz w:val="48"/>
          <w:szCs w:val="48"/>
        </w:rPr>
      </w:pPr>
    </w:p>
    <w:p w14:paraId="2A769725" w14:textId="22913CB0" w:rsidR="00B70C50" w:rsidRDefault="00B70C50" w:rsidP="00B70C50">
      <w:pPr>
        <w:spacing w:after="0" w:line="259" w:lineRule="auto"/>
        <w:ind w:right="71"/>
        <w:jc w:val="center"/>
        <w:rPr>
          <w:b/>
          <w:color w:val="002060"/>
          <w:sz w:val="48"/>
          <w:szCs w:val="48"/>
        </w:rPr>
      </w:pPr>
    </w:p>
    <w:p w14:paraId="38D1E209" w14:textId="66D952A7" w:rsidR="00B70C50" w:rsidRDefault="00B70C50" w:rsidP="00B70C50">
      <w:pPr>
        <w:spacing w:after="0" w:line="259" w:lineRule="auto"/>
        <w:ind w:right="71"/>
        <w:jc w:val="center"/>
        <w:rPr>
          <w:b/>
          <w:color w:val="002060"/>
          <w:sz w:val="48"/>
          <w:szCs w:val="48"/>
        </w:rPr>
      </w:pPr>
    </w:p>
    <w:p w14:paraId="3A44B346" w14:textId="789E5FC4" w:rsidR="00B70C50" w:rsidRDefault="00B70C50" w:rsidP="00B70C50">
      <w:pPr>
        <w:spacing w:after="0" w:line="259" w:lineRule="auto"/>
        <w:ind w:right="71"/>
        <w:jc w:val="center"/>
        <w:rPr>
          <w:b/>
          <w:color w:val="002060"/>
          <w:sz w:val="48"/>
          <w:szCs w:val="48"/>
        </w:rPr>
      </w:pPr>
    </w:p>
    <w:p w14:paraId="6ECCCC26" w14:textId="41C0C803" w:rsidR="00B70C50" w:rsidRDefault="00B70C50" w:rsidP="00B70C50">
      <w:pPr>
        <w:spacing w:after="0" w:line="259" w:lineRule="auto"/>
        <w:ind w:right="71"/>
        <w:jc w:val="center"/>
        <w:rPr>
          <w:b/>
          <w:color w:val="002060"/>
          <w:sz w:val="48"/>
          <w:szCs w:val="48"/>
        </w:rPr>
      </w:pPr>
    </w:p>
    <w:p w14:paraId="13F6553C" w14:textId="3987737F" w:rsidR="00EC57B8" w:rsidRDefault="00EC57B8" w:rsidP="00EC57B8">
      <w:pPr>
        <w:rPr>
          <w:rFonts w:ascii="Franklin Gothic Medium" w:hAnsi="Franklin Gothic Medium" w:cs="Arial"/>
          <w:snapToGrid w:val="0"/>
          <w:color w:val="262626" w:themeColor="hyperlink"/>
          <w:szCs w:val="20"/>
          <w14:ligatures w14:val="none"/>
        </w:rPr>
      </w:pPr>
    </w:p>
    <w:p w14:paraId="024CE56D" w14:textId="77777777" w:rsidR="006F3FE5" w:rsidRDefault="006F3FE5" w:rsidP="00EC57B8">
      <w:pPr>
        <w:rPr>
          <w:rFonts w:ascii="Franklin Gothic Medium" w:hAnsi="Franklin Gothic Medium" w:cs="Arial"/>
          <w:snapToGrid w:val="0"/>
          <w:color w:val="262626" w:themeColor="hyperlink"/>
          <w:szCs w:val="20"/>
          <w14:ligatures w14:val="none"/>
        </w:rPr>
      </w:pPr>
    </w:p>
    <w:p w14:paraId="3273FBCD" w14:textId="77777777" w:rsidR="006F3FE5" w:rsidRDefault="006F3FE5" w:rsidP="00EC57B8">
      <w:pPr>
        <w:rPr>
          <w:rFonts w:ascii="Franklin Gothic Medium" w:hAnsi="Franklin Gothic Medium" w:cs="Arial"/>
          <w:snapToGrid w:val="0"/>
          <w:color w:val="262626" w:themeColor="hyperlink"/>
          <w:szCs w:val="20"/>
          <w14:ligatures w14:val="none"/>
        </w:rPr>
      </w:pPr>
    </w:p>
    <w:p w14:paraId="2AA5CA6B" w14:textId="77777777" w:rsidR="00A835B4" w:rsidRDefault="00A835B4" w:rsidP="00A835B4">
      <w:pPr>
        <w:spacing w:after="96" w:line="259" w:lineRule="auto"/>
        <w:ind w:left="90"/>
      </w:pPr>
      <w:r>
        <w:rPr>
          <w:rFonts w:ascii="Calibri" w:eastAsia="Calibri" w:hAnsi="Calibri" w:cs="Calibri"/>
          <w:b/>
          <w:sz w:val="36"/>
        </w:rPr>
        <w:lastRenderedPageBreak/>
        <w:t>Relationships and Sex Education (RSE)</w:t>
      </w:r>
    </w:p>
    <w:p w14:paraId="355340D1" w14:textId="25847702" w:rsidR="00A835B4" w:rsidRDefault="00A835B4" w:rsidP="00A835B4">
      <w:pPr>
        <w:ind w:left="85" w:right="14"/>
      </w:pPr>
      <w:r>
        <w:t xml:space="preserve">Although The Relationships Education, Relationship &amp; Sex Education and Health Education (England) Regulations 2019 made Relationship Education compulsory in all primary schools and parents are unable to withdraw their child from this; sex education is currently not compulsory. However, the Department for Education continues to recommend that all primary schools should have a sex education programme tailored to the age and maturity of the pupils. This policy is set out to explain how and why RSE is taught at </w:t>
      </w:r>
      <w:r>
        <w:t>Henham and Ugley</w:t>
      </w:r>
      <w:r>
        <w:t xml:space="preserve"> Primary</w:t>
      </w:r>
      <w:r>
        <w:t xml:space="preserve"> and Nursery</w:t>
      </w:r>
      <w:r>
        <w:t xml:space="preserve"> School.</w:t>
      </w:r>
    </w:p>
    <w:p w14:paraId="55EA5283" w14:textId="77777777" w:rsidR="00A835B4" w:rsidRDefault="00A835B4" w:rsidP="00A835B4">
      <w:pPr>
        <w:ind w:left="85" w:right="14"/>
      </w:pPr>
      <w:r>
        <w:t>Some aspects of RSE are taught in science, and others are taught as part of personal, social, health and economic education (PSHE). RSE gives children and young people essential skills for building positive, enjoyable, respectful and non-exploitative relationships and staying safe both on and offline.</w:t>
      </w:r>
    </w:p>
    <w:p w14:paraId="196C5B76" w14:textId="77777777" w:rsidR="00A835B4" w:rsidRDefault="00A835B4" w:rsidP="00A835B4">
      <w:pPr>
        <w:ind w:left="85" w:right="14"/>
      </w:pPr>
      <w:r>
        <w:t>As set out in the guidance it is up to individual schools to determine whether they need to cover any additional content on sex education to meet the needs of their pupils. We, like many other schools, already choose to teach some aspects of sex education and will continue to do so.</w:t>
      </w:r>
    </w:p>
    <w:p w14:paraId="6CFD789C" w14:textId="77777777" w:rsidR="00A835B4" w:rsidRDefault="00A835B4" w:rsidP="00A835B4">
      <w:pPr>
        <w:ind w:left="85" w:right="14"/>
      </w:pPr>
      <w:r>
        <w:t>We recognise that some parents may be uncomfortable with the thought of their children receiving sex education in primary school. Equally, we recognise it is completely natural for children to have questions about sex, their bodies and to be curious about where they came from. In the age of information where children in primary school have access to the internet through mobile technology, we believe it is better that children receive age appropriate answers from us rather than it being left to their peers or the internet.</w:t>
      </w:r>
    </w:p>
    <w:p w14:paraId="5308E218" w14:textId="77777777" w:rsidR="00A835B4" w:rsidRDefault="00A835B4" w:rsidP="00A835B4">
      <w:pPr>
        <w:ind w:left="85" w:right="14"/>
      </w:pPr>
      <w:r>
        <w:t>In our school, sex education is an opportunity to answer children’s questions about where they came from, an opportunity to explore their own stories and to be clear about how a baby is conceived and formed as set out in the human life cycle unit in the National Curriculum for science. Furthermore, it should ensure that all children are prepared for both the physical and emotional changes of puberty including menstruation. Children need to understand how both girls’ and boys’ bodies function and change as they grow into adults.</w:t>
      </w:r>
    </w:p>
    <w:p w14:paraId="16D6A271" w14:textId="77777777" w:rsidR="00A835B4" w:rsidRDefault="00A835B4" w:rsidP="00A835B4">
      <w:pPr>
        <w:ind w:left="85" w:right="14"/>
      </w:pPr>
      <w:r>
        <w:t>We recognise that the onset of menstruation can be a confusing or distressing time for children if they are not prepared. As a school we acknowledge we have a responsibility to prepare children for menstruation and make adequate and sensitive arrangements to help children manage their period. Puberty is occurring earlier than ever before, and it is now not uncommon for children to start their periods whilst in primary school even in year 4. For this reason we deliver puberty lessons to all children in year 4, 5 &amp; 6. As part of RSE lessons, all children will be told about menstruation and there will be discussion of what periods are, explanation of other symptoms associated with periods, how they can be managed hygienically and sensitively. In addition to this, we discuss the emotional and physical changes people encounter during puberty. Including body odour, mood swings, hair growth, acne and growth spurts.</w:t>
      </w:r>
    </w:p>
    <w:p w14:paraId="432275DC" w14:textId="77777777" w:rsidR="00A835B4" w:rsidRDefault="00A835B4" w:rsidP="00A835B4">
      <w:pPr>
        <w:ind w:left="85" w:right="14"/>
      </w:pPr>
      <w:r>
        <w:t>We believe that sex education should allow children a safe space to ask the questions they may have without shame or judgement. Evidence states that a graduated age appropriate spiral curriculum is the best way of preventing the topic of sex, reproduction and private body parts from becoming taboo and children from becoming embarrassed by the topic.</w:t>
      </w:r>
    </w:p>
    <w:p w14:paraId="1C10443A" w14:textId="77777777" w:rsidR="00A835B4" w:rsidRDefault="00A835B4" w:rsidP="00A835B4">
      <w:pPr>
        <w:ind w:left="85" w:right="14"/>
      </w:pPr>
      <w:r>
        <w:t>We believe it is important that this material is delivered by the classroom teacher in conjunction with parents/carers as it highlights to the children that relationship and sex education is something we can all talk about. Our classroom teachers cover all other aspects of the curriculum, we believe it is important that all staff are able to deliver this material to their class also. Furthermore, our classroom teachers know our children. This means they are more likely to be aware of any additional needs, support or particularly sensitive topics that may make a child in their class vulnerable due to some of the sensitive nature of the topic. We believe this makes them ideally placed to deliver the material sensitively to all children in their class.</w:t>
      </w:r>
    </w:p>
    <w:p w14:paraId="37162D9A" w14:textId="77777777" w:rsidR="00A835B4" w:rsidRDefault="00A835B4" w:rsidP="00A835B4">
      <w:pPr>
        <w:spacing w:after="0"/>
        <w:ind w:left="85" w:right="14"/>
      </w:pPr>
      <w:r>
        <w:t>We do not separate our classes into girls and boys for any part of the programme, including lessons around puberty. We believe it is important for both girls and boys to learn about each other’s bodies, changes and experiences. By keeping children together in mixed groups, children will learn to talk openly without embarrassment in front of each other and we can foster a better understanding, break down gender stereotypes and build positive relationships and respect for each other, regardless of gender. This means that all children are included without feeling vulnerable.</w:t>
      </w:r>
    </w:p>
    <w:p w14:paraId="68E04030" w14:textId="77777777" w:rsidR="00A835B4" w:rsidRDefault="00A835B4" w:rsidP="00A835B4">
      <w:pPr>
        <w:spacing w:after="0" w:line="259" w:lineRule="auto"/>
        <w:ind w:left="90"/>
      </w:pPr>
      <w:r>
        <w:rPr>
          <w:rFonts w:ascii="Arial" w:eastAsia="Arial" w:hAnsi="Arial" w:cs="Arial"/>
        </w:rPr>
        <w:t> </w:t>
      </w:r>
      <w:r>
        <w:br w:type="page"/>
      </w:r>
    </w:p>
    <w:p w14:paraId="7E0B6A12" w14:textId="77777777" w:rsidR="00A835B4" w:rsidRDefault="00A835B4" w:rsidP="00A835B4">
      <w:pPr>
        <w:spacing w:after="162" w:line="259" w:lineRule="auto"/>
        <w:ind w:left="90"/>
      </w:pPr>
      <w:r>
        <w:rPr>
          <w:rFonts w:ascii="Calibri" w:eastAsia="Calibri" w:hAnsi="Calibri" w:cs="Calibri"/>
          <w:b/>
          <w:sz w:val="28"/>
        </w:rPr>
        <w:lastRenderedPageBreak/>
        <w:t>Glossary of Terms and Abbreviations</w:t>
      </w:r>
    </w:p>
    <w:tbl>
      <w:tblPr>
        <w:tblStyle w:val="TableGrid0"/>
        <w:tblW w:w="9000" w:type="dxa"/>
        <w:tblInd w:w="100" w:type="dxa"/>
        <w:tblCellMar>
          <w:top w:w="0" w:type="dxa"/>
          <w:left w:w="95" w:type="dxa"/>
          <w:bottom w:w="0" w:type="dxa"/>
          <w:right w:w="115" w:type="dxa"/>
        </w:tblCellMar>
        <w:tblLook w:val="04A0" w:firstRow="1" w:lastRow="0" w:firstColumn="1" w:lastColumn="0" w:noHBand="0" w:noVBand="1"/>
      </w:tblPr>
      <w:tblGrid>
        <w:gridCol w:w="3020"/>
        <w:gridCol w:w="5980"/>
      </w:tblGrid>
      <w:tr w:rsidR="00A835B4" w14:paraId="4A41CF32" w14:textId="77777777" w:rsidTr="008559CD">
        <w:trPr>
          <w:trHeight w:val="560"/>
        </w:trPr>
        <w:tc>
          <w:tcPr>
            <w:tcW w:w="3020" w:type="dxa"/>
            <w:tcBorders>
              <w:top w:val="single" w:sz="8" w:space="0" w:color="000000"/>
              <w:left w:val="single" w:sz="8" w:space="0" w:color="000000"/>
              <w:bottom w:val="single" w:sz="8" w:space="0" w:color="000000"/>
              <w:right w:val="single" w:sz="8" w:space="0" w:color="000000"/>
            </w:tcBorders>
            <w:vAlign w:val="center"/>
          </w:tcPr>
          <w:p w14:paraId="16F11F51" w14:textId="77777777" w:rsidR="00A835B4" w:rsidRDefault="00A835B4" w:rsidP="008559CD">
            <w:pPr>
              <w:spacing w:after="0" w:line="259" w:lineRule="auto"/>
            </w:pPr>
            <w:r>
              <w:rPr>
                <w:rFonts w:ascii="Calibri" w:eastAsia="Calibri" w:hAnsi="Calibri" w:cs="Calibri"/>
                <w:b/>
                <w:sz w:val="28"/>
              </w:rPr>
              <w:t>Term/Abbreviation</w:t>
            </w:r>
          </w:p>
        </w:tc>
        <w:tc>
          <w:tcPr>
            <w:tcW w:w="5980" w:type="dxa"/>
            <w:tcBorders>
              <w:top w:val="single" w:sz="8" w:space="0" w:color="000000"/>
              <w:left w:val="single" w:sz="8" w:space="0" w:color="000000"/>
              <w:bottom w:val="single" w:sz="8" w:space="0" w:color="000000"/>
              <w:right w:val="single" w:sz="8" w:space="0" w:color="000000"/>
            </w:tcBorders>
            <w:vAlign w:val="center"/>
          </w:tcPr>
          <w:p w14:paraId="3B4B13C2" w14:textId="77777777" w:rsidR="00A835B4" w:rsidRDefault="00A835B4" w:rsidP="008559CD">
            <w:pPr>
              <w:spacing w:after="0" w:line="259" w:lineRule="auto"/>
              <w:ind w:left="10"/>
            </w:pPr>
            <w:r>
              <w:rPr>
                <w:rFonts w:ascii="Calibri" w:eastAsia="Calibri" w:hAnsi="Calibri" w:cs="Calibri"/>
                <w:b/>
                <w:sz w:val="28"/>
              </w:rPr>
              <w:t>Meaning</w:t>
            </w:r>
          </w:p>
        </w:tc>
      </w:tr>
      <w:tr w:rsidR="00A835B4" w14:paraId="78EB6907" w14:textId="77777777" w:rsidTr="008559CD">
        <w:trPr>
          <w:trHeight w:val="500"/>
        </w:trPr>
        <w:tc>
          <w:tcPr>
            <w:tcW w:w="3020" w:type="dxa"/>
            <w:tcBorders>
              <w:top w:val="single" w:sz="8" w:space="0" w:color="000000"/>
              <w:left w:val="single" w:sz="8" w:space="0" w:color="000000"/>
              <w:bottom w:val="single" w:sz="8" w:space="0" w:color="000000"/>
              <w:right w:val="single" w:sz="8" w:space="0" w:color="000000"/>
            </w:tcBorders>
            <w:vAlign w:val="center"/>
          </w:tcPr>
          <w:p w14:paraId="59B68336" w14:textId="77777777" w:rsidR="00A835B4" w:rsidRDefault="00A835B4" w:rsidP="008559CD">
            <w:pPr>
              <w:spacing w:after="0" w:line="259" w:lineRule="auto"/>
            </w:pPr>
            <w:r>
              <w:t>DfE</w:t>
            </w:r>
          </w:p>
        </w:tc>
        <w:tc>
          <w:tcPr>
            <w:tcW w:w="5980" w:type="dxa"/>
            <w:tcBorders>
              <w:top w:val="single" w:sz="8" w:space="0" w:color="000000"/>
              <w:left w:val="single" w:sz="8" w:space="0" w:color="000000"/>
              <w:bottom w:val="single" w:sz="8" w:space="0" w:color="000000"/>
              <w:right w:val="single" w:sz="8" w:space="0" w:color="000000"/>
            </w:tcBorders>
            <w:vAlign w:val="center"/>
          </w:tcPr>
          <w:p w14:paraId="49D4847C" w14:textId="77777777" w:rsidR="00A835B4" w:rsidRDefault="00A835B4" w:rsidP="008559CD">
            <w:pPr>
              <w:spacing w:after="0" w:line="259" w:lineRule="auto"/>
              <w:ind w:left="10"/>
            </w:pPr>
            <w:r>
              <w:t>Department for Education</w:t>
            </w:r>
          </w:p>
        </w:tc>
      </w:tr>
      <w:tr w:rsidR="00A835B4" w14:paraId="4B9232BC" w14:textId="77777777" w:rsidTr="008559CD">
        <w:trPr>
          <w:trHeight w:val="480"/>
        </w:trPr>
        <w:tc>
          <w:tcPr>
            <w:tcW w:w="3020" w:type="dxa"/>
            <w:tcBorders>
              <w:top w:val="single" w:sz="8" w:space="0" w:color="000000"/>
              <w:left w:val="single" w:sz="8" w:space="0" w:color="000000"/>
              <w:bottom w:val="single" w:sz="8" w:space="0" w:color="000000"/>
              <w:right w:val="single" w:sz="8" w:space="0" w:color="000000"/>
            </w:tcBorders>
            <w:vAlign w:val="center"/>
          </w:tcPr>
          <w:p w14:paraId="7A292587" w14:textId="77777777" w:rsidR="00A835B4" w:rsidRDefault="00A835B4" w:rsidP="008559CD">
            <w:pPr>
              <w:spacing w:after="0" w:line="259" w:lineRule="auto"/>
            </w:pPr>
            <w:r>
              <w:t>PSHE</w:t>
            </w:r>
          </w:p>
        </w:tc>
        <w:tc>
          <w:tcPr>
            <w:tcW w:w="5980" w:type="dxa"/>
            <w:tcBorders>
              <w:top w:val="single" w:sz="8" w:space="0" w:color="000000"/>
              <w:left w:val="single" w:sz="8" w:space="0" w:color="000000"/>
              <w:bottom w:val="single" w:sz="8" w:space="0" w:color="000000"/>
              <w:right w:val="single" w:sz="8" w:space="0" w:color="000000"/>
            </w:tcBorders>
            <w:vAlign w:val="center"/>
          </w:tcPr>
          <w:p w14:paraId="1791B324" w14:textId="77777777" w:rsidR="00A835B4" w:rsidRDefault="00A835B4" w:rsidP="008559CD">
            <w:pPr>
              <w:spacing w:after="0" w:line="259" w:lineRule="auto"/>
              <w:ind w:left="10"/>
            </w:pPr>
            <w:r>
              <w:t>Personal, Social, Health and Economic Education</w:t>
            </w:r>
          </w:p>
        </w:tc>
      </w:tr>
      <w:tr w:rsidR="00A835B4" w14:paraId="6F08FD47" w14:textId="77777777" w:rsidTr="008559CD">
        <w:trPr>
          <w:trHeight w:val="500"/>
        </w:trPr>
        <w:tc>
          <w:tcPr>
            <w:tcW w:w="3020" w:type="dxa"/>
            <w:tcBorders>
              <w:top w:val="single" w:sz="8" w:space="0" w:color="000000"/>
              <w:left w:val="single" w:sz="8" w:space="0" w:color="000000"/>
              <w:bottom w:val="single" w:sz="8" w:space="0" w:color="000000"/>
              <w:right w:val="single" w:sz="8" w:space="0" w:color="000000"/>
            </w:tcBorders>
            <w:vAlign w:val="center"/>
          </w:tcPr>
          <w:p w14:paraId="42B13B27" w14:textId="77777777" w:rsidR="00A835B4" w:rsidRDefault="00A835B4" w:rsidP="008559CD">
            <w:pPr>
              <w:spacing w:after="0" w:line="259" w:lineRule="auto"/>
            </w:pPr>
            <w:r>
              <w:t>RSE</w:t>
            </w:r>
          </w:p>
        </w:tc>
        <w:tc>
          <w:tcPr>
            <w:tcW w:w="5980" w:type="dxa"/>
            <w:tcBorders>
              <w:top w:val="single" w:sz="8" w:space="0" w:color="000000"/>
              <w:left w:val="single" w:sz="8" w:space="0" w:color="000000"/>
              <w:bottom w:val="single" w:sz="8" w:space="0" w:color="000000"/>
              <w:right w:val="single" w:sz="8" w:space="0" w:color="000000"/>
            </w:tcBorders>
            <w:vAlign w:val="center"/>
          </w:tcPr>
          <w:p w14:paraId="24370D61" w14:textId="77777777" w:rsidR="00A835B4" w:rsidRDefault="00A835B4" w:rsidP="008559CD">
            <w:pPr>
              <w:spacing w:after="0" w:line="259" w:lineRule="auto"/>
              <w:ind w:left="10"/>
            </w:pPr>
            <w:r>
              <w:t>Relationships and Sex Education</w:t>
            </w:r>
          </w:p>
        </w:tc>
      </w:tr>
    </w:tbl>
    <w:p w14:paraId="46E99217" w14:textId="77777777" w:rsidR="00A835B4" w:rsidRDefault="00A835B4" w:rsidP="00A835B4"/>
    <w:p w14:paraId="3778A6DA" w14:textId="77777777" w:rsidR="00A835B4" w:rsidRDefault="00A835B4" w:rsidP="00EC57B8">
      <w:pPr>
        <w:rPr>
          <w:rFonts w:ascii="Franklin Gothic Medium" w:hAnsi="Franklin Gothic Medium" w:cs="Arial"/>
          <w:snapToGrid w:val="0"/>
          <w:color w:val="262626" w:themeColor="hyperlink"/>
          <w:szCs w:val="20"/>
          <w14:ligatures w14:val="none"/>
        </w:rPr>
      </w:pPr>
    </w:p>
    <w:sectPr w:rsidR="00A835B4" w:rsidSect="001759FE">
      <w:footerReference w:type="default" r:id="rId12"/>
      <w:headerReference w:type="first" r:id="rId13"/>
      <w:pgSz w:w="11900" w:h="16840"/>
      <w:pgMar w:top="1276" w:right="907" w:bottom="1440" w:left="907" w:header="709" w:footer="21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0CC67F" w14:textId="77777777" w:rsidR="00AD1872" w:rsidRDefault="00AD1872" w:rsidP="00B626E2">
      <w:r>
        <w:separator/>
      </w:r>
    </w:p>
  </w:endnote>
  <w:endnote w:type="continuationSeparator" w:id="0">
    <w:p w14:paraId="56D5A1D4" w14:textId="77777777" w:rsidR="00AD1872" w:rsidRDefault="00AD1872" w:rsidP="00B626E2">
      <w:r>
        <w:continuationSeparator/>
      </w:r>
    </w:p>
  </w:endnote>
  <w:endnote w:type="continuationNotice" w:id="1">
    <w:p w14:paraId="1FE2418D" w14:textId="77777777" w:rsidR="00AD1872" w:rsidRDefault="00AD1872">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Noto Sans Symbols">
    <w:altName w:val="Calibri"/>
    <w:charset w:val="00"/>
    <w:family w:val="auto"/>
    <w:pitch w:val="default"/>
  </w:font>
  <w:font w:name="Franklin Gothic Book">
    <w:panose1 w:val="020B0503020102020204"/>
    <w:charset w:val="00"/>
    <w:family w:val="swiss"/>
    <w:pitch w:val="variable"/>
    <w:sig w:usb0="00000287" w:usb1="00000000" w:usb2="00000000" w:usb3="00000000" w:csb0="0000009F" w:csb1="00000000"/>
  </w:font>
  <w:font w:name="Times New Roman (Body CS)">
    <w:altName w:val="Times New Roman"/>
    <w:charset w:val="00"/>
    <w:family w:val="roman"/>
    <w:pitch w:val="default"/>
  </w:font>
  <w:font w:name="Times New Roman (Headings CS)">
    <w:altName w:val="Times New Roman"/>
    <w:charset w:val="00"/>
    <w:family w:val="roman"/>
    <w:pitch w:val="default"/>
  </w:font>
  <w:font w:name="Calibri Light">
    <w:panose1 w:val="020F0302020204030204"/>
    <w:charset w:val="00"/>
    <w:family w:val="swiss"/>
    <w:pitch w:val="variable"/>
    <w:sig w:usb0="E4002EFF" w:usb1="C200247B"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Aaux Next">
    <w:altName w:val="Calibri"/>
    <w:panose1 w:val="00000000000000000000"/>
    <w:charset w:val="4D"/>
    <w:family w:val="auto"/>
    <w:notTrueType/>
    <w:pitch w:val="variable"/>
    <w:sig w:usb0="A000006F" w:usb1="4000204B" w:usb2="00000000" w:usb3="00000000" w:csb0="00000093" w:csb1="00000000"/>
  </w:font>
  <w:font w:name="Aaux Next Regular">
    <w:altName w:val="Arial"/>
    <w:panose1 w:val="00000000000000000000"/>
    <w:charset w:val="00"/>
    <w:family w:val="modern"/>
    <w:notTrueType/>
    <w:pitch w:val="variable"/>
    <w:sig w:usb0="A000006F" w:usb1="4000204B" w:usb2="00000000" w:usb3="00000000" w:csb0="00000093" w:csb1="00000000"/>
  </w:font>
  <w:font w:name="Minion Pro">
    <w:charset w:val="00"/>
    <w:family w:val="auto"/>
    <w:pitch w:val="variable"/>
    <w:sig w:usb0="00000003" w:usb1="00000000" w:usb2="00000000" w:usb3="00000000" w:csb0="00000001" w:csb1="00000000"/>
  </w:font>
  <w:font w:name="Zona Pro">
    <w:altName w:val="Calibri"/>
    <w:panose1 w:val="00000000000000000000"/>
    <w:charset w:val="00"/>
    <w:family w:val="modern"/>
    <w:notTrueType/>
    <w:pitch w:val="variable"/>
    <w:sig w:usb0="800000AF" w:usb1="4000004A" w:usb2="00000000" w:usb3="00000000" w:csb0="0000009B" w:csb1="00000000"/>
  </w:font>
  <w:font w:name="Roboto">
    <w:charset w:val="00"/>
    <w:family w:val="auto"/>
    <w:pitch w:val="variable"/>
    <w:sig w:usb0="E0000AFF" w:usb1="5000217F" w:usb2="00000021" w:usb3="00000000" w:csb0="0000019F" w:csb1="00000000"/>
  </w:font>
  <w:font w:name="Segoe UI">
    <w:panose1 w:val="020B0502040204020203"/>
    <w:charset w:val="00"/>
    <w:family w:val="swiss"/>
    <w:pitch w:val="variable"/>
    <w:sig w:usb0="E00002FF" w:usb1="5000205B" w:usb2="00000001" w:usb3="00000000" w:csb0="0000019F" w:csb1="00000000"/>
  </w:font>
  <w:font w:name="Helvetica">
    <w:panose1 w:val="020B0604020202020204"/>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98226571"/>
      <w:docPartObj>
        <w:docPartGallery w:val="Page Numbers (Bottom of Page)"/>
        <w:docPartUnique/>
      </w:docPartObj>
    </w:sdtPr>
    <w:sdtEndPr>
      <w:rPr>
        <w:noProof/>
      </w:rPr>
    </w:sdtEndPr>
    <w:sdtContent>
      <w:p w14:paraId="104E4F01" w14:textId="6704F874" w:rsidR="00F12CF5" w:rsidRDefault="00F12CF5">
        <w:pPr>
          <w:pStyle w:val="Footer"/>
          <w:jc w:val="right"/>
        </w:pPr>
        <w:r>
          <w:fldChar w:fldCharType="begin"/>
        </w:r>
        <w:r>
          <w:instrText xml:space="preserve"> PAGE   \* MERGEFORMAT </w:instrText>
        </w:r>
        <w:r>
          <w:fldChar w:fldCharType="separate"/>
        </w:r>
        <w:r w:rsidR="00124CEE">
          <w:rPr>
            <w:noProof/>
          </w:rPr>
          <w:t>4</w:t>
        </w:r>
        <w:r>
          <w:rPr>
            <w:noProof/>
          </w:rPr>
          <w:fldChar w:fldCharType="end"/>
        </w:r>
      </w:p>
    </w:sdtContent>
  </w:sdt>
  <w:p w14:paraId="4FA0A22F" w14:textId="1C8E0B25" w:rsidR="00F12CF5" w:rsidRDefault="00F12C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B9D956" w14:textId="77777777" w:rsidR="00AD1872" w:rsidRDefault="00AD1872" w:rsidP="00B626E2">
      <w:r>
        <w:separator/>
      </w:r>
    </w:p>
  </w:footnote>
  <w:footnote w:type="continuationSeparator" w:id="0">
    <w:p w14:paraId="1BDF5B9D" w14:textId="77777777" w:rsidR="00AD1872" w:rsidRDefault="00AD1872" w:rsidP="00B626E2">
      <w:r>
        <w:continuationSeparator/>
      </w:r>
    </w:p>
  </w:footnote>
  <w:footnote w:type="continuationNotice" w:id="1">
    <w:p w14:paraId="0A10631D" w14:textId="77777777" w:rsidR="00AD1872" w:rsidRDefault="00AD1872">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5AABD3" w14:textId="6664BE2D" w:rsidR="00F12CF5" w:rsidRDefault="00F12CF5" w:rsidP="005F2D27">
    <w:pPr>
      <w:tabs>
        <w:tab w:val="right" w:pos="10086"/>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600C0F0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1C5FAE"/>
    <w:multiLevelType w:val="hybridMultilevel"/>
    <w:tmpl w:val="4CC490D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16B01DD"/>
    <w:multiLevelType w:val="hybridMultilevel"/>
    <w:tmpl w:val="31E80B0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039A62C1"/>
    <w:multiLevelType w:val="hybridMultilevel"/>
    <w:tmpl w:val="701A27E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3F44878"/>
    <w:multiLevelType w:val="hybridMultilevel"/>
    <w:tmpl w:val="C25A87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61A499C"/>
    <w:multiLevelType w:val="hybridMultilevel"/>
    <w:tmpl w:val="37C260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08A8496C"/>
    <w:multiLevelType w:val="hybridMultilevel"/>
    <w:tmpl w:val="D83C0E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9872672"/>
    <w:multiLevelType w:val="hybridMultilevel"/>
    <w:tmpl w:val="2D2426E2"/>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8" w15:restartNumberingAfterBreak="0">
    <w:nsid w:val="0A187A9C"/>
    <w:multiLevelType w:val="hybridMultilevel"/>
    <w:tmpl w:val="CC1CDD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0A244A59"/>
    <w:multiLevelType w:val="hybridMultilevel"/>
    <w:tmpl w:val="4A9E1AA4"/>
    <w:lvl w:ilvl="0" w:tplc="0809000F">
      <w:start w:val="1"/>
      <w:numFmt w:val="decimal"/>
      <w:lvlText w:val="%1."/>
      <w:lvlJc w:val="left"/>
      <w:pPr>
        <w:ind w:left="360" w:hanging="360"/>
      </w:pPr>
      <w:rPr>
        <w:rFonts w:hint="default"/>
        <w:u w:val="non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0AE408E2"/>
    <w:multiLevelType w:val="hybridMultilevel"/>
    <w:tmpl w:val="E83CC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BA44D35"/>
    <w:multiLevelType w:val="hybridMultilevel"/>
    <w:tmpl w:val="66763DCC"/>
    <w:lvl w:ilvl="0" w:tplc="ACC0F5C6">
      <w:start w:val="1"/>
      <w:numFmt w:val="bullet"/>
      <w:lvlText w:val=""/>
      <w:lvlJc w:val="left"/>
      <w:pPr>
        <w:ind w:left="108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BE45B1C"/>
    <w:multiLevelType w:val="hybridMultilevel"/>
    <w:tmpl w:val="00F61466"/>
    <w:lvl w:ilvl="0" w:tplc="08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734" w:hanging="360"/>
      </w:pPr>
      <w:rPr>
        <w:rFonts w:ascii="Courier New" w:hAnsi="Courier New" w:cs="Courier New" w:hint="default"/>
      </w:rPr>
    </w:lvl>
    <w:lvl w:ilvl="2" w:tplc="FFFFFFFF" w:tentative="1">
      <w:start w:val="1"/>
      <w:numFmt w:val="bullet"/>
      <w:lvlText w:val=""/>
      <w:lvlJc w:val="left"/>
      <w:pPr>
        <w:ind w:left="2454" w:hanging="360"/>
      </w:pPr>
      <w:rPr>
        <w:rFonts w:ascii="Wingdings" w:hAnsi="Wingdings" w:hint="default"/>
      </w:rPr>
    </w:lvl>
    <w:lvl w:ilvl="3" w:tplc="FFFFFFFF" w:tentative="1">
      <w:start w:val="1"/>
      <w:numFmt w:val="bullet"/>
      <w:lvlText w:val=""/>
      <w:lvlJc w:val="left"/>
      <w:pPr>
        <w:ind w:left="3174" w:hanging="360"/>
      </w:pPr>
      <w:rPr>
        <w:rFonts w:ascii="Symbol" w:hAnsi="Symbol" w:hint="default"/>
      </w:rPr>
    </w:lvl>
    <w:lvl w:ilvl="4" w:tplc="FFFFFFFF" w:tentative="1">
      <w:start w:val="1"/>
      <w:numFmt w:val="bullet"/>
      <w:lvlText w:val="o"/>
      <w:lvlJc w:val="left"/>
      <w:pPr>
        <w:ind w:left="3894" w:hanging="360"/>
      </w:pPr>
      <w:rPr>
        <w:rFonts w:ascii="Courier New" w:hAnsi="Courier New" w:cs="Courier New" w:hint="default"/>
      </w:rPr>
    </w:lvl>
    <w:lvl w:ilvl="5" w:tplc="FFFFFFFF" w:tentative="1">
      <w:start w:val="1"/>
      <w:numFmt w:val="bullet"/>
      <w:lvlText w:val=""/>
      <w:lvlJc w:val="left"/>
      <w:pPr>
        <w:ind w:left="4614" w:hanging="360"/>
      </w:pPr>
      <w:rPr>
        <w:rFonts w:ascii="Wingdings" w:hAnsi="Wingdings" w:hint="default"/>
      </w:rPr>
    </w:lvl>
    <w:lvl w:ilvl="6" w:tplc="FFFFFFFF" w:tentative="1">
      <w:start w:val="1"/>
      <w:numFmt w:val="bullet"/>
      <w:lvlText w:val=""/>
      <w:lvlJc w:val="left"/>
      <w:pPr>
        <w:ind w:left="5334" w:hanging="360"/>
      </w:pPr>
      <w:rPr>
        <w:rFonts w:ascii="Symbol" w:hAnsi="Symbol" w:hint="default"/>
      </w:rPr>
    </w:lvl>
    <w:lvl w:ilvl="7" w:tplc="FFFFFFFF" w:tentative="1">
      <w:start w:val="1"/>
      <w:numFmt w:val="bullet"/>
      <w:lvlText w:val="o"/>
      <w:lvlJc w:val="left"/>
      <w:pPr>
        <w:ind w:left="6054" w:hanging="360"/>
      </w:pPr>
      <w:rPr>
        <w:rFonts w:ascii="Courier New" w:hAnsi="Courier New" w:cs="Courier New" w:hint="default"/>
      </w:rPr>
    </w:lvl>
    <w:lvl w:ilvl="8" w:tplc="FFFFFFFF" w:tentative="1">
      <w:start w:val="1"/>
      <w:numFmt w:val="bullet"/>
      <w:lvlText w:val=""/>
      <w:lvlJc w:val="left"/>
      <w:pPr>
        <w:ind w:left="6774" w:hanging="360"/>
      </w:pPr>
      <w:rPr>
        <w:rFonts w:ascii="Wingdings" w:hAnsi="Wingdings" w:hint="default"/>
      </w:rPr>
    </w:lvl>
  </w:abstractNum>
  <w:abstractNum w:abstractNumId="13" w15:restartNumberingAfterBreak="0">
    <w:nsid w:val="0C3D2809"/>
    <w:multiLevelType w:val="hybridMultilevel"/>
    <w:tmpl w:val="3CC47F0C"/>
    <w:lvl w:ilvl="0" w:tplc="ACC0F5C6">
      <w:start w:val="1"/>
      <w:numFmt w:val="bullet"/>
      <w:lvlText w:val=""/>
      <w:lvlJc w:val="left"/>
      <w:pPr>
        <w:ind w:left="108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CCB683A"/>
    <w:multiLevelType w:val="hybridMultilevel"/>
    <w:tmpl w:val="84C2A7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0EA33F75"/>
    <w:multiLevelType w:val="hybridMultilevel"/>
    <w:tmpl w:val="656A13F6"/>
    <w:lvl w:ilvl="0" w:tplc="0809000B">
      <w:start w:val="1"/>
      <w:numFmt w:val="bullet"/>
      <w:lvlText w:val=""/>
      <w:lvlJc w:val="left"/>
      <w:pPr>
        <w:ind w:left="1584" w:hanging="360"/>
      </w:pPr>
      <w:rPr>
        <w:rFonts w:ascii="Wingdings" w:hAnsi="Wingdings" w:hint="default"/>
      </w:rPr>
    </w:lvl>
    <w:lvl w:ilvl="1" w:tplc="FFFFFFFF" w:tentative="1">
      <w:start w:val="1"/>
      <w:numFmt w:val="bullet"/>
      <w:lvlText w:val="o"/>
      <w:lvlJc w:val="left"/>
      <w:pPr>
        <w:ind w:left="2304" w:hanging="360"/>
      </w:pPr>
      <w:rPr>
        <w:rFonts w:ascii="Courier New" w:hAnsi="Courier New" w:cs="Courier New" w:hint="default"/>
      </w:rPr>
    </w:lvl>
    <w:lvl w:ilvl="2" w:tplc="FFFFFFFF" w:tentative="1">
      <w:start w:val="1"/>
      <w:numFmt w:val="bullet"/>
      <w:lvlText w:val=""/>
      <w:lvlJc w:val="left"/>
      <w:pPr>
        <w:ind w:left="3024" w:hanging="360"/>
      </w:pPr>
      <w:rPr>
        <w:rFonts w:ascii="Wingdings" w:hAnsi="Wingdings" w:hint="default"/>
      </w:rPr>
    </w:lvl>
    <w:lvl w:ilvl="3" w:tplc="FFFFFFFF" w:tentative="1">
      <w:start w:val="1"/>
      <w:numFmt w:val="bullet"/>
      <w:lvlText w:val=""/>
      <w:lvlJc w:val="left"/>
      <w:pPr>
        <w:ind w:left="3744" w:hanging="360"/>
      </w:pPr>
      <w:rPr>
        <w:rFonts w:ascii="Symbol" w:hAnsi="Symbol" w:hint="default"/>
      </w:rPr>
    </w:lvl>
    <w:lvl w:ilvl="4" w:tplc="FFFFFFFF" w:tentative="1">
      <w:start w:val="1"/>
      <w:numFmt w:val="bullet"/>
      <w:lvlText w:val="o"/>
      <w:lvlJc w:val="left"/>
      <w:pPr>
        <w:ind w:left="4464" w:hanging="360"/>
      </w:pPr>
      <w:rPr>
        <w:rFonts w:ascii="Courier New" w:hAnsi="Courier New" w:cs="Courier New" w:hint="default"/>
      </w:rPr>
    </w:lvl>
    <w:lvl w:ilvl="5" w:tplc="FFFFFFFF" w:tentative="1">
      <w:start w:val="1"/>
      <w:numFmt w:val="bullet"/>
      <w:lvlText w:val=""/>
      <w:lvlJc w:val="left"/>
      <w:pPr>
        <w:ind w:left="5184" w:hanging="360"/>
      </w:pPr>
      <w:rPr>
        <w:rFonts w:ascii="Wingdings" w:hAnsi="Wingdings" w:hint="default"/>
      </w:rPr>
    </w:lvl>
    <w:lvl w:ilvl="6" w:tplc="FFFFFFFF" w:tentative="1">
      <w:start w:val="1"/>
      <w:numFmt w:val="bullet"/>
      <w:lvlText w:val=""/>
      <w:lvlJc w:val="left"/>
      <w:pPr>
        <w:ind w:left="5904" w:hanging="360"/>
      </w:pPr>
      <w:rPr>
        <w:rFonts w:ascii="Symbol" w:hAnsi="Symbol" w:hint="default"/>
      </w:rPr>
    </w:lvl>
    <w:lvl w:ilvl="7" w:tplc="FFFFFFFF" w:tentative="1">
      <w:start w:val="1"/>
      <w:numFmt w:val="bullet"/>
      <w:lvlText w:val="o"/>
      <w:lvlJc w:val="left"/>
      <w:pPr>
        <w:ind w:left="6624" w:hanging="360"/>
      </w:pPr>
      <w:rPr>
        <w:rFonts w:ascii="Courier New" w:hAnsi="Courier New" w:cs="Courier New" w:hint="default"/>
      </w:rPr>
    </w:lvl>
    <w:lvl w:ilvl="8" w:tplc="FFFFFFFF" w:tentative="1">
      <w:start w:val="1"/>
      <w:numFmt w:val="bullet"/>
      <w:lvlText w:val=""/>
      <w:lvlJc w:val="left"/>
      <w:pPr>
        <w:ind w:left="7344" w:hanging="360"/>
      </w:pPr>
      <w:rPr>
        <w:rFonts w:ascii="Wingdings" w:hAnsi="Wingdings" w:hint="default"/>
      </w:rPr>
    </w:lvl>
  </w:abstractNum>
  <w:abstractNum w:abstractNumId="16" w15:restartNumberingAfterBreak="0">
    <w:nsid w:val="0FB84A7D"/>
    <w:multiLevelType w:val="hybridMultilevel"/>
    <w:tmpl w:val="AD02D7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11E77F3A"/>
    <w:multiLevelType w:val="hybridMultilevel"/>
    <w:tmpl w:val="57C0B1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125E569F"/>
    <w:multiLevelType w:val="hybridMultilevel"/>
    <w:tmpl w:val="D9505522"/>
    <w:lvl w:ilvl="0" w:tplc="5CA2164A">
      <w:start w:val="1"/>
      <w:numFmt w:val="bullet"/>
      <w:lvlText w:val="•"/>
      <w:lvlJc w:val="left"/>
      <w:pPr>
        <w:tabs>
          <w:tab w:val="num" w:pos="720"/>
        </w:tabs>
        <w:ind w:left="720" w:hanging="360"/>
      </w:pPr>
      <w:rPr>
        <w:rFonts w:ascii="Times New Roman" w:hAnsi="Times New Roman" w:hint="default"/>
      </w:rPr>
    </w:lvl>
    <w:lvl w:ilvl="1" w:tplc="576A00E4" w:tentative="1">
      <w:start w:val="1"/>
      <w:numFmt w:val="bullet"/>
      <w:lvlText w:val="•"/>
      <w:lvlJc w:val="left"/>
      <w:pPr>
        <w:tabs>
          <w:tab w:val="num" w:pos="1440"/>
        </w:tabs>
        <w:ind w:left="1440" w:hanging="360"/>
      </w:pPr>
      <w:rPr>
        <w:rFonts w:ascii="Times New Roman" w:hAnsi="Times New Roman" w:hint="default"/>
      </w:rPr>
    </w:lvl>
    <w:lvl w:ilvl="2" w:tplc="8C541912" w:tentative="1">
      <w:start w:val="1"/>
      <w:numFmt w:val="bullet"/>
      <w:lvlText w:val="•"/>
      <w:lvlJc w:val="left"/>
      <w:pPr>
        <w:tabs>
          <w:tab w:val="num" w:pos="2160"/>
        </w:tabs>
        <w:ind w:left="2160" w:hanging="360"/>
      </w:pPr>
      <w:rPr>
        <w:rFonts w:ascii="Times New Roman" w:hAnsi="Times New Roman" w:hint="default"/>
      </w:rPr>
    </w:lvl>
    <w:lvl w:ilvl="3" w:tplc="31BEACC2" w:tentative="1">
      <w:start w:val="1"/>
      <w:numFmt w:val="bullet"/>
      <w:lvlText w:val="•"/>
      <w:lvlJc w:val="left"/>
      <w:pPr>
        <w:tabs>
          <w:tab w:val="num" w:pos="2880"/>
        </w:tabs>
        <w:ind w:left="2880" w:hanging="360"/>
      </w:pPr>
      <w:rPr>
        <w:rFonts w:ascii="Times New Roman" w:hAnsi="Times New Roman" w:hint="default"/>
      </w:rPr>
    </w:lvl>
    <w:lvl w:ilvl="4" w:tplc="0FD6FBF8" w:tentative="1">
      <w:start w:val="1"/>
      <w:numFmt w:val="bullet"/>
      <w:lvlText w:val="•"/>
      <w:lvlJc w:val="left"/>
      <w:pPr>
        <w:tabs>
          <w:tab w:val="num" w:pos="3600"/>
        </w:tabs>
        <w:ind w:left="3600" w:hanging="360"/>
      </w:pPr>
      <w:rPr>
        <w:rFonts w:ascii="Times New Roman" w:hAnsi="Times New Roman" w:hint="default"/>
      </w:rPr>
    </w:lvl>
    <w:lvl w:ilvl="5" w:tplc="03088874" w:tentative="1">
      <w:start w:val="1"/>
      <w:numFmt w:val="bullet"/>
      <w:lvlText w:val="•"/>
      <w:lvlJc w:val="left"/>
      <w:pPr>
        <w:tabs>
          <w:tab w:val="num" w:pos="4320"/>
        </w:tabs>
        <w:ind w:left="4320" w:hanging="360"/>
      </w:pPr>
      <w:rPr>
        <w:rFonts w:ascii="Times New Roman" w:hAnsi="Times New Roman" w:hint="default"/>
      </w:rPr>
    </w:lvl>
    <w:lvl w:ilvl="6" w:tplc="371EC91E" w:tentative="1">
      <w:start w:val="1"/>
      <w:numFmt w:val="bullet"/>
      <w:lvlText w:val="•"/>
      <w:lvlJc w:val="left"/>
      <w:pPr>
        <w:tabs>
          <w:tab w:val="num" w:pos="5040"/>
        </w:tabs>
        <w:ind w:left="5040" w:hanging="360"/>
      </w:pPr>
      <w:rPr>
        <w:rFonts w:ascii="Times New Roman" w:hAnsi="Times New Roman" w:hint="default"/>
      </w:rPr>
    </w:lvl>
    <w:lvl w:ilvl="7" w:tplc="0C9610D2" w:tentative="1">
      <w:start w:val="1"/>
      <w:numFmt w:val="bullet"/>
      <w:lvlText w:val="•"/>
      <w:lvlJc w:val="left"/>
      <w:pPr>
        <w:tabs>
          <w:tab w:val="num" w:pos="5760"/>
        </w:tabs>
        <w:ind w:left="5760" w:hanging="360"/>
      </w:pPr>
      <w:rPr>
        <w:rFonts w:ascii="Times New Roman" w:hAnsi="Times New Roman" w:hint="default"/>
      </w:rPr>
    </w:lvl>
    <w:lvl w:ilvl="8" w:tplc="A6603970" w:tentative="1">
      <w:start w:val="1"/>
      <w:numFmt w:val="bullet"/>
      <w:lvlText w:val="•"/>
      <w:lvlJc w:val="left"/>
      <w:pPr>
        <w:tabs>
          <w:tab w:val="num" w:pos="6480"/>
        </w:tabs>
        <w:ind w:left="6480" w:hanging="360"/>
      </w:pPr>
      <w:rPr>
        <w:rFonts w:ascii="Times New Roman" w:hAnsi="Times New Roman" w:hint="default"/>
      </w:rPr>
    </w:lvl>
  </w:abstractNum>
  <w:abstractNum w:abstractNumId="19" w15:restartNumberingAfterBreak="0">
    <w:nsid w:val="131719AB"/>
    <w:multiLevelType w:val="hybridMultilevel"/>
    <w:tmpl w:val="B8BEF406"/>
    <w:lvl w:ilvl="0" w:tplc="88EAFB00">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14" w:hanging="360"/>
      </w:pPr>
      <w:rPr>
        <w:rFonts w:ascii="Courier New" w:hAnsi="Courier New" w:cs="Courier New" w:hint="default"/>
      </w:rPr>
    </w:lvl>
    <w:lvl w:ilvl="2" w:tplc="FFFFFFFF" w:tentative="1">
      <w:start w:val="1"/>
      <w:numFmt w:val="bullet"/>
      <w:lvlText w:val=""/>
      <w:lvlJc w:val="left"/>
      <w:pPr>
        <w:ind w:left="1734" w:hanging="360"/>
      </w:pPr>
      <w:rPr>
        <w:rFonts w:ascii="Wingdings" w:hAnsi="Wingdings" w:hint="default"/>
      </w:rPr>
    </w:lvl>
    <w:lvl w:ilvl="3" w:tplc="FFFFFFFF" w:tentative="1">
      <w:start w:val="1"/>
      <w:numFmt w:val="bullet"/>
      <w:lvlText w:val=""/>
      <w:lvlJc w:val="left"/>
      <w:pPr>
        <w:ind w:left="2454" w:hanging="360"/>
      </w:pPr>
      <w:rPr>
        <w:rFonts w:ascii="Symbol" w:hAnsi="Symbol" w:hint="default"/>
      </w:rPr>
    </w:lvl>
    <w:lvl w:ilvl="4" w:tplc="FFFFFFFF" w:tentative="1">
      <w:start w:val="1"/>
      <w:numFmt w:val="bullet"/>
      <w:lvlText w:val="o"/>
      <w:lvlJc w:val="left"/>
      <w:pPr>
        <w:ind w:left="3174" w:hanging="360"/>
      </w:pPr>
      <w:rPr>
        <w:rFonts w:ascii="Courier New" w:hAnsi="Courier New" w:cs="Courier New" w:hint="default"/>
      </w:rPr>
    </w:lvl>
    <w:lvl w:ilvl="5" w:tplc="FFFFFFFF" w:tentative="1">
      <w:start w:val="1"/>
      <w:numFmt w:val="bullet"/>
      <w:lvlText w:val=""/>
      <w:lvlJc w:val="left"/>
      <w:pPr>
        <w:ind w:left="3894" w:hanging="360"/>
      </w:pPr>
      <w:rPr>
        <w:rFonts w:ascii="Wingdings" w:hAnsi="Wingdings" w:hint="default"/>
      </w:rPr>
    </w:lvl>
    <w:lvl w:ilvl="6" w:tplc="FFFFFFFF" w:tentative="1">
      <w:start w:val="1"/>
      <w:numFmt w:val="bullet"/>
      <w:lvlText w:val=""/>
      <w:lvlJc w:val="left"/>
      <w:pPr>
        <w:ind w:left="4614" w:hanging="360"/>
      </w:pPr>
      <w:rPr>
        <w:rFonts w:ascii="Symbol" w:hAnsi="Symbol" w:hint="default"/>
      </w:rPr>
    </w:lvl>
    <w:lvl w:ilvl="7" w:tplc="FFFFFFFF" w:tentative="1">
      <w:start w:val="1"/>
      <w:numFmt w:val="bullet"/>
      <w:lvlText w:val="o"/>
      <w:lvlJc w:val="left"/>
      <w:pPr>
        <w:ind w:left="5334" w:hanging="360"/>
      </w:pPr>
      <w:rPr>
        <w:rFonts w:ascii="Courier New" w:hAnsi="Courier New" w:cs="Courier New" w:hint="default"/>
      </w:rPr>
    </w:lvl>
    <w:lvl w:ilvl="8" w:tplc="FFFFFFFF" w:tentative="1">
      <w:start w:val="1"/>
      <w:numFmt w:val="bullet"/>
      <w:lvlText w:val=""/>
      <w:lvlJc w:val="left"/>
      <w:pPr>
        <w:ind w:left="6054" w:hanging="360"/>
      </w:pPr>
      <w:rPr>
        <w:rFonts w:ascii="Wingdings" w:hAnsi="Wingdings" w:hint="default"/>
      </w:rPr>
    </w:lvl>
  </w:abstractNum>
  <w:abstractNum w:abstractNumId="20" w15:restartNumberingAfterBreak="0">
    <w:nsid w:val="13E57120"/>
    <w:multiLevelType w:val="hybridMultilevel"/>
    <w:tmpl w:val="6E44A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45942CA"/>
    <w:multiLevelType w:val="hybridMultilevel"/>
    <w:tmpl w:val="F50677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47A3188"/>
    <w:multiLevelType w:val="hybridMultilevel"/>
    <w:tmpl w:val="CABC3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7B108F3"/>
    <w:multiLevelType w:val="hybridMultilevel"/>
    <w:tmpl w:val="1AD84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1B20579F"/>
    <w:multiLevelType w:val="hybridMultilevel"/>
    <w:tmpl w:val="5E86D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1B6A6B64"/>
    <w:multiLevelType w:val="hybridMultilevel"/>
    <w:tmpl w:val="423A13BC"/>
    <w:lvl w:ilvl="0" w:tplc="932A4CFC">
      <w:start w:val="1"/>
      <w:numFmt w:val="bullet"/>
      <w:lvlText w:val="•"/>
      <w:lvlJc w:val="left"/>
      <w:pPr>
        <w:tabs>
          <w:tab w:val="num" w:pos="720"/>
        </w:tabs>
        <w:ind w:left="720" w:hanging="360"/>
      </w:pPr>
      <w:rPr>
        <w:rFonts w:ascii="Arial" w:hAnsi="Arial" w:hint="default"/>
      </w:rPr>
    </w:lvl>
    <w:lvl w:ilvl="1" w:tplc="EC0E85E2" w:tentative="1">
      <w:start w:val="1"/>
      <w:numFmt w:val="bullet"/>
      <w:lvlText w:val="•"/>
      <w:lvlJc w:val="left"/>
      <w:pPr>
        <w:tabs>
          <w:tab w:val="num" w:pos="1440"/>
        </w:tabs>
        <w:ind w:left="1440" w:hanging="360"/>
      </w:pPr>
      <w:rPr>
        <w:rFonts w:ascii="Arial" w:hAnsi="Arial" w:hint="default"/>
      </w:rPr>
    </w:lvl>
    <w:lvl w:ilvl="2" w:tplc="9C6680B2" w:tentative="1">
      <w:start w:val="1"/>
      <w:numFmt w:val="bullet"/>
      <w:lvlText w:val="•"/>
      <w:lvlJc w:val="left"/>
      <w:pPr>
        <w:tabs>
          <w:tab w:val="num" w:pos="2160"/>
        </w:tabs>
        <w:ind w:left="2160" w:hanging="360"/>
      </w:pPr>
      <w:rPr>
        <w:rFonts w:ascii="Arial" w:hAnsi="Arial" w:hint="default"/>
      </w:rPr>
    </w:lvl>
    <w:lvl w:ilvl="3" w:tplc="8B8C1B30" w:tentative="1">
      <w:start w:val="1"/>
      <w:numFmt w:val="bullet"/>
      <w:lvlText w:val="•"/>
      <w:lvlJc w:val="left"/>
      <w:pPr>
        <w:tabs>
          <w:tab w:val="num" w:pos="2880"/>
        </w:tabs>
        <w:ind w:left="2880" w:hanging="360"/>
      </w:pPr>
      <w:rPr>
        <w:rFonts w:ascii="Arial" w:hAnsi="Arial" w:hint="default"/>
      </w:rPr>
    </w:lvl>
    <w:lvl w:ilvl="4" w:tplc="4A1CAB12" w:tentative="1">
      <w:start w:val="1"/>
      <w:numFmt w:val="bullet"/>
      <w:lvlText w:val="•"/>
      <w:lvlJc w:val="left"/>
      <w:pPr>
        <w:tabs>
          <w:tab w:val="num" w:pos="3600"/>
        </w:tabs>
        <w:ind w:left="3600" w:hanging="360"/>
      </w:pPr>
      <w:rPr>
        <w:rFonts w:ascii="Arial" w:hAnsi="Arial" w:hint="default"/>
      </w:rPr>
    </w:lvl>
    <w:lvl w:ilvl="5" w:tplc="6CACA2B0" w:tentative="1">
      <w:start w:val="1"/>
      <w:numFmt w:val="bullet"/>
      <w:lvlText w:val="•"/>
      <w:lvlJc w:val="left"/>
      <w:pPr>
        <w:tabs>
          <w:tab w:val="num" w:pos="4320"/>
        </w:tabs>
        <w:ind w:left="4320" w:hanging="360"/>
      </w:pPr>
      <w:rPr>
        <w:rFonts w:ascii="Arial" w:hAnsi="Arial" w:hint="default"/>
      </w:rPr>
    </w:lvl>
    <w:lvl w:ilvl="6" w:tplc="B56ECDEC" w:tentative="1">
      <w:start w:val="1"/>
      <w:numFmt w:val="bullet"/>
      <w:lvlText w:val="•"/>
      <w:lvlJc w:val="left"/>
      <w:pPr>
        <w:tabs>
          <w:tab w:val="num" w:pos="5040"/>
        </w:tabs>
        <w:ind w:left="5040" w:hanging="360"/>
      </w:pPr>
      <w:rPr>
        <w:rFonts w:ascii="Arial" w:hAnsi="Arial" w:hint="default"/>
      </w:rPr>
    </w:lvl>
    <w:lvl w:ilvl="7" w:tplc="6EEA7344" w:tentative="1">
      <w:start w:val="1"/>
      <w:numFmt w:val="bullet"/>
      <w:lvlText w:val="•"/>
      <w:lvlJc w:val="left"/>
      <w:pPr>
        <w:tabs>
          <w:tab w:val="num" w:pos="5760"/>
        </w:tabs>
        <w:ind w:left="5760" w:hanging="360"/>
      </w:pPr>
      <w:rPr>
        <w:rFonts w:ascii="Arial" w:hAnsi="Arial" w:hint="default"/>
      </w:rPr>
    </w:lvl>
    <w:lvl w:ilvl="8" w:tplc="7A78B69C"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1EEE40DE"/>
    <w:multiLevelType w:val="hybridMultilevel"/>
    <w:tmpl w:val="6B8E9E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1F1F0EEC"/>
    <w:multiLevelType w:val="hybridMultilevel"/>
    <w:tmpl w:val="37AC13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1F926475"/>
    <w:multiLevelType w:val="hybridMultilevel"/>
    <w:tmpl w:val="6450D8DE"/>
    <w:lvl w:ilvl="0" w:tplc="8966B23E">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1F985015"/>
    <w:multiLevelType w:val="hybridMultilevel"/>
    <w:tmpl w:val="0AC45A70"/>
    <w:lvl w:ilvl="0" w:tplc="ACC0F5C6">
      <w:start w:val="1"/>
      <w:numFmt w:val="bullet"/>
      <w:lvlText w:val=""/>
      <w:lvlJc w:val="left"/>
      <w:pPr>
        <w:ind w:left="144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23A654F3"/>
    <w:multiLevelType w:val="hybridMultilevel"/>
    <w:tmpl w:val="7A7E98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241F001F"/>
    <w:multiLevelType w:val="hybridMultilevel"/>
    <w:tmpl w:val="A0EE3814"/>
    <w:lvl w:ilvl="0" w:tplc="AA027C9A">
      <w:start w:val="1"/>
      <w:numFmt w:val="bullet"/>
      <w:lvlText w:val="•"/>
      <w:lvlJc w:val="left"/>
      <w:pPr>
        <w:tabs>
          <w:tab w:val="num" w:pos="720"/>
        </w:tabs>
        <w:ind w:left="720" w:hanging="360"/>
      </w:pPr>
      <w:rPr>
        <w:rFonts w:ascii="Arial" w:hAnsi="Arial" w:hint="default"/>
      </w:rPr>
    </w:lvl>
    <w:lvl w:ilvl="1" w:tplc="84CAC078" w:tentative="1">
      <w:start w:val="1"/>
      <w:numFmt w:val="bullet"/>
      <w:lvlText w:val="•"/>
      <w:lvlJc w:val="left"/>
      <w:pPr>
        <w:tabs>
          <w:tab w:val="num" w:pos="1440"/>
        </w:tabs>
        <w:ind w:left="1440" w:hanging="360"/>
      </w:pPr>
      <w:rPr>
        <w:rFonts w:ascii="Arial" w:hAnsi="Arial" w:hint="default"/>
      </w:rPr>
    </w:lvl>
    <w:lvl w:ilvl="2" w:tplc="711E1E5C" w:tentative="1">
      <w:start w:val="1"/>
      <w:numFmt w:val="bullet"/>
      <w:lvlText w:val="•"/>
      <w:lvlJc w:val="left"/>
      <w:pPr>
        <w:tabs>
          <w:tab w:val="num" w:pos="2160"/>
        </w:tabs>
        <w:ind w:left="2160" w:hanging="360"/>
      </w:pPr>
      <w:rPr>
        <w:rFonts w:ascii="Arial" w:hAnsi="Arial" w:hint="default"/>
      </w:rPr>
    </w:lvl>
    <w:lvl w:ilvl="3" w:tplc="2304A44E" w:tentative="1">
      <w:start w:val="1"/>
      <w:numFmt w:val="bullet"/>
      <w:lvlText w:val="•"/>
      <w:lvlJc w:val="left"/>
      <w:pPr>
        <w:tabs>
          <w:tab w:val="num" w:pos="2880"/>
        </w:tabs>
        <w:ind w:left="2880" w:hanging="360"/>
      </w:pPr>
      <w:rPr>
        <w:rFonts w:ascii="Arial" w:hAnsi="Arial" w:hint="default"/>
      </w:rPr>
    </w:lvl>
    <w:lvl w:ilvl="4" w:tplc="F7D0A8D6" w:tentative="1">
      <w:start w:val="1"/>
      <w:numFmt w:val="bullet"/>
      <w:lvlText w:val="•"/>
      <w:lvlJc w:val="left"/>
      <w:pPr>
        <w:tabs>
          <w:tab w:val="num" w:pos="3600"/>
        </w:tabs>
        <w:ind w:left="3600" w:hanging="360"/>
      </w:pPr>
      <w:rPr>
        <w:rFonts w:ascii="Arial" w:hAnsi="Arial" w:hint="default"/>
      </w:rPr>
    </w:lvl>
    <w:lvl w:ilvl="5" w:tplc="BE0ED7A4" w:tentative="1">
      <w:start w:val="1"/>
      <w:numFmt w:val="bullet"/>
      <w:lvlText w:val="•"/>
      <w:lvlJc w:val="left"/>
      <w:pPr>
        <w:tabs>
          <w:tab w:val="num" w:pos="4320"/>
        </w:tabs>
        <w:ind w:left="4320" w:hanging="360"/>
      </w:pPr>
      <w:rPr>
        <w:rFonts w:ascii="Arial" w:hAnsi="Arial" w:hint="default"/>
      </w:rPr>
    </w:lvl>
    <w:lvl w:ilvl="6" w:tplc="5C88200A" w:tentative="1">
      <w:start w:val="1"/>
      <w:numFmt w:val="bullet"/>
      <w:lvlText w:val="•"/>
      <w:lvlJc w:val="left"/>
      <w:pPr>
        <w:tabs>
          <w:tab w:val="num" w:pos="5040"/>
        </w:tabs>
        <w:ind w:left="5040" w:hanging="360"/>
      </w:pPr>
      <w:rPr>
        <w:rFonts w:ascii="Arial" w:hAnsi="Arial" w:hint="default"/>
      </w:rPr>
    </w:lvl>
    <w:lvl w:ilvl="7" w:tplc="8D84725C" w:tentative="1">
      <w:start w:val="1"/>
      <w:numFmt w:val="bullet"/>
      <w:lvlText w:val="•"/>
      <w:lvlJc w:val="left"/>
      <w:pPr>
        <w:tabs>
          <w:tab w:val="num" w:pos="5760"/>
        </w:tabs>
        <w:ind w:left="5760" w:hanging="360"/>
      </w:pPr>
      <w:rPr>
        <w:rFonts w:ascii="Arial" w:hAnsi="Arial" w:hint="default"/>
      </w:rPr>
    </w:lvl>
    <w:lvl w:ilvl="8" w:tplc="B9DA7822"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2452186C"/>
    <w:multiLevelType w:val="hybridMultilevel"/>
    <w:tmpl w:val="21F0495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2502062D"/>
    <w:multiLevelType w:val="hybridMultilevel"/>
    <w:tmpl w:val="5EE84A0C"/>
    <w:lvl w:ilvl="0" w:tplc="8700B408">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25561B0C"/>
    <w:multiLevelType w:val="hybridMultilevel"/>
    <w:tmpl w:val="BDD29428"/>
    <w:lvl w:ilvl="0" w:tplc="4F0CDBFE">
      <w:start w:val="1"/>
      <w:numFmt w:val="bullet"/>
      <w:lvlText w:val="•"/>
      <w:lvlJc w:val="left"/>
      <w:pPr>
        <w:tabs>
          <w:tab w:val="num" w:pos="720"/>
        </w:tabs>
        <w:ind w:left="720" w:hanging="360"/>
      </w:pPr>
      <w:rPr>
        <w:rFonts w:ascii="Times New Roman" w:hAnsi="Times New Roman" w:hint="default"/>
      </w:rPr>
    </w:lvl>
    <w:lvl w:ilvl="1" w:tplc="362CC840" w:tentative="1">
      <w:start w:val="1"/>
      <w:numFmt w:val="bullet"/>
      <w:lvlText w:val="•"/>
      <w:lvlJc w:val="left"/>
      <w:pPr>
        <w:tabs>
          <w:tab w:val="num" w:pos="1440"/>
        </w:tabs>
        <w:ind w:left="1440" w:hanging="360"/>
      </w:pPr>
      <w:rPr>
        <w:rFonts w:ascii="Times New Roman" w:hAnsi="Times New Roman" w:hint="default"/>
      </w:rPr>
    </w:lvl>
    <w:lvl w:ilvl="2" w:tplc="BED46BFE" w:tentative="1">
      <w:start w:val="1"/>
      <w:numFmt w:val="bullet"/>
      <w:lvlText w:val="•"/>
      <w:lvlJc w:val="left"/>
      <w:pPr>
        <w:tabs>
          <w:tab w:val="num" w:pos="2160"/>
        </w:tabs>
        <w:ind w:left="2160" w:hanging="360"/>
      </w:pPr>
      <w:rPr>
        <w:rFonts w:ascii="Times New Roman" w:hAnsi="Times New Roman" w:hint="default"/>
      </w:rPr>
    </w:lvl>
    <w:lvl w:ilvl="3" w:tplc="6666EFAA" w:tentative="1">
      <w:start w:val="1"/>
      <w:numFmt w:val="bullet"/>
      <w:lvlText w:val="•"/>
      <w:lvlJc w:val="left"/>
      <w:pPr>
        <w:tabs>
          <w:tab w:val="num" w:pos="2880"/>
        </w:tabs>
        <w:ind w:left="2880" w:hanging="360"/>
      </w:pPr>
      <w:rPr>
        <w:rFonts w:ascii="Times New Roman" w:hAnsi="Times New Roman" w:hint="default"/>
      </w:rPr>
    </w:lvl>
    <w:lvl w:ilvl="4" w:tplc="E7903D64" w:tentative="1">
      <w:start w:val="1"/>
      <w:numFmt w:val="bullet"/>
      <w:lvlText w:val="•"/>
      <w:lvlJc w:val="left"/>
      <w:pPr>
        <w:tabs>
          <w:tab w:val="num" w:pos="3600"/>
        </w:tabs>
        <w:ind w:left="3600" w:hanging="360"/>
      </w:pPr>
      <w:rPr>
        <w:rFonts w:ascii="Times New Roman" w:hAnsi="Times New Roman" w:hint="default"/>
      </w:rPr>
    </w:lvl>
    <w:lvl w:ilvl="5" w:tplc="8968D46A" w:tentative="1">
      <w:start w:val="1"/>
      <w:numFmt w:val="bullet"/>
      <w:lvlText w:val="•"/>
      <w:lvlJc w:val="left"/>
      <w:pPr>
        <w:tabs>
          <w:tab w:val="num" w:pos="4320"/>
        </w:tabs>
        <w:ind w:left="4320" w:hanging="360"/>
      </w:pPr>
      <w:rPr>
        <w:rFonts w:ascii="Times New Roman" w:hAnsi="Times New Roman" w:hint="default"/>
      </w:rPr>
    </w:lvl>
    <w:lvl w:ilvl="6" w:tplc="8508111A" w:tentative="1">
      <w:start w:val="1"/>
      <w:numFmt w:val="bullet"/>
      <w:lvlText w:val="•"/>
      <w:lvlJc w:val="left"/>
      <w:pPr>
        <w:tabs>
          <w:tab w:val="num" w:pos="5040"/>
        </w:tabs>
        <w:ind w:left="5040" w:hanging="360"/>
      </w:pPr>
      <w:rPr>
        <w:rFonts w:ascii="Times New Roman" w:hAnsi="Times New Roman" w:hint="default"/>
      </w:rPr>
    </w:lvl>
    <w:lvl w:ilvl="7" w:tplc="6EECAE90" w:tentative="1">
      <w:start w:val="1"/>
      <w:numFmt w:val="bullet"/>
      <w:lvlText w:val="•"/>
      <w:lvlJc w:val="left"/>
      <w:pPr>
        <w:tabs>
          <w:tab w:val="num" w:pos="5760"/>
        </w:tabs>
        <w:ind w:left="5760" w:hanging="360"/>
      </w:pPr>
      <w:rPr>
        <w:rFonts w:ascii="Times New Roman" w:hAnsi="Times New Roman" w:hint="default"/>
      </w:rPr>
    </w:lvl>
    <w:lvl w:ilvl="8" w:tplc="491C360A" w:tentative="1">
      <w:start w:val="1"/>
      <w:numFmt w:val="bullet"/>
      <w:lvlText w:val="•"/>
      <w:lvlJc w:val="left"/>
      <w:pPr>
        <w:tabs>
          <w:tab w:val="num" w:pos="6480"/>
        </w:tabs>
        <w:ind w:left="6480" w:hanging="360"/>
      </w:pPr>
      <w:rPr>
        <w:rFonts w:ascii="Times New Roman" w:hAnsi="Times New Roman" w:hint="default"/>
      </w:rPr>
    </w:lvl>
  </w:abstractNum>
  <w:abstractNum w:abstractNumId="35" w15:restartNumberingAfterBreak="0">
    <w:nsid w:val="2BAA53FF"/>
    <w:multiLevelType w:val="hybridMultilevel"/>
    <w:tmpl w:val="4058F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2BE472D6"/>
    <w:multiLevelType w:val="hybridMultilevel"/>
    <w:tmpl w:val="9E48B0C6"/>
    <w:lvl w:ilvl="0" w:tplc="88EAFB0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2D8D491F"/>
    <w:multiLevelType w:val="hybridMultilevel"/>
    <w:tmpl w:val="D648034E"/>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2DCD4A06"/>
    <w:multiLevelType w:val="hybridMultilevel"/>
    <w:tmpl w:val="3AA4347E"/>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2E3043BC"/>
    <w:multiLevelType w:val="hybridMultilevel"/>
    <w:tmpl w:val="5F0228F6"/>
    <w:lvl w:ilvl="0" w:tplc="C032DCA4">
      <w:start w:val="1"/>
      <w:numFmt w:val="bullet"/>
      <w:lvlText w:val=""/>
      <w:lvlJc w:val="left"/>
      <w:pPr>
        <w:ind w:left="720" w:hanging="360"/>
      </w:pPr>
      <w:rPr>
        <w:rFonts w:ascii="Symbol" w:hAnsi="Symbol" w:hint="default"/>
      </w:rPr>
    </w:lvl>
    <w:lvl w:ilvl="1" w:tplc="446EC45A">
      <w:start w:val="1"/>
      <w:numFmt w:val="bullet"/>
      <w:lvlText w:val="o"/>
      <w:lvlJc w:val="left"/>
      <w:pPr>
        <w:ind w:left="1440" w:hanging="360"/>
      </w:pPr>
      <w:rPr>
        <w:rFonts w:ascii="Courier New" w:hAnsi="Courier New" w:hint="default"/>
      </w:rPr>
    </w:lvl>
    <w:lvl w:ilvl="2" w:tplc="4ECA1D20">
      <w:start w:val="1"/>
      <w:numFmt w:val="bullet"/>
      <w:lvlText w:val=""/>
      <w:lvlJc w:val="left"/>
      <w:pPr>
        <w:ind w:left="2160" w:hanging="360"/>
      </w:pPr>
      <w:rPr>
        <w:rFonts w:ascii="Wingdings" w:hAnsi="Wingdings" w:hint="default"/>
      </w:rPr>
    </w:lvl>
    <w:lvl w:ilvl="3" w:tplc="B5E2262A">
      <w:start w:val="1"/>
      <w:numFmt w:val="bullet"/>
      <w:lvlText w:val=""/>
      <w:lvlJc w:val="left"/>
      <w:pPr>
        <w:ind w:left="2880" w:hanging="360"/>
      </w:pPr>
      <w:rPr>
        <w:rFonts w:ascii="Symbol" w:hAnsi="Symbol" w:hint="default"/>
      </w:rPr>
    </w:lvl>
    <w:lvl w:ilvl="4" w:tplc="7722AE2A">
      <w:start w:val="1"/>
      <w:numFmt w:val="bullet"/>
      <w:lvlText w:val="o"/>
      <w:lvlJc w:val="left"/>
      <w:pPr>
        <w:ind w:left="3600" w:hanging="360"/>
      </w:pPr>
      <w:rPr>
        <w:rFonts w:ascii="Courier New" w:hAnsi="Courier New" w:hint="default"/>
      </w:rPr>
    </w:lvl>
    <w:lvl w:ilvl="5" w:tplc="33A0D342">
      <w:start w:val="1"/>
      <w:numFmt w:val="bullet"/>
      <w:lvlText w:val=""/>
      <w:lvlJc w:val="left"/>
      <w:pPr>
        <w:ind w:left="4320" w:hanging="360"/>
      </w:pPr>
      <w:rPr>
        <w:rFonts w:ascii="Wingdings" w:hAnsi="Wingdings" w:hint="default"/>
      </w:rPr>
    </w:lvl>
    <w:lvl w:ilvl="6" w:tplc="0818FB68">
      <w:start w:val="1"/>
      <w:numFmt w:val="bullet"/>
      <w:lvlText w:val=""/>
      <w:lvlJc w:val="left"/>
      <w:pPr>
        <w:ind w:left="5040" w:hanging="360"/>
      </w:pPr>
      <w:rPr>
        <w:rFonts w:ascii="Symbol" w:hAnsi="Symbol" w:hint="default"/>
      </w:rPr>
    </w:lvl>
    <w:lvl w:ilvl="7" w:tplc="52EA40A4">
      <w:start w:val="1"/>
      <w:numFmt w:val="bullet"/>
      <w:lvlText w:val="o"/>
      <w:lvlJc w:val="left"/>
      <w:pPr>
        <w:ind w:left="5760" w:hanging="360"/>
      </w:pPr>
      <w:rPr>
        <w:rFonts w:ascii="Courier New" w:hAnsi="Courier New" w:hint="default"/>
      </w:rPr>
    </w:lvl>
    <w:lvl w:ilvl="8" w:tplc="6234CE14">
      <w:start w:val="1"/>
      <w:numFmt w:val="bullet"/>
      <w:lvlText w:val=""/>
      <w:lvlJc w:val="left"/>
      <w:pPr>
        <w:ind w:left="6480" w:hanging="360"/>
      </w:pPr>
      <w:rPr>
        <w:rFonts w:ascii="Wingdings" w:hAnsi="Wingdings" w:hint="default"/>
      </w:rPr>
    </w:lvl>
  </w:abstractNum>
  <w:abstractNum w:abstractNumId="40" w15:restartNumberingAfterBreak="0">
    <w:nsid w:val="2EDB324B"/>
    <w:multiLevelType w:val="hybridMultilevel"/>
    <w:tmpl w:val="4D784F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2F59190F"/>
    <w:multiLevelType w:val="hybridMultilevel"/>
    <w:tmpl w:val="FD486E9E"/>
    <w:lvl w:ilvl="0" w:tplc="08090001">
      <w:start w:val="1"/>
      <w:numFmt w:val="bullet"/>
      <w:lvlText w:val=""/>
      <w:lvlJc w:val="left"/>
      <w:pPr>
        <w:ind w:left="1053" w:hanging="360"/>
      </w:pPr>
      <w:rPr>
        <w:rFonts w:ascii="Symbol" w:hAnsi="Symbol" w:hint="default"/>
      </w:rPr>
    </w:lvl>
    <w:lvl w:ilvl="1" w:tplc="08090003">
      <w:start w:val="1"/>
      <w:numFmt w:val="bullet"/>
      <w:lvlText w:val="o"/>
      <w:lvlJc w:val="left"/>
      <w:pPr>
        <w:ind w:left="1773" w:hanging="360"/>
      </w:pPr>
      <w:rPr>
        <w:rFonts w:ascii="Courier New" w:hAnsi="Courier New" w:cs="Courier New" w:hint="default"/>
      </w:rPr>
    </w:lvl>
    <w:lvl w:ilvl="2" w:tplc="08090005" w:tentative="1">
      <w:start w:val="1"/>
      <w:numFmt w:val="bullet"/>
      <w:lvlText w:val=""/>
      <w:lvlJc w:val="left"/>
      <w:pPr>
        <w:ind w:left="2493" w:hanging="360"/>
      </w:pPr>
      <w:rPr>
        <w:rFonts w:ascii="Wingdings" w:hAnsi="Wingdings" w:hint="default"/>
      </w:rPr>
    </w:lvl>
    <w:lvl w:ilvl="3" w:tplc="08090001" w:tentative="1">
      <w:start w:val="1"/>
      <w:numFmt w:val="bullet"/>
      <w:lvlText w:val=""/>
      <w:lvlJc w:val="left"/>
      <w:pPr>
        <w:ind w:left="3213" w:hanging="360"/>
      </w:pPr>
      <w:rPr>
        <w:rFonts w:ascii="Symbol" w:hAnsi="Symbol" w:hint="default"/>
      </w:rPr>
    </w:lvl>
    <w:lvl w:ilvl="4" w:tplc="08090003" w:tentative="1">
      <w:start w:val="1"/>
      <w:numFmt w:val="bullet"/>
      <w:lvlText w:val="o"/>
      <w:lvlJc w:val="left"/>
      <w:pPr>
        <w:ind w:left="3933" w:hanging="360"/>
      </w:pPr>
      <w:rPr>
        <w:rFonts w:ascii="Courier New" w:hAnsi="Courier New" w:cs="Courier New" w:hint="default"/>
      </w:rPr>
    </w:lvl>
    <w:lvl w:ilvl="5" w:tplc="08090005" w:tentative="1">
      <w:start w:val="1"/>
      <w:numFmt w:val="bullet"/>
      <w:lvlText w:val=""/>
      <w:lvlJc w:val="left"/>
      <w:pPr>
        <w:ind w:left="4653" w:hanging="360"/>
      </w:pPr>
      <w:rPr>
        <w:rFonts w:ascii="Wingdings" w:hAnsi="Wingdings" w:hint="default"/>
      </w:rPr>
    </w:lvl>
    <w:lvl w:ilvl="6" w:tplc="08090001" w:tentative="1">
      <w:start w:val="1"/>
      <w:numFmt w:val="bullet"/>
      <w:lvlText w:val=""/>
      <w:lvlJc w:val="left"/>
      <w:pPr>
        <w:ind w:left="5373" w:hanging="360"/>
      </w:pPr>
      <w:rPr>
        <w:rFonts w:ascii="Symbol" w:hAnsi="Symbol" w:hint="default"/>
      </w:rPr>
    </w:lvl>
    <w:lvl w:ilvl="7" w:tplc="08090003" w:tentative="1">
      <w:start w:val="1"/>
      <w:numFmt w:val="bullet"/>
      <w:lvlText w:val="o"/>
      <w:lvlJc w:val="left"/>
      <w:pPr>
        <w:ind w:left="6093" w:hanging="360"/>
      </w:pPr>
      <w:rPr>
        <w:rFonts w:ascii="Courier New" w:hAnsi="Courier New" w:cs="Courier New" w:hint="default"/>
      </w:rPr>
    </w:lvl>
    <w:lvl w:ilvl="8" w:tplc="08090005" w:tentative="1">
      <w:start w:val="1"/>
      <w:numFmt w:val="bullet"/>
      <w:lvlText w:val=""/>
      <w:lvlJc w:val="left"/>
      <w:pPr>
        <w:ind w:left="6813" w:hanging="360"/>
      </w:pPr>
      <w:rPr>
        <w:rFonts w:ascii="Wingdings" w:hAnsi="Wingdings" w:hint="default"/>
      </w:rPr>
    </w:lvl>
  </w:abstractNum>
  <w:abstractNum w:abstractNumId="42" w15:restartNumberingAfterBreak="0">
    <w:nsid w:val="2F894901"/>
    <w:multiLevelType w:val="hybridMultilevel"/>
    <w:tmpl w:val="D432100E"/>
    <w:lvl w:ilvl="0" w:tplc="ACC0F5C6">
      <w:start w:val="1"/>
      <w:numFmt w:val="bullet"/>
      <w:lvlText w:val=""/>
      <w:lvlJc w:val="left"/>
      <w:pPr>
        <w:ind w:left="144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3" w15:restartNumberingAfterBreak="0">
    <w:nsid w:val="30516017"/>
    <w:multiLevelType w:val="hybridMultilevel"/>
    <w:tmpl w:val="4C5824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30BD0741"/>
    <w:multiLevelType w:val="hybridMultilevel"/>
    <w:tmpl w:val="699AD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32227827"/>
    <w:multiLevelType w:val="hybridMultilevel"/>
    <w:tmpl w:val="AC7E0D70"/>
    <w:lvl w:ilvl="0" w:tplc="4A028E80">
      <w:start w:val="1"/>
      <w:numFmt w:val="bullet"/>
      <w:lvlText w:val="•"/>
      <w:lvlJc w:val="left"/>
      <w:pPr>
        <w:tabs>
          <w:tab w:val="num" w:pos="720"/>
        </w:tabs>
        <w:ind w:left="720" w:hanging="360"/>
      </w:pPr>
      <w:rPr>
        <w:rFonts w:ascii="Arial" w:hAnsi="Arial" w:hint="default"/>
      </w:rPr>
    </w:lvl>
    <w:lvl w:ilvl="1" w:tplc="3E3E5D7A" w:tentative="1">
      <w:start w:val="1"/>
      <w:numFmt w:val="bullet"/>
      <w:lvlText w:val="•"/>
      <w:lvlJc w:val="left"/>
      <w:pPr>
        <w:tabs>
          <w:tab w:val="num" w:pos="1440"/>
        </w:tabs>
        <w:ind w:left="1440" w:hanging="360"/>
      </w:pPr>
      <w:rPr>
        <w:rFonts w:ascii="Arial" w:hAnsi="Arial" w:hint="default"/>
      </w:rPr>
    </w:lvl>
    <w:lvl w:ilvl="2" w:tplc="9D148E9C" w:tentative="1">
      <w:start w:val="1"/>
      <w:numFmt w:val="bullet"/>
      <w:lvlText w:val="•"/>
      <w:lvlJc w:val="left"/>
      <w:pPr>
        <w:tabs>
          <w:tab w:val="num" w:pos="2160"/>
        </w:tabs>
        <w:ind w:left="2160" w:hanging="360"/>
      </w:pPr>
      <w:rPr>
        <w:rFonts w:ascii="Arial" w:hAnsi="Arial" w:hint="default"/>
      </w:rPr>
    </w:lvl>
    <w:lvl w:ilvl="3" w:tplc="6F84BD7C" w:tentative="1">
      <w:start w:val="1"/>
      <w:numFmt w:val="bullet"/>
      <w:lvlText w:val="•"/>
      <w:lvlJc w:val="left"/>
      <w:pPr>
        <w:tabs>
          <w:tab w:val="num" w:pos="2880"/>
        </w:tabs>
        <w:ind w:left="2880" w:hanging="360"/>
      </w:pPr>
      <w:rPr>
        <w:rFonts w:ascii="Arial" w:hAnsi="Arial" w:hint="default"/>
      </w:rPr>
    </w:lvl>
    <w:lvl w:ilvl="4" w:tplc="F078D302" w:tentative="1">
      <w:start w:val="1"/>
      <w:numFmt w:val="bullet"/>
      <w:lvlText w:val="•"/>
      <w:lvlJc w:val="left"/>
      <w:pPr>
        <w:tabs>
          <w:tab w:val="num" w:pos="3600"/>
        </w:tabs>
        <w:ind w:left="3600" w:hanging="360"/>
      </w:pPr>
      <w:rPr>
        <w:rFonts w:ascii="Arial" w:hAnsi="Arial" w:hint="default"/>
      </w:rPr>
    </w:lvl>
    <w:lvl w:ilvl="5" w:tplc="AA589266" w:tentative="1">
      <w:start w:val="1"/>
      <w:numFmt w:val="bullet"/>
      <w:lvlText w:val="•"/>
      <w:lvlJc w:val="left"/>
      <w:pPr>
        <w:tabs>
          <w:tab w:val="num" w:pos="4320"/>
        </w:tabs>
        <w:ind w:left="4320" w:hanging="360"/>
      </w:pPr>
      <w:rPr>
        <w:rFonts w:ascii="Arial" w:hAnsi="Arial" w:hint="default"/>
      </w:rPr>
    </w:lvl>
    <w:lvl w:ilvl="6" w:tplc="B706036E" w:tentative="1">
      <w:start w:val="1"/>
      <w:numFmt w:val="bullet"/>
      <w:lvlText w:val="•"/>
      <w:lvlJc w:val="left"/>
      <w:pPr>
        <w:tabs>
          <w:tab w:val="num" w:pos="5040"/>
        </w:tabs>
        <w:ind w:left="5040" w:hanging="360"/>
      </w:pPr>
      <w:rPr>
        <w:rFonts w:ascii="Arial" w:hAnsi="Arial" w:hint="default"/>
      </w:rPr>
    </w:lvl>
    <w:lvl w:ilvl="7" w:tplc="F7F86656" w:tentative="1">
      <w:start w:val="1"/>
      <w:numFmt w:val="bullet"/>
      <w:lvlText w:val="•"/>
      <w:lvlJc w:val="left"/>
      <w:pPr>
        <w:tabs>
          <w:tab w:val="num" w:pos="5760"/>
        </w:tabs>
        <w:ind w:left="5760" w:hanging="360"/>
      </w:pPr>
      <w:rPr>
        <w:rFonts w:ascii="Arial" w:hAnsi="Arial" w:hint="default"/>
      </w:rPr>
    </w:lvl>
    <w:lvl w:ilvl="8" w:tplc="51468154" w:tentative="1">
      <w:start w:val="1"/>
      <w:numFmt w:val="bullet"/>
      <w:lvlText w:val="•"/>
      <w:lvlJc w:val="left"/>
      <w:pPr>
        <w:tabs>
          <w:tab w:val="num" w:pos="6480"/>
        </w:tabs>
        <w:ind w:left="6480" w:hanging="360"/>
      </w:pPr>
      <w:rPr>
        <w:rFonts w:ascii="Arial" w:hAnsi="Arial" w:hint="default"/>
      </w:rPr>
    </w:lvl>
  </w:abstractNum>
  <w:abstractNum w:abstractNumId="46" w15:restartNumberingAfterBreak="0">
    <w:nsid w:val="32966BA6"/>
    <w:multiLevelType w:val="hybridMultilevel"/>
    <w:tmpl w:val="6200F31E"/>
    <w:lvl w:ilvl="0" w:tplc="ACC0F5C6">
      <w:start w:val="1"/>
      <w:numFmt w:val="bullet"/>
      <w:lvlText w:val=""/>
      <w:lvlJc w:val="left"/>
      <w:pPr>
        <w:ind w:left="108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33B84DF1"/>
    <w:multiLevelType w:val="hybridMultilevel"/>
    <w:tmpl w:val="A34417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8" w15:restartNumberingAfterBreak="0">
    <w:nsid w:val="370F7075"/>
    <w:multiLevelType w:val="hybridMultilevel"/>
    <w:tmpl w:val="CDB2AA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37847E1C"/>
    <w:multiLevelType w:val="hybridMultilevel"/>
    <w:tmpl w:val="7B74766C"/>
    <w:lvl w:ilvl="0" w:tplc="978E9DCE">
      <w:start w:val="1"/>
      <w:numFmt w:val="decimal"/>
      <w:lvlText w:val="%1."/>
      <w:lvlJc w:val="left"/>
      <w:pPr>
        <w:ind w:left="340" w:hanging="34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378F1E68"/>
    <w:multiLevelType w:val="hybridMultilevel"/>
    <w:tmpl w:val="7D3AADB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1" w15:restartNumberingAfterBreak="0">
    <w:nsid w:val="38071581"/>
    <w:multiLevelType w:val="hybridMultilevel"/>
    <w:tmpl w:val="709698DA"/>
    <w:lvl w:ilvl="0" w:tplc="ACC0F5C6">
      <w:start w:val="1"/>
      <w:numFmt w:val="bullet"/>
      <w:lvlText w:val=""/>
      <w:lvlJc w:val="left"/>
      <w:pPr>
        <w:ind w:left="108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38EC6FC3"/>
    <w:multiLevelType w:val="hybridMultilevel"/>
    <w:tmpl w:val="CE7E5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39577BC3"/>
    <w:multiLevelType w:val="hybridMultilevel"/>
    <w:tmpl w:val="9DAEA29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39664568"/>
    <w:multiLevelType w:val="hybridMultilevel"/>
    <w:tmpl w:val="D8B2A1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3AF16DCF"/>
    <w:multiLevelType w:val="hybridMultilevel"/>
    <w:tmpl w:val="44748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3C6779AA"/>
    <w:multiLevelType w:val="hybridMultilevel"/>
    <w:tmpl w:val="914478F4"/>
    <w:lvl w:ilvl="0" w:tplc="65ECA78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3F7D4DAD"/>
    <w:multiLevelType w:val="hybridMultilevel"/>
    <w:tmpl w:val="6D967A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8" w15:restartNumberingAfterBreak="0">
    <w:nsid w:val="41E94DBC"/>
    <w:multiLevelType w:val="hybridMultilevel"/>
    <w:tmpl w:val="BFA2441C"/>
    <w:lvl w:ilvl="0" w:tplc="08090005">
      <w:start w:val="1"/>
      <w:numFmt w:val="bullet"/>
      <w:lvlText w:val=""/>
      <w:lvlJc w:val="left"/>
      <w:pPr>
        <w:ind w:left="784" w:hanging="360"/>
      </w:pPr>
      <w:rPr>
        <w:rFonts w:ascii="Wingdings" w:hAnsi="Wingdings"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59" w15:restartNumberingAfterBreak="0">
    <w:nsid w:val="428E08EF"/>
    <w:multiLevelType w:val="hybridMultilevel"/>
    <w:tmpl w:val="BBAE72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42C077AA"/>
    <w:multiLevelType w:val="hybridMultilevel"/>
    <w:tmpl w:val="79202F0C"/>
    <w:lvl w:ilvl="0" w:tplc="88EAFB00">
      <w:start w:val="1"/>
      <w:numFmt w:val="bullet"/>
      <w:lvlText w:val=""/>
      <w:lvlJc w:val="left"/>
      <w:pPr>
        <w:ind w:left="720" w:hanging="360"/>
      </w:pPr>
      <w:rPr>
        <w:rFonts w:ascii="Wingdings" w:hAnsi="Wingdings" w:hint="default"/>
      </w:rPr>
    </w:lvl>
    <w:lvl w:ilvl="1" w:tplc="88EAFB00">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43512BA3"/>
    <w:multiLevelType w:val="hybridMultilevel"/>
    <w:tmpl w:val="9A72A3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2" w15:restartNumberingAfterBreak="0">
    <w:nsid w:val="438B63B0"/>
    <w:multiLevelType w:val="hybridMultilevel"/>
    <w:tmpl w:val="51127ABE"/>
    <w:lvl w:ilvl="0" w:tplc="88EAFB00">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3" w15:restartNumberingAfterBreak="0">
    <w:nsid w:val="452D0D19"/>
    <w:multiLevelType w:val="hybridMultilevel"/>
    <w:tmpl w:val="EA2890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4" w15:restartNumberingAfterBreak="0">
    <w:nsid w:val="46D3604C"/>
    <w:multiLevelType w:val="hybridMultilevel"/>
    <w:tmpl w:val="336AC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48D8574C"/>
    <w:multiLevelType w:val="hybridMultilevel"/>
    <w:tmpl w:val="77B017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6" w15:restartNumberingAfterBreak="0">
    <w:nsid w:val="49D10B6B"/>
    <w:multiLevelType w:val="hybridMultilevel"/>
    <w:tmpl w:val="6824B46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67" w15:restartNumberingAfterBreak="0">
    <w:nsid w:val="4A4C0ADE"/>
    <w:multiLevelType w:val="hybridMultilevel"/>
    <w:tmpl w:val="114011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8" w15:restartNumberingAfterBreak="0">
    <w:nsid w:val="4B9AD459"/>
    <w:multiLevelType w:val="multilevel"/>
    <w:tmpl w:val="FFFFFFFF"/>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69" w15:restartNumberingAfterBreak="0">
    <w:nsid w:val="4CB4515B"/>
    <w:multiLevelType w:val="hybridMultilevel"/>
    <w:tmpl w:val="C7B03D00"/>
    <w:lvl w:ilvl="0" w:tplc="ACC0F5C6">
      <w:start w:val="1"/>
      <w:numFmt w:val="bullet"/>
      <w:lvlText w:val=""/>
      <w:lvlJc w:val="left"/>
      <w:pPr>
        <w:ind w:left="108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4D155C3A"/>
    <w:multiLevelType w:val="hybridMultilevel"/>
    <w:tmpl w:val="E9F4CF42"/>
    <w:lvl w:ilvl="0" w:tplc="ACC0F5C6">
      <w:start w:val="1"/>
      <w:numFmt w:val="bullet"/>
      <w:lvlText w:val=""/>
      <w:lvlJc w:val="left"/>
      <w:pPr>
        <w:ind w:left="108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4EA84690"/>
    <w:multiLevelType w:val="hybridMultilevel"/>
    <w:tmpl w:val="8F460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4F757157"/>
    <w:multiLevelType w:val="hybridMultilevel"/>
    <w:tmpl w:val="DB2251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4FFF2391"/>
    <w:multiLevelType w:val="hybridMultilevel"/>
    <w:tmpl w:val="5C801C4A"/>
    <w:lvl w:ilvl="0" w:tplc="ACC0F5C6">
      <w:start w:val="1"/>
      <w:numFmt w:val="bullet"/>
      <w:lvlText w:val=""/>
      <w:lvlJc w:val="left"/>
      <w:pPr>
        <w:ind w:left="144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4" w15:restartNumberingAfterBreak="0">
    <w:nsid w:val="51E5755A"/>
    <w:multiLevelType w:val="hybridMultilevel"/>
    <w:tmpl w:val="795E7482"/>
    <w:lvl w:ilvl="0" w:tplc="0809000F">
      <w:start w:val="3"/>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5" w15:restartNumberingAfterBreak="0">
    <w:nsid w:val="52E443F4"/>
    <w:multiLevelType w:val="hybridMultilevel"/>
    <w:tmpl w:val="63DC84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6" w15:restartNumberingAfterBreak="0">
    <w:nsid w:val="537502DE"/>
    <w:multiLevelType w:val="hybridMultilevel"/>
    <w:tmpl w:val="5FF832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7" w15:restartNumberingAfterBreak="0">
    <w:nsid w:val="53D7389D"/>
    <w:multiLevelType w:val="hybridMultilevel"/>
    <w:tmpl w:val="10B8A5F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8" w15:restartNumberingAfterBreak="0">
    <w:nsid w:val="54A17636"/>
    <w:multiLevelType w:val="multilevel"/>
    <w:tmpl w:val="93F47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562C0CAB"/>
    <w:multiLevelType w:val="hybridMultilevel"/>
    <w:tmpl w:val="76E4851E"/>
    <w:lvl w:ilvl="0" w:tplc="08090003">
      <w:start w:val="1"/>
      <w:numFmt w:val="bullet"/>
      <w:lvlText w:val="o"/>
      <w:lvlJc w:val="left"/>
      <w:pPr>
        <w:ind w:left="1440" w:hanging="360"/>
      </w:pPr>
      <w:rPr>
        <w:rFonts w:ascii="Courier New" w:hAnsi="Courier New" w:cs="Courier New" w:hint="default"/>
      </w:rPr>
    </w:lvl>
    <w:lvl w:ilvl="1" w:tplc="FFFFFFFF">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80" w15:restartNumberingAfterBreak="0">
    <w:nsid w:val="567461EC"/>
    <w:multiLevelType w:val="hybridMultilevel"/>
    <w:tmpl w:val="D54657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56C63DD3"/>
    <w:multiLevelType w:val="hybridMultilevel"/>
    <w:tmpl w:val="DF1844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2" w15:restartNumberingAfterBreak="0">
    <w:nsid w:val="572D2812"/>
    <w:multiLevelType w:val="hybridMultilevel"/>
    <w:tmpl w:val="C5747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58A03477"/>
    <w:multiLevelType w:val="hybridMultilevel"/>
    <w:tmpl w:val="D6EA52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4" w15:restartNumberingAfterBreak="0">
    <w:nsid w:val="58A871DB"/>
    <w:multiLevelType w:val="hybridMultilevel"/>
    <w:tmpl w:val="4F2221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5A496C89"/>
    <w:multiLevelType w:val="hybridMultilevel"/>
    <w:tmpl w:val="355ED2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6" w15:restartNumberingAfterBreak="0">
    <w:nsid w:val="5A792609"/>
    <w:multiLevelType w:val="hybridMultilevel"/>
    <w:tmpl w:val="3CB8DEE0"/>
    <w:lvl w:ilvl="0" w:tplc="414EA6F2">
      <w:numFmt w:val="bullet"/>
      <w:lvlText w:val=""/>
      <w:lvlJc w:val="left"/>
      <w:pPr>
        <w:ind w:left="720" w:hanging="360"/>
      </w:pPr>
      <w:rPr>
        <w:rFonts w:ascii="Symbol" w:eastAsia="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5AB46268"/>
    <w:multiLevelType w:val="hybridMultilevel"/>
    <w:tmpl w:val="F7227E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8" w15:restartNumberingAfterBreak="0">
    <w:nsid w:val="5B3C5CE1"/>
    <w:multiLevelType w:val="hybridMultilevel"/>
    <w:tmpl w:val="DC1E1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15:restartNumberingAfterBreak="0">
    <w:nsid w:val="5D4728F8"/>
    <w:multiLevelType w:val="hybridMultilevel"/>
    <w:tmpl w:val="E24AE7B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0" w15:restartNumberingAfterBreak="0">
    <w:nsid w:val="5D4E4B73"/>
    <w:multiLevelType w:val="hybridMultilevel"/>
    <w:tmpl w:val="916EAB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1" w15:restartNumberingAfterBreak="0">
    <w:nsid w:val="5DD15D3F"/>
    <w:multiLevelType w:val="hybridMultilevel"/>
    <w:tmpl w:val="0D8035D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2" w15:restartNumberingAfterBreak="0">
    <w:nsid w:val="5FCCC29A"/>
    <w:multiLevelType w:val="multilevel"/>
    <w:tmpl w:val="FFFFFFFF"/>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93" w15:restartNumberingAfterBreak="0">
    <w:nsid w:val="603E7063"/>
    <w:multiLevelType w:val="hybridMultilevel"/>
    <w:tmpl w:val="CF463EE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4" w15:restartNumberingAfterBreak="0">
    <w:nsid w:val="63B01BF3"/>
    <w:multiLevelType w:val="hybridMultilevel"/>
    <w:tmpl w:val="009CD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5" w15:restartNumberingAfterBreak="0">
    <w:nsid w:val="64073D73"/>
    <w:multiLevelType w:val="hybridMultilevel"/>
    <w:tmpl w:val="1FBCC9F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6" w15:restartNumberingAfterBreak="0">
    <w:nsid w:val="64432A64"/>
    <w:multiLevelType w:val="hybridMultilevel"/>
    <w:tmpl w:val="F9643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7" w15:restartNumberingAfterBreak="0">
    <w:nsid w:val="66232290"/>
    <w:multiLevelType w:val="multilevel"/>
    <w:tmpl w:val="447EF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15:restartNumberingAfterBreak="0">
    <w:nsid w:val="67696E0E"/>
    <w:multiLevelType w:val="hybridMultilevel"/>
    <w:tmpl w:val="9E7C84FE"/>
    <w:lvl w:ilvl="0" w:tplc="ACC0F5C6">
      <w:start w:val="1"/>
      <w:numFmt w:val="bullet"/>
      <w:lvlText w:val=""/>
      <w:lvlJc w:val="left"/>
      <w:pPr>
        <w:ind w:left="108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9" w15:restartNumberingAfterBreak="0">
    <w:nsid w:val="67AC05F2"/>
    <w:multiLevelType w:val="hybridMultilevel"/>
    <w:tmpl w:val="A0DA5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0" w15:restartNumberingAfterBreak="0">
    <w:nsid w:val="68F969A1"/>
    <w:multiLevelType w:val="hybridMultilevel"/>
    <w:tmpl w:val="0C30FDB0"/>
    <w:lvl w:ilvl="0" w:tplc="0248D35E">
      <w:start w:val="1"/>
      <w:numFmt w:val="bullet"/>
      <w:lvlText w:val="•"/>
      <w:lvlJc w:val="left"/>
      <w:pPr>
        <w:tabs>
          <w:tab w:val="num" w:pos="720"/>
        </w:tabs>
        <w:ind w:left="720" w:hanging="360"/>
      </w:pPr>
      <w:rPr>
        <w:rFonts w:ascii="Times New Roman" w:hAnsi="Times New Roman" w:hint="default"/>
      </w:rPr>
    </w:lvl>
    <w:lvl w:ilvl="1" w:tplc="3A6A5D78" w:tentative="1">
      <w:start w:val="1"/>
      <w:numFmt w:val="bullet"/>
      <w:lvlText w:val="•"/>
      <w:lvlJc w:val="left"/>
      <w:pPr>
        <w:tabs>
          <w:tab w:val="num" w:pos="1440"/>
        </w:tabs>
        <w:ind w:left="1440" w:hanging="360"/>
      </w:pPr>
      <w:rPr>
        <w:rFonts w:ascii="Times New Roman" w:hAnsi="Times New Roman" w:hint="default"/>
      </w:rPr>
    </w:lvl>
    <w:lvl w:ilvl="2" w:tplc="4B06B76E" w:tentative="1">
      <w:start w:val="1"/>
      <w:numFmt w:val="bullet"/>
      <w:lvlText w:val="•"/>
      <w:lvlJc w:val="left"/>
      <w:pPr>
        <w:tabs>
          <w:tab w:val="num" w:pos="2160"/>
        </w:tabs>
        <w:ind w:left="2160" w:hanging="360"/>
      </w:pPr>
      <w:rPr>
        <w:rFonts w:ascii="Times New Roman" w:hAnsi="Times New Roman" w:hint="default"/>
      </w:rPr>
    </w:lvl>
    <w:lvl w:ilvl="3" w:tplc="A844C34E" w:tentative="1">
      <w:start w:val="1"/>
      <w:numFmt w:val="bullet"/>
      <w:lvlText w:val="•"/>
      <w:lvlJc w:val="left"/>
      <w:pPr>
        <w:tabs>
          <w:tab w:val="num" w:pos="2880"/>
        </w:tabs>
        <w:ind w:left="2880" w:hanging="360"/>
      </w:pPr>
      <w:rPr>
        <w:rFonts w:ascii="Times New Roman" w:hAnsi="Times New Roman" w:hint="default"/>
      </w:rPr>
    </w:lvl>
    <w:lvl w:ilvl="4" w:tplc="1E8C2562" w:tentative="1">
      <w:start w:val="1"/>
      <w:numFmt w:val="bullet"/>
      <w:lvlText w:val="•"/>
      <w:lvlJc w:val="left"/>
      <w:pPr>
        <w:tabs>
          <w:tab w:val="num" w:pos="3600"/>
        </w:tabs>
        <w:ind w:left="3600" w:hanging="360"/>
      </w:pPr>
      <w:rPr>
        <w:rFonts w:ascii="Times New Roman" w:hAnsi="Times New Roman" w:hint="default"/>
      </w:rPr>
    </w:lvl>
    <w:lvl w:ilvl="5" w:tplc="76AABA76" w:tentative="1">
      <w:start w:val="1"/>
      <w:numFmt w:val="bullet"/>
      <w:lvlText w:val="•"/>
      <w:lvlJc w:val="left"/>
      <w:pPr>
        <w:tabs>
          <w:tab w:val="num" w:pos="4320"/>
        </w:tabs>
        <w:ind w:left="4320" w:hanging="360"/>
      </w:pPr>
      <w:rPr>
        <w:rFonts w:ascii="Times New Roman" w:hAnsi="Times New Roman" w:hint="default"/>
      </w:rPr>
    </w:lvl>
    <w:lvl w:ilvl="6" w:tplc="EED64A8A" w:tentative="1">
      <w:start w:val="1"/>
      <w:numFmt w:val="bullet"/>
      <w:lvlText w:val="•"/>
      <w:lvlJc w:val="left"/>
      <w:pPr>
        <w:tabs>
          <w:tab w:val="num" w:pos="5040"/>
        </w:tabs>
        <w:ind w:left="5040" w:hanging="360"/>
      </w:pPr>
      <w:rPr>
        <w:rFonts w:ascii="Times New Roman" w:hAnsi="Times New Roman" w:hint="default"/>
      </w:rPr>
    </w:lvl>
    <w:lvl w:ilvl="7" w:tplc="26420516" w:tentative="1">
      <w:start w:val="1"/>
      <w:numFmt w:val="bullet"/>
      <w:lvlText w:val="•"/>
      <w:lvlJc w:val="left"/>
      <w:pPr>
        <w:tabs>
          <w:tab w:val="num" w:pos="5760"/>
        </w:tabs>
        <w:ind w:left="5760" w:hanging="360"/>
      </w:pPr>
      <w:rPr>
        <w:rFonts w:ascii="Times New Roman" w:hAnsi="Times New Roman" w:hint="default"/>
      </w:rPr>
    </w:lvl>
    <w:lvl w:ilvl="8" w:tplc="666A5AF8" w:tentative="1">
      <w:start w:val="1"/>
      <w:numFmt w:val="bullet"/>
      <w:lvlText w:val="•"/>
      <w:lvlJc w:val="left"/>
      <w:pPr>
        <w:tabs>
          <w:tab w:val="num" w:pos="6480"/>
        </w:tabs>
        <w:ind w:left="6480" w:hanging="360"/>
      </w:pPr>
      <w:rPr>
        <w:rFonts w:ascii="Times New Roman" w:hAnsi="Times New Roman" w:hint="default"/>
      </w:rPr>
    </w:lvl>
  </w:abstractNum>
  <w:abstractNum w:abstractNumId="101" w15:restartNumberingAfterBreak="0">
    <w:nsid w:val="69262595"/>
    <w:multiLevelType w:val="hybridMultilevel"/>
    <w:tmpl w:val="B50AD06C"/>
    <w:lvl w:ilvl="0" w:tplc="567EA2AA">
      <w:start w:val="1"/>
      <w:numFmt w:val="decimal"/>
      <w:lvlText w:val="%1."/>
      <w:lvlJc w:val="left"/>
      <w:pPr>
        <w:ind w:left="360" w:hanging="360"/>
      </w:pPr>
      <w:rPr>
        <w:sz w:val="20"/>
        <w:szCs w:val="20"/>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02" w15:restartNumberingAfterBreak="0">
    <w:nsid w:val="6A3C52E8"/>
    <w:multiLevelType w:val="hybridMultilevel"/>
    <w:tmpl w:val="A746C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3" w15:restartNumberingAfterBreak="0">
    <w:nsid w:val="6A5DDE29"/>
    <w:multiLevelType w:val="hybridMultilevel"/>
    <w:tmpl w:val="4B7AEE4E"/>
    <w:lvl w:ilvl="0" w:tplc="C5945088">
      <w:start w:val="1"/>
      <w:numFmt w:val="bullet"/>
      <w:lvlText w:val=""/>
      <w:lvlJc w:val="left"/>
      <w:pPr>
        <w:ind w:left="720" w:hanging="360"/>
      </w:pPr>
      <w:rPr>
        <w:rFonts w:ascii="Symbol" w:hAnsi="Symbol" w:hint="default"/>
      </w:rPr>
    </w:lvl>
    <w:lvl w:ilvl="1" w:tplc="05FA9B6E">
      <w:start w:val="1"/>
      <w:numFmt w:val="bullet"/>
      <w:lvlText w:val="o"/>
      <w:lvlJc w:val="left"/>
      <w:pPr>
        <w:ind w:left="1440" w:hanging="360"/>
      </w:pPr>
      <w:rPr>
        <w:rFonts w:ascii="Courier New" w:hAnsi="Courier New" w:hint="default"/>
      </w:rPr>
    </w:lvl>
    <w:lvl w:ilvl="2" w:tplc="41665BEC">
      <w:start w:val="1"/>
      <w:numFmt w:val="bullet"/>
      <w:lvlText w:val=""/>
      <w:lvlJc w:val="left"/>
      <w:pPr>
        <w:ind w:left="2160" w:hanging="360"/>
      </w:pPr>
      <w:rPr>
        <w:rFonts w:ascii="Wingdings" w:hAnsi="Wingdings" w:hint="default"/>
      </w:rPr>
    </w:lvl>
    <w:lvl w:ilvl="3" w:tplc="F50EB506">
      <w:start w:val="1"/>
      <w:numFmt w:val="bullet"/>
      <w:lvlText w:val=""/>
      <w:lvlJc w:val="left"/>
      <w:pPr>
        <w:ind w:left="2880" w:hanging="360"/>
      </w:pPr>
      <w:rPr>
        <w:rFonts w:ascii="Symbol" w:hAnsi="Symbol" w:hint="default"/>
      </w:rPr>
    </w:lvl>
    <w:lvl w:ilvl="4" w:tplc="3ADA3D0C">
      <w:start w:val="1"/>
      <w:numFmt w:val="bullet"/>
      <w:lvlText w:val="o"/>
      <w:lvlJc w:val="left"/>
      <w:pPr>
        <w:ind w:left="3600" w:hanging="360"/>
      </w:pPr>
      <w:rPr>
        <w:rFonts w:ascii="Courier New" w:hAnsi="Courier New" w:hint="default"/>
      </w:rPr>
    </w:lvl>
    <w:lvl w:ilvl="5" w:tplc="61C401E6">
      <w:start w:val="1"/>
      <w:numFmt w:val="bullet"/>
      <w:lvlText w:val=""/>
      <w:lvlJc w:val="left"/>
      <w:pPr>
        <w:ind w:left="4320" w:hanging="360"/>
      </w:pPr>
      <w:rPr>
        <w:rFonts w:ascii="Wingdings" w:hAnsi="Wingdings" w:hint="default"/>
      </w:rPr>
    </w:lvl>
    <w:lvl w:ilvl="6" w:tplc="4F9A30B4">
      <w:start w:val="1"/>
      <w:numFmt w:val="bullet"/>
      <w:lvlText w:val=""/>
      <w:lvlJc w:val="left"/>
      <w:pPr>
        <w:ind w:left="5040" w:hanging="360"/>
      </w:pPr>
      <w:rPr>
        <w:rFonts w:ascii="Symbol" w:hAnsi="Symbol" w:hint="default"/>
      </w:rPr>
    </w:lvl>
    <w:lvl w:ilvl="7" w:tplc="EF6E07BE">
      <w:start w:val="1"/>
      <w:numFmt w:val="bullet"/>
      <w:lvlText w:val="o"/>
      <w:lvlJc w:val="left"/>
      <w:pPr>
        <w:ind w:left="5760" w:hanging="360"/>
      </w:pPr>
      <w:rPr>
        <w:rFonts w:ascii="Courier New" w:hAnsi="Courier New" w:hint="default"/>
      </w:rPr>
    </w:lvl>
    <w:lvl w:ilvl="8" w:tplc="7B7262A6">
      <w:start w:val="1"/>
      <w:numFmt w:val="bullet"/>
      <w:lvlText w:val=""/>
      <w:lvlJc w:val="left"/>
      <w:pPr>
        <w:ind w:left="6480" w:hanging="360"/>
      </w:pPr>
      <w:rPr>
        <w:rFonts w:ascii="Wingdings" w:hAnsi="Wingdings" w:hint="default"/>
      </w:rPr>
    </w:lvl>
  </w:abstractNum>
  <w:abstractNum w:abstractNumId="104" w15:restartNumberingAfterBreak="0">
    <w:nsid w:val="6CC35176"/>
    <w:multiLevelType w:val="hybridMultilevel"/>
    <w:tmpl w:val="B032E2A0"/>
    <w:lvl w:ilvl="0" w:tplc="08090001">
      <w:start w:val="1"/>
      <w:numFmt w:val="bullet"/>
      <w:lvlText w:val=""/>
      <w:lvlJc w:val="left"/>
      <w:pPr>
        <w:ind w:left="1584" w:hanging="360"/>
      </w:pPr>
      <w:rPr>
        <w:rFonts w:ascii="Symbol" w:hAnsi="Symbol" w:hint="default"/>
      </w:rPr>
    </w:lvl>
    <w:lvl w:ilvl="1" w:tplc="08090003" w:tentative="1">
      <w:start w:val="1"/>
      <w:numFmt w:val="bullet"/>
      <w:lvlText w:val="o"/>
      <w:lvlJc w:val="left"/>
      <w:pPr>
        <w:ind w:left="2304" w:hanging="360"/>
      </w:pPr>
      <w:rPr>
        <w:rFonts w:ascii="Courier New" w:hAnsi="Courier New" w:cs="Courier New" w:hint="default"/>
      </w:rPr>
    </w:lvl>
    <w:lvl w:ilvl="2" w:tplc="08090005" w:tentative="1">
      <w:start w:val="1"/>
      <w:numFmt w:val="bullet"/>
      <w:lvlText w:val=""/>
      <w:lvlJc w:val="left"/>
      <w:pPr>
        <w:ind w:left="3024" w:hanging="360"/>
      </w:pPr>
      <w:rPr>
        <w:rFonts w:ascii="Wingdings" w:hAnsi="Wingdings" w:hint="default"/>
      </w:rPr>
    </w:lvl>
    <w:lvl w:ilvl="3" w:tplc="08090001" w:tentative="1">
      <w:start w:val="1"/>
      <w:numFmt w:val="bullet"/>
      <w:lvlText w:val=""/>
      <w:lvlJc w:val="left"/>
      <w:pPr>
        <w:ind w:left="3744" w:hanging="360"/>
      </w:pPr>
      <w:rPr>
        <w:rFonts w:ascii="Symbol" w:hAnsi="Symbol" w:hint="default"/>
      </w:rPr>
    </w:lvl>
    <w:lvl w:ilvl="4" w:tplc="08090003" w:tentative="1">
      <w:start w:val="1"/>
      <w:numFmt w:val="bullet"/>
      <w:lvlText w:val="o"/>
      <w:lvlJc w:val="left"/>
      <w:pPr>
        <w:ind w:left="4464" w:hanging="360"/>
      </w:pPr>
      <w:rPr>
        <w:rFonts w:ascii="Courier New" w:hAnsi="Courier New" w:cs="Courier New" w:hint="default"/>
      </w:rPr>
    </w:lvl>
    <w:lvl w:ilvl="5" w:tplc="08090005" w:tentative="1">
      <w:start w:val="1"/>
      <w:numFmt w:val="bullet"/>
      <w:lvlText w:val=""/>
      <w:lvlJc w:val="left"/>
      <w:pPr>
        <w:ind w:left="5184" w:hanging="360"/>
      </w:pPr>
      <w:rPr>
        <w:rFonts w:ascii="Wingdings" w:hAnsi="Wingdings" w:hint="default"/>
      </w:rPr>
    </w:lvl>
    <w:lvl w:ilvl="6" w:tplc="08090001" w:tentative="1">
      <w:start w:val="1"/>
      <w:numFmt w:val="bullet"/>
      <w:lvlText w:val=""/>
      <w:lvlJc w:val="left"/>
      <w:pPr>
        <w:ind w:left="5904" w:hanging="360"/>
      </w:pPr>
      <w:rPr>
        <w:rFonts w:ascii="Symbol" w:hAnsi="Symbol" w:hint="default"/>
      </w:rPr>
    </w:lvl>
    <w:lvl w:ilvl="7" w:tplc="08090003" w:tentative="1">
      <w:start w:val="1"/>
      <w:numFmt w:val="bullet"/>
      <w:lvlText w:val="o"/>
      <w:lvlJc w:val="left"/>
      <w:pPr>
        <w:ind w:left="6624" w:hanging="360"/>
      </w:pPr>
      <w:rPr>
        <w:rFonts w:ascii="Courier New" w:hAnsi="Courier New" w:cs="Courier New" w:hint="default"/>
      </w:rPr>
    </w:lvl>
    <w:lvl w:ilvl="8" w:tplc="08090005" w:tentative="1">
      <w:start w:val="1"/>
      <w:numFmt w:val="bullet"/>
      <w:lvlText w:val=""/>
      <w:lvlJc w:val="left"/>
      <w:pPr>
        <w:ind w:left="7344" w:hanging="360"/>
      </w:pPr>
      <w:rPr>
        <w:rFonts w:ascii="Wingdings" w:hAnsi="Wingdings" w:hint="default"/>
      </w:rPr>
    </w:lvl>
  </w:abstractNum>
  <w:abstractNum w:abstractNumId="105" w15:restartNumberingAfterBreak="0">
    <w:nsid w:val="6D2B64E4"/>
    <w:multiLevelType w:val="hybridMultilevel"/>
    <w:tmpl w:val="645C8F4A"/>
    <w:lvl w:ilvl="0" w:tplc="7966C72A">
      <w:start w:val="1"/>
      <w:numFmt w:val="decimal"/>
      <w:lvlText w:val="%1."/>
      <w:lvlJc w:val="left"/>
      <w:pPr>
        <w:ind w:left="720" w:hanging="360"/>
      </w:pPr>
    </w:lvl>
    <w:lvl w:ilvl="1" w:tplc="250A3D30">
      <w:start w:val="1"/>
      <w:numFmt w:val="lowerLetter"/>
      <w:lvlText w:val="%2."/>
      <w:lvlJc w:val="left"/>
      <w:pPr>
        <w:ind w:left="1440" w:hanging="360"/>
      </w:pPr>
    </w:lvl>
    <w:lvl w:ilvl="2" w:tplc="D0947CEE">
      <w:start w:val="1"/>
      <w:numFmt w:val="lowerRoman"/>
      <w:lvlText w:val="%3."/>
      <w:lvlJc w:val="right"/>
      <w:pPr>
        <w:ind w:left="2160" w:hanging="180"/>
      </w:pPr>
    </w:lvl>
    <w:lvl w:ilvl="3" w:tplc="29A02896">
      <w:start w:val="1"/>
      <w:numFmt w:val="decimal"/>
      <w:lvlText w:val="%4."/>
      <w:lvlJc w:val="left"/>
      <w:pPr>
        <w:ind w:left="2880" w:hanging="360"/>
      </w:pPr>
    </w:lvl>
    <w:lvl w:ilvl="4" w:tplc="75CED6B6">
      <w:start w:val="1"/>
      <w:numFmt w:val="lowerLetter"/>
      <w:lvlText w:val="%5."/>
      <w:lvlJc w:val="left"/>
      <w:pPr>
        <w:ind w:left="3600" w:hanging="360"/>
      </w:pPr>
    </w:lvl>
    <w:lvl w:ilvl="5" w:tplc="BF1E5326">
      <w:start w:val="1"/>
      <w:numFmt w:val="lowerRoman"/>
      <w:lvlText w:val="%6."/>
      <w:lvlJc w:val="right"/>
      <w:pPr>
        <w:ind w:left="4320" w:hanging="180"/>
      </w:pPr>
    </w:lvl>
    <w:lvl w:ilvl="6" w:tplc="5220F8FE">
      <w:start w:val="1"/>
      <w:numFmt w:val="decimal"/>
      <w:lvlText w:val="%7."/>
      <w:lvlJc w:val="left"/>
      <w:pPr>
        <w:ind w:left="5040" w:hanging="360"/>
      </w:pPr>
    </w:lvl>
    <w:lvl w:ilvl="7" w:tplc="E5125FE8">
      <w:start w:val="1"/>
      <w:numFmt w:val="lowerLetter"/>
      <w:lvlText w:val="%8."/>
      <w:lvlJc w:val="left"/>
      <w:pPr>
        <w:ind w:left="5760" w:hanging="360"/>
      </w:pPr>
    </w:lvl>
    <w:lvl w:ilvl="8" w:tplc="A56A852C">
      <w:start w:val="1"/>
      <w:numFmt w:val="lowerRoman"/>
      <w:lvlText w:val="%9."/>
      <w:lvlJc w:val="right"/>
      <w:pPr>
        <w:ind w:left="6480" w:hanging="180"/>
      </w:pPr>
    </w:lvl>
  </w:abstractNum>
  <w:abstractNum w:abstractNumId="106" w15:restartNumberingAfterBreak="0">
    <w:nsid w:val="6D3445BF"/>
    <w:multiLevelType w:val="hybridMultilevel"/>
    <w:tmpl w:val="79867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7" w15:restartNumberingAfterBreak="0">
    <w:nsid w:val="6D8E22EF"/>
    <w:multiLevelType w:val="hybridMultilevel"/>
    <w:tmpl w:val="D63C4C02"/>
    <w:lvl w:ilvl="0" w:tplc="88EAFB00">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8" w15:restartNumberingAfterBreak="0">
    <w:nsid w:val="6F81736A"/>
    <w:multiLevelType w:val="hybridMultilevel"/>
    <w:tmpl w:val="CEE00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9" w15:restartNumberingAfterBreak="0">
    <w:nsid w:val="708562F1"/>
    <w:multiLevelType w:val="hybridMultilevel"/>
    <w:tmpl w:val="927AC230"/>
    <w:lvl w:ilvl="0" w:tplc="24E0123A">
      <w:start w:val="1"/>
      <w:numFmt w:val="bullet"/>
      <w:pStyle w:val="Bullets"/>
      <w:lvlText w:val=""/>
      <w:lvlJc w:val="left"/>
      <w:pPr>
        <w:ind w:left="1060" w:hanging="34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0" w15:restartNumberingAfterBreak="0">
    <w:nsid w:val="71995003"/>
    <w:multiLevelType w:val="hybridMultilevel"/>
    <w:tmpl w:val="D2E63E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1" w15:restartNumberingAfterBreak="0">
    <w:nsid w:val="71C26E21"/>
    <w:multiLevelType w:val="hybridMultilevel"/>
    <w:tmpl w:val="336C0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2" w15:restartNumberingAfterBreak="0">
    <w:nsid w:val="72642986"/>
    <w:multiLevelType w:val="hybridMultilevel"/>
    <w:tmpl w:val="84A657BA"/>
    <w:lvl w:ilvl="0" w:tplc="ACC0F5C6">
      <w:start w:val="1"/>
      <w:numFmt w:val="bullet"/>
      <w:lvlText w:val=""/>
      <w:lvlJc w:val="left"/>
      <w:pPr>
        <w:ind w:left="108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3" w15:restartNumberingAfterBreak="0">
    <w:nsid w:val="73CA5F5B"/>
    <w:multiLevelType w:val="hybridMultilevel"/>
    <w:tmpl w:val="E4E84E7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4" w15:restartNumberingAfterBreak="0">
    <w:nsid w:val="74577B98"/>
    <w:multiLevelType w:val="hybridMultilevel"/>
    <w:tmpl w:val="B276DD5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5" w15:restartNumberingAfterBreak="0">
    <w:nsid w:val="753A7BB4"/>
    <w:multiLevelType w:val="hybridMultilevel"/>
    <w:tmpl w:val="056A082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6" w15:restartNumberingAfterBreak="0">
    <w:nsid w:val="7545C6F3"/>
    <w:multiLevelType w:val="multilevel"/>
    <w:tmpl w:val="FFFFFFFF"/>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17" w15:restartNumberingAfterBreak="0">
    <w:nsid w:val="76CF3E9D"/>
    <w:multiLevelType w:val="hybridMultilevel"/>
    <w:tmpl w:val="79308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8" w15:restartNumberingAfterBreak="0">
    <w:nsid w:val="76D04B0D"/>
    <w:multiLevelType w:val="hybridMultilevel"/>
    <w:tmpl w:val="D278F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9" w15:restartNumberingAfterBreak="0">
    <w:nsid w:val="7718280D"/>
    <w:multiLevelType w:val="hybridMultilevel"/>
    <w:tmpl w:val="8C4A679A"/>
    <w:lvl w:ilvl="0" w:tplc="08090003">
      <w:start w:val="1"/>
      <w:numFmt w:val="bullet"/>
      <w:lvlText w:val="o"/>
      <w:lvlJc w:val="left"/>
      <w:pPr>
        <w:ind w:left="1440" w:hanging="360"/>
      </w:pPr>
      <w:rPr>
        <w:rFonts w:ascii="Courier New" w:hAnsi="Courier New" w:cs="Courier New"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20" w15:restartNumberingAfterBreak="0">
    <w:nsid w:val="78122329"/>
    <w:multiLevelType w:val="hybridMultilevel"/>
    <w:tmpl w:val="3392C702"/>
    <w:lvl w:ilvl="0" w:tplc="ACC0F5C6">
      <w:start w:val="1"/>
      <w:numFmt w:val="bullet"/>
      <w:lvlText w:val=""/>
      <w:lvlJc w:val="left"/>
      <w:pPr>
        <w:ind w:left="108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1" w15:restartNumberingAfterBreak="0">
    <w:nsid w:val="7A1078C2"/>
    <w:multiLevelType w:val="multilevel"/>
    <w:tmpl w:val="DBA002F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22" w15:restartNumberingAfterBreak="0">
    <w:nsid w:val="7A6E0F28"/>
    <w:multiLevelType w:val="hybridMultilevel"/>
    <w:tmpl w:val="42D2F1CE"/>
    <w:lvl w:ilvl="0" w:tplc="ACC0F5C6">
      <w:start w:val="1"/>
      <w:numFmt w:val="bullet"/>
      <w:lvlText w:val=""/>
      <w:lvlJc w:val="left"/>
      <w:pPr>
        <w:ind w:left="108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3" w15:restartNumberingAfterBreak="0">
    <w:nsid w:val="7B176973"/>
    <w:multiLevelType w:val="hybridMultilevel"/>
    <w:tmpl w:val="5066E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4" w15:restartNumberingAfterBreak="0">
    <w:nsid w:val="7BC45936"/>
    <w:multiLevelType w:val="hybridMultilevel"/>
    <w:tmpl w:val="5C0CAF20"/>
    <w:lvl w:ilvl="0" w:tplc="88EAFB00">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25" w15:restartNumberingAfterBreak="0">
    <w:nsid w:val="7C3C5AE1"/>
    <w:multiLevelType w:val="hybridMultilevel"/>
    <w:tmpl w:val="62E0A5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6" w15:restartNumberingAfterBreak="0">
    <w:nsid w:val="7CA23462"/>
    <w:multiLevelType w:val="hybridMultilevel"/>
    <w:tmpl w:val="A452578E"/>
    <w:lvl w:ilvl="0" w:tplc="88EAFB0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7" w15:restartNumberingAfterBreak="0">
    <w:nsid w:val="7CD721B3"/>
    <w:multiLevelType w:val="hybridMultilevel"/>
    <w:tmpl w:val="0E10E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8" w15:restartNumberingAfterBreak="0">
    <w:nsid w:val="7CFE6569"/>
    <w:multiLevelType w:val="hybridMultilevel"/>
    <w:tmpl w:val="50C4CB7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9" w15:restartNumberingAfterBreak="0">
    <w:nsid w:val="7D4D3788"/>
    <w:multiLevelType w:val="hybridMultilevel"/>
    <w:tmpl w:val="48124E8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0" w15:restartNumberingAfterBreak="0">
    <w:nsid w:val="7FD14F67"/>
    <w:multiLevelType w:val="hybridMultilevel"/>
    <w:tmpl w:val="E3F4B1F2"/>
    <w:lvl w:ilvl="0" w:tplc="ACC0F5C6">
      <w:start w:val="1"/>
      <w:numFmt w:val="bullet"/>
      <w:lvlText w:val=""/>
      <w:lvlJc w:val="left"/>
      <w:pPr>
        <w:ind w:left="108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87608187">
    <w:abstractNumId w:val="109"/>
  </w:num>
  <w:num w:numId="2" w16cid:durableId="1976180119">
    <w:abstractNumId w:val="48"/>
  </w:num>
  <w:num w:numId="3" w16cid:durableId="18048584">
    <w:abstractNumId w:val="111"/>
  </w:num>
  <w:num w:numId="4" w16cid:durableId="247736774">
    <w:abstractNumId w:val="102"/>
  </w:num>
  <w:num w:numId="5" w16cid:durableId="1764498124">
    <w:abstractNumId w:val="90"/>
  </w:num>
  <w:num w:numId="6" w16cid:durableId="854420865">
    <w:abstractNumId w:val="121"/>
  </w:num>
  <w:num w:numId="7" w16cid:durableId="191500211">
    <w:abstractNumId w:val="50"/>
  </w:num>
  <w:num w:numId="8" w16cid:durableId="1289433052">
    <w:abstractNumId w:val="89"/>
  </w:num>
  <w:num w:numId="9" w16cid:durableId="403459267">
    <w:abstractNumId w:val="32"/>
  </w:num>
  <w:num w:numId="10" w16cid:durableId="2066096766">
    <w:abstractNumId w:val="128"/>
  </w:num>
  <w:num w:numId="11" w16cid:durableId="282275375">
    <w:abstractNumId w:val="114"/>
  </w:num>
  <w:num w:numId="12" w16cid:durableId="876888718">
    <w:abstractNumId w:val="122"/>
  </w:num>
  <w:num w:numId="13" w16cid:durableId="1833910037">
    <w:abstractNumId w:val="69"/>
  </w:num>
  <w:num w:numId="14" w16cid:durableId="468206192">
    <w:abstractNumId w:val="120"/>
  </w:num>
  <w:num w:numId="15" w16cid:durableId="876510512">
    <w:abstractNumId w:val="112"/>
  </w:num>
  <w:num w:numId="16" w16cid:durableId="1139302980">
    <w:abstractNumId w:val="29"/>
  </w:num>
  <w:num w:numId="17" w16cid:durableId="1865053146">
    <w:abstractNumId w:val="51"/>
  </w:num>
  <w:num w:numId="18" w16cid:durableId="454982755">
    <w:abstractNumId w:val="46"/>
  </w:num>
  <w:num w:numId="19" w16cid:durableId="73673620">
    <w:abstractNumId w:val="130"/>
  </w:num>
  <w:num w:numId="20" w16cid:durableId="279191522">
    <w:abstractNumId w:val="98"/>
  </w:num>
  <w:num w:numId="21" w16cid:durableId="524444254">
    <w:abstractNumId w:val="11"/>
  </w:num>
  <w:num w:numId="22" w16cid:durableId="333191878">
    <w:abstractNumId w:val="70"/>
  </w:num>
  <w:num w:numId="23" w16cid:durableId="675957087">
    <w:abstractNumId w:val="13"/>
  </w:num>
  <w:num w:numId="24" w16cid:durableId="52120796">
    <w:abstractNumId w:val="73"/>
  </w:num>
  <w:num w:numId="25" w16cid:durableId="512767147">
    <w:abstractNumId w:val="42"/>
  </w:num>
  <w:num w:numId="26" w16cid:durableId="1829516674">
    <w:abstractNumId w:val="41"/>
  </w:num>
  <w:num w:numId="27" w16cid:durableId="185294035">
    <w:abstractNumId w:val="117"/>
  </w:num>
  <w:num w:numId="28" w16cid:durableId="1573006332">
    <w:abstractNumId w:val="44"/>
  </w:num>
  <w:num w:numId="29" w16cid:durableId="272439261">
    <w:abstractNumId w:val="94"/>
  </w:num>
  <w:num w:numId="30" w16cid:durableId="726076095">
    <w:abstractNumId w:val="95"/>
  </w:num>
  <w:num w:numId="31" w16cid:durableId="1597010500">
    <w:abstractNumId w:val="106"/>
  </w:num>
  <w:num w:numId="32" w16cid:durableId="697511708">
    <w:abstractNumId w:val="25"/>
  </w:num>
  <w:num w:numId="33" w16cid:durableId="1753502135">
    <w:abstractNumId w:val="1"/>
  </w:num>
  <w:num w:numId="34" w16cid:durableId="149636534">
    <w:abstractNumId w:val="7"/>
  </w:num>
  <w:num w:numId="35" w16cid:durableId="1870532255">
    <w:abstractNumId w:val="18"/>
  </w:num>
  <w:num w:numId="36" w16cid:durableId="655693768">
    <w:abstractNumId w:val="100"/>
  </w:num>
  <w:num w:numId="37" w16cid:durableId="692730355">
    <w:abstractNumId w:val="91"/>
  </w:num>
  <w:num w:numId="38" w16cid:durableId="1340234747">
    <w:abstractNumId w:val="24"/>
  </w:num>
  <w:num w:numId="39" w16cid:durableId="1297099882">
    <w:abstractNumId w:val="34"/>
  </w:num>
  <w:num w:numId="40" w16cid:durableId="995375876">
    <w:abstractNumId w:val="104"/>
  </w:num>
  <w:num w:numId="41" w16cid:durableId="1751149319">
    <w:abstractNumId w:val="74"/>
  </w:num>
  <w:num w:numId="42" w16cid:durableId="1433697692">
    <w:abstractNumId w:val="53"/>
  </w:num>
  <w:num w:numId="43" w16cid:durableId="776486806">
    <w:abstractNumId w:val="96"/>
  </w:num>
  <w:num w:numId="44" w16cid:durableId="527376639">
    <w:abstractNumId w:val="99"/>
  </w:num>
  <w:num w:numId="45" w16cid:durableId="744841240">
    <w:abstractNumId w:val="127"/>
  </w:num>
  <w:num w:numId="46" w16cid:durableId="1676490934">
    <w:abstractNumId w:val="59"/>
  </w:num>
  <w:num w:numId="47" w16cid:durableId="2047218395">
    <w:abstractNumId w:val="123"/>
  </w:num>
  <w:num w:numId="48" w16cid:durableId="1158880111">
    <w:abstractNumId w:val="37"/>
  </w:num>
  <w:num w:numId="49" w16cid:durableId="246773762">
    <w:abstractNumId w:val="35"/>
  </w:num>
  <w:num w:numId="50" w16cid:durableId="1638221399">
    <w:abstractNumId w:val="45"/>
  </w:num>
  <w:num w:numId="51" w16cid:durableId="276837814">
    <w:abstractNumId w:val="31"/>
  </w:num>
  <w:num w:numId="52" w16cid:durableId="2112191515">
    <w:abstractNumId w:val="97"/>
  </w:num>
  <w:num w:numId="53" w16cid:durableId="1069307645">
    <w:abstractNumId w:val="78"/>
  </w:num>
  <w:num w:numId="54" w16cid:durableId="627902126">
    <w:abstractNumId w:val="77"/>
  </w:num>
  <w:num w:numId="55" w16cid:durableId="221913896">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805318326">
    <w:abstractNumId w:val="66"/>
  </w:num>
  <w:num w:numId="57" w16cid:durableId="1791821831">
    <w:abstractNumId w:val="101"/>
  </w:num>
  <w:num w:numId="58" w16cid:durableId="1628194178">
    <w:abstractNumId w:val="115"/>
  </w:num>
  <w:num w:numId="59" w16cid:durableId="144400735">
    <w:abstractNumId w:val="12"/>
  </w:num>
  <w:num w:numId="60" w16cid:durableId="1496646022">
    <w:abstractNumId w:val="15"/>
  </w:num>
  <w:num w:numId="61" w16cid:durableId="1955404212">
    <w:abstractNumId w:val="124"/>
  </w:num>
  <w:num w:numId="62" w16cid:durableId="918291465">
    <w:abstractNumId w:val="19"/>
  </w:num>
  <w:num w:numId="63" w16cid:durableId="610740898">
    <w:abstractNumId w:val="58"/>
  </w:num>
  <w:num w:numId="64" w16cid:durableId="826633320">
    <w:abstractNumId w:val="126"/>
  </w:num>
  <w:num w:numId="65" w16cid:durableId="1053117399">
    <w:abstractNumId w:val="60"/>
  </w:num>
  <w:num w:numId="66" w16cid:durableId="1785923692">
    <w:abstractNumId w:val="107"/>
  </w:num>
  <w:num w:numId="67" w16cid:durableId="1825200684">
    <w:abstractNumId w:val="36"/>
  </w:num>
  <w:num w:numId="68" w16cid:durableId="1306424574">
    <w:abstractNumId w:val="62"/>
  </w:num>
  <w:num w:numId="69" w16cid:durableId="1047217320">
    <w:abstractNumId w:val="56"/>
  </w:num>
  <w:num w:numId="70" w16cid:durableId="245112247">
    <w:abstractNumId w:val="38"/>
  </w:num>
  <w:num w:numId="71" w16cid:durableId="902450017">
    <w:abstractNumId w:val="9"/>
  </w:num>
  <w:num w:numId="72" w16cid:durableId="409741813">
    <w:abstractNumId w:val="0"/>
  </w:num>
  <w:num w:numId="73" w16cid:durableId="1493714312">
    <w:abstractNumId w:val="49"/>
  </w:num>
  <w:num w:numId="74" w16cid:durableId="1147287447">
    <w:abstractNumId w:val="22"/>
  </w:num>
  <w:num w:numId="75" w16cid:durableId="2104301804">
    <w:abstractNumId w:val="125"/>
  </w:num>
  <w:num w:numId="76" w16cid:durableId="493255775">
    <w:abstractNumId w:val="30"/>
  </w:num>
  <w:num w:numId="77" w16cid:durableId="1842701496">
    <w:abstractNumId w:val="27"/>
  </w:num>
  <w:num w:numId="78" w16cid:durableId="2100364474">
    <w:abstractNumId w:val="43"/>
  </w:num>
  <w:num w:numId="79" w16cid:durableId="2043090512">
    <w:abstractNumId w:val="80"/>
  </w:num>
  <w:num w:numId="80" w16cid:durableId="1470439459">
    <w:abstractNumId w:val="118"/>
  </w:num>
  <w:num w:numId="81" w16cid:durableId="295525280">
    <w:abstractNumId w:val="82"/>
  </w:num>
  <w:num w:numId="82" w16cid:durableId="580531887">
    <w:abstractNumId w:val="40"/>
  </w:num>
  <w:num w:numId="83" w16cid:durableId="740560928">
    <w:abstractNumId w:val="76"/>
  </w:num>
  <w:num w:numId="84" w16cid:durableId="1266304367">
    <w:abstractNumId w:val="23"/>
  </w:num>
  <w:num w:numId="85" w16cid:durableId="691880658">
    <w:abstractNumId w:val="17"/>
  </w:num>
  <w:num w:numId="86" w16cid:durableId="419104480">
    <w:abstractNumId w:val="72"/>
  </w:num>
  <w:num w:numId="87" w16cid:durableId="1463188764">
    <w:abstractNumId w:val="26"/>
  </w:num>
  <w:num w:numId="88" w16cid:durableId="867714403">
    <w:abstractNumId w:val="71"/>
  </w:num>
  <w:num w:numId="89" w16cid:durableId="1883208754">
    <w:abstractNumId w:val="14"/>
  </w:num>
  <w:num w:numId="90" w16cid:durableId="1872913797">
    <w:abstractNumId w:val="81"/>
  </w:num>
  <w:num w:numId="91" w16cid:durableId="919564821">
    <w:abstractNumId w:val="33"/>
  </w:num>
  <w:num w:numId="92" w16cid:durableId="145896327">
    <w:abstractNumId w:val="16"/>
  </w:num>
  <w:num w:numId="93" w16cid:durableId="1062144707">
    <w:abstractNumId w:val="129"/>
  </w:num>
  <w:num w:numId="94" w16cid:durableId="228420774">
    <w:abstractNumId w:val="83"/>
  </w:num>
  <w:num w:numId="95" w16cid:durableId="1550268133">
    <w:abstractNumId w:val="67"/>
  </w:num>
  <w:num w:numId="96" w16cid:durableId="555969135">
    <w:abstractNumId w:val="85"/>
  </w:num>
  <w:num w:numId="97" w16cid:durableId="1853912830">
    <w:abstractNumId w:val="61"/>
  </w:num>
  <w:num w:numId="98" w16cid:durableId="1390150966">
    <w:abstractNumId w:val="6"/>
  </w:num>
  <w:num w:numId="99" w16cid:durableId="147022196">
    <w:abstractNumId w:val="87"/>
  </w:num>
  <w:num w:numId="100" w16cid:durableId="716123248">
    <w:abstractNumId w:val="4"/>
  </w:num>
  <w:num w:numId="101" w16cid:durableId="628632722">
    <w:abstractNumId w:val="105"/>
  </w:num>
  <w:num w:numId="102" w16cid:durableId="319233720">
    <w:abstractNumId w:val="39"/>
  </w:num>
  <w:num w:numId="103" w16cid:durableId="1528758612">
    <w:abstractNumId w:val="103"/>
  </w:num>
  <w:num w:numId="104" w16cid:durableId="365838675">
    <w:abstractNumId w:val="20"/>
  </w:num>
  <w:num w:numId="105" w16cid:durableId="1044520632">
    <w:abstractNumId w:val="21"/>
  </w:num>
  <w:num w:numId="106" w16cid:durableId="2092314060">
    <w:abstractNumId w:val="52"/>
  </w:num>
  <w:num w:numId="107" w16cid:durableId="1218319188">
    <w:abstractNumId w:val="113"/>
  </w:num>
  <w:num w:numId="108" w16cid:durableId="1678461151">
    <w:abstractNumId w:val="116"/>
  </w:num>
  <w:num w:numId="109" w16cid:durableId="1503623799">
    <w:abstractNumId w:val="68"/>
  </w:num>
  <w:num w:numId="110" w16cid:durableId="757478857">
    <w:abstractNumId w:val="92"/>
  </w:num>
  <w:num w:numId="111" w16cid:durableId="1388722377">
    <w:abstractNumId w:val="55"/>
  </w:num>
  <w:num w:numId="112" w16cid:durableId="2121609917">
    <w:abstractNumId w:val="108"/>
  </w:num>
  <w:num w:numId="113" w16cid:durableId="2070420435">
    <w:abstractNumId w:val="54"/>
  </w:num>
  <w:num w:numId="114" w16cid:durableId="314187333">
    <w:abstractNumId w:val="10"/>
  </w:num>
  <w:num w:numId="115" w16cid:durableId="96028713">
    <w:abstractNumId w:val="88"/>
  </w:num>
  <w:num w:numId="116" w16cid:durableId="78403741">
    <w:abstractNumId w:val="84"/>
  </w:num>
  <w:num w:numId="117" w16cid:durableId="821460973">
    <w:abstractNumId w:val="75"/>
  </w:num>
  <w:num w:numId="118" w16cid:durableId="31353375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16cid:durableId="1058630998">
    <w:abstractNumId w:val="86"/>
  </w:num>
  <w:num w:numId="120" w16cid:durableId="921260768">
    <w:abstractNumId w:val="64"/>
  </w:num>
  <w:num w:numId="121" w16cid:durableId="1147212472">
    <w:abstractNumId w:val="3"/>
  </w:num>
  <w:num w:numId="122" w16cid:durableId="842205079">
    <w:abstractNumId w:val="119"/>
  </w:num>
  <w:num w:numId="123" w16cid:durableId="856583203">
    <w:abstractNumId w:val="79"/>
  </w:num>
  <w:num w:numId="124" w16cid:durableId="1544781040">
    <w:abstractNumId w:val="93"/>
  </w:num>
  <w:num w:numId="125" w16cid:durableId="500970477">
    <w:abstractNumId w:val="28"/>
  </w:num>
  <w:num w:numId="126" w16cid:durableId="1005983616">
    <w:abstractNumId w:val="63"/>
  </w:num>
  <w:num w:numId="127" w16cid:durableId="1973975388">
    <w:abstractNumId w:val="110"/>
  </w:num>
  <w:num w:numId="128" w16cid:durableId="1944914959">
    <w:abstractNumId w:val="57"/>
  </w:num>
  <w:num w:numId="129" w16cid:durableId="504397012">
    <w:abstractNumId w:val="47"/>
  </w:num>
  <w:num w:numId="130" w16cid:durableId="1532838383">
    <w:abstractNumId w:val="8"/>
  </w:num>
  <w:num w:numId="131" w16cid:durableId="267128645">
    <w:abstractNumId w:val="5"/>
  </w:num>
  <w:num w:numId="132" w16cid:durableId="449012361">
    <w:abstractNumId w:val="65"/>
  </w:num>
  <w:num w:numId="133" w16cid:durableId="426535745">
    <w:abstractNumId w:val="109"/>
  </w:num>
  <w:num w:numId="134" w16cid:durableId="2056193040">
    <w:abstractNumId w:val="1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7FBC"/>
    <w:rsid w:val="00003402"/>
    <w:rsid w:val="00006125"/>
    <w:rsid w:val="00007519"/>
    <w:rsid w:val="000125E0"/>
    <w:rsid w:val="00031FE4"/>
    <w:rsid w:val="0004082E"/>
    <w:rsid w:val="000518AF"/>
    <w:rsid w:val="00062F99"/>
    <w:rsid w:val="00095CD7"/>
    <w:rsid w:val="000A2036"/>
    <w:rsid w:val="000A249C"/>
    <w:rsid w:val="000B0852"/>
    <w:rsid w:val="00123BD3"/>
    <w:rsid w:val="00124CEE"/>
    <w:rsid w:val="001360DB"/>
    <w:rsid w:val="00141614"/>
    <w:rsid w:val="001444DA"/>
    <w:rsid w:val="0014700C"/>
    <w:rsid w:val="00150614"/>
    <w:rsid w:val="00155FBF"/>
    <w:rsid w:val="001759FE"/>
    <w:rsid w:val="0017793A"/>
    <w:rsid w:val="001825DE"/>
    <w:rsid w:val="001A0447"/>
    <w:rsid w:val="001B442B"/>
    <w:rsid w:val="001B5D83"/>
    <w:rsid w:val="001C648B"/>
    <w:rsid w:val="002044D2"/>
    <w:rsid w:val="0020652D"/>
    <w:rsid w:val="002268A1"/>
    <w:rsid w:val="002354D6"/>
    <w:rsid w:val="0023672F"/>
    <w:rsid w:val="00245134"/>
    <w:rsid w:val="002B48E6"/>
    <w:rsid w:val="002D4514"/>
    <w:rsid w:val="002E3D8D"/>
    <w:rsid w:val="002F5558"/>
    <w:rsid w:val="00314B55"/>
    <w:rsid w:val="0033320A"/>
    <w:rsid w:val="0033397A"/>
    <w:rsid w:val="003420AC"/>
    <w:rsid w:val="003813D2"/>
    <w:rsid w:val="00387FD7"/>
    <w:rsid w:val="003E4F64"/>
    <w:rsid w:val="00437228"/>
    <w:rsid w:val="00443D3D"/>
    <w:rsid w:val="00460D8E"/>
    <w:rsid w:val="004960A7"/>
    <w:rsid w:val="00496A1E"/>
    <w:rsid w:val="00496E0C"/>
    <w:rsid w:val="004A2229"/>
    <w:rsid w:val="004A2442"/>
    <w:rsid w:val="004B1F3C"/>
    <w:rsid w:val="004C2D31"/>
    <w:rsid w:val="004C60A5"/>
    <w:rsid w:val="004E090B"/>
    <w:rsid w:val="004F6DF3"/>
    <w:rsid w:val="005353C3"/>
    <w:rsid w:val="00562CB9"/>
    <w:rsid w:val="00567B57"/>
    <w:rsid w:val="00581B79"/>
    <w:rsid w:val="00592725"/>
    <w:rsid w:val="005942D6"/>
    <w:rsid w:val="00594954"/>
    <w:rsid w:val="005A4D68"/>
    <w:rsid w:val="005A6249"/>
    <w:rsid w:val="005B0203"/>
    <w:rsid w:val="005B1460"/>
    <w:rsid w:val="005D150F"/>
    <w:rsid w:val="005D6FA2"/>
    <w:rsid w:val="005E5D8F"/>
    <w:rsid w:val="005E609E"/>
    <w:rsid w:val="005F2D27"/>
    <w:rsid w:val="005F6148"/>
    <w:rsid w:val="006172AE"/>
    <w:rsid w:val="00624BA8"/>
    <w:rsid w:val="00636779"/>
    <w:rsid w:val="00636877"/>
    <w:rsid w:val="00650A99"/>
    <w:rsid w:val="006773D9"/>
    <w:rsid w:val="00680A3D"/>
    <w:rsid w:val="00692595"/>
    <w:rsid w:val="006E4550"/>
    <w:rsid w:val="006F3FE5"/>
    <w:rsid w:val="00700F91"/>
    <w:rsid w:val="00767389"/>
    <w:rsid w:val="007864E1"/>
    <w:rsid w:val="007A782B"/>
    <w:rsid w:val="007B3FB6"/>
    <w:rsid w:val="007D1007"/>
    <w:rsid w:val="007D4164"/>
    <w:rsid w:val="007F18CD"/>
    <w:rsid w:val="008308A0"/>
    <w:rsid w:val="00833C7B"/>
    <w:rsid w:val="0084126E"/>
    <w:rsid w:val="00852879"/>
    <w:rsid w:val="00854026"/>
    <w:rsid w:val="00861033"/>
    <w:rsid w:val="008810F8"/>
    <w:rsid w:val="0089168C"/>
    <w:rsid w:val="0089321B"/>
    <w:rsid w:val="008C6EEC"/>
    <w:rsid w:val="008E16CF"/>
    <w:rsid w:val="008F0AA6"/>
    <w:rsid w:val="009136FD"/>
    <w:rsid w:val="00924665"/>
    <w:rsid w:val="009546DD"/>
    <w:rsid w:val="00957E9C"/>
    <w:rsid w:val="00975AE9"/>
    <w:rsid w:val="00980D83"/>
    <w:rsid w:val="009B3037"/>
    <w:rsid w:val="009D1DB8"/>
    <w:rsid w:val="009F068C"/>
    <w:rsid w:val="00A64DF5"/>
    <w:rsid w:val="00A835B4"/>
    <w:rsid w:val="00A84CDF"/>
    <w:rsid w:val="00AB6971"/>
    <w:rsid w:val="00AC0865"/>
    <w:rsid w:val="00AD1872"/>
    <w:rsid w:val="00AE29D3"/>
    <w:rsid w:val="00AE6D8E"/>
    <w:rsid w:val="00AF1445"/>
    <w:rsid w:val="00B042EA"/>
    <w:rsid w:val="00B1499F"/>
    <w:rsid w:val="00B16C3C"/>
    <w:rsid w:val="00B626E2"/>
    <w:rsid w:val="00B70C50"/>
    <w:rsid w:val="00B77373"/>
    <w:rsid w:val="00B861DC"/>
    <w:rsid w:val="00B87A2E"/>
    <w:rsid w:val="00B92259"/>
    <w:rsid w:val="00BA12E4"/>
    <w:rsid w:val="00BB2FC0"/>
    <w:rsid w:val="00BE3AB2"/>
    <w:rsid w:val="00BF2311"/>
    <w:rsid w:val="00C27175"/>
    <w:rsid w:val="00C2762B"/>
    <w:rsid w:val="00C43370"/>
    <w:rsid w:val="00C4427E"/>
    <w:rsid w:val="00C45E75"/>
    <w:rsid w:val="00C47C8E"/>
    <w:rsid w:val="00C50142"/>
    <w:rsid w:val="00C5085E"/>
    <w:rsid w:val="00C63D3E"/>
    <w:rsid w:val="00C74916"/>
    <w:rsid w:val="00C77FBC"/>
    <w:rsid w:val="00C842DE"/>
    <w:rsid w:val="00CA0CD6"/>
    <w:rsid w:val="00CA7ED5"/>
    <w:rsid w:val="00CD5953"/>
    <w:rsid w:val="00CE3FA2"/>
    <w:rsid w:val="00CF77D5"/>
    <w:rsid w:val="00D10F44"/>
    <w:rsid w:val="00D251CB"/>
    <w:rsid w:val="00D42462"/>
    <w:rsid w:val="00D465F2"/>
    <w:rsid w:val="00D73A7A"/>
    <w:rsid w:val="00D913FA"/>
    <w:rsid w:val="00D94BF3"/>
    <w:rsid w:val="00DA0D99"/>
    <w:rsid w:val="00DB090F"/>
    <w:rsid w:val="00DB2D9F"/>
    <w:rsid w:val="00DB3125"/>
    <w:rsid w:val="00DF446C"/>
    <w:rsid w:val="00E025EC"/>
    <w:rsid w:val="00E15C60"/>
    <w:rsid w:val="00E3696B"/>
    <w:rsid w:val="00E46A39"/>
    <w:rsid w:val="00E9136B"/>
    <w:rsid w:val="00E9294D"/>
    <w:rsid w:val="00E95528"/>
    <w:rsid w:val="00EA31EC"/>
    <w:rsid w:val="00EC57B8"/>
    <w:rsid w:val="00ED06B3"/>
    <w:rsid w:val="00ED2435"/>
    <w:rsid w:val="00ED665E"/>
    <w:rsid w:val="00EE33E8"/>
    <w:rsid w:val="00EE65D4"/>
    <w:rsid w:val="00F10FF5"/>
    <w:rsid w:val="00F12CF5"/>
    <w:rsid w:val="00F24A07"/>
    <w:rsid w:val="00F61442"/>
    <w:rsid w:val="00F713E6"/>
    <w:rsid w:val="00FB3763"/>
    <w:rsid w:val="00FC56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4CD70F"/>
  <w15:chartTrackingRefBased/>
  <w15:docId w15:val="{9F2DE53A-D23E-48D2-9BE9-04DEF0F98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7E9C"/>
    <w:pPr>
      <w:suppressAutoHyphens/>
      <w:spacing w:before="160" w:after="160" w:line="250" w:lineRule="exact"/>
    </w:pPr>
    <w:rPr>
      <w:rFonts w:ascii="Franklin Gothic Book" w:hAnsi="Franklin Gothic Book" w:cs="Times New Roman (Body CS)"/>
      <w:sz w:val="20"/>
      <w14:ligatures w14:val="all"/>
    </w:rPr>
  </w:style>
  <w:style w:type="paragraph" w:styleId="Heading1">
    <w:name w:val="heading 1"/>
    <w:aliases w:val="Heading 20/25"/>
    <w:basedOn w:val="Normal"/>
    <w:next w:val="Normal"/>
    <w:link w:val="Heading1Char"/>
    <w:qFormat/>
    <w:rsid w:val="005D6FA2"/>
    <w:pPr>
      <w:keepNext/>
      <w:keepLines/>
      <w:spacing w:before="240" w:after="200" w:line="500" w:lineRule="exact"/>
      <w:outlineLvl w:val="0"/>
    </w:pPr>
    <w:rPr>
      <w:rFonts w:eastAsiaTheme="majorEastAsia" w:cs="Times New Roman (Headings CS)"/>
      <w:b/>
      <w:caps/>
      <w:color w:val="1C1238"/>
      <w:sz w:val="40"/>
      <w:szCs w:val="32"/>
    </w:rPr>
  </w:style>
  <w:style w:type="paragraph" w:styleId="Heading2">
    <w:name w:val="heading 2"/>
    <w:basedOn w:val="Normal"/>
    <w:next w:val="Normal"/>
    <w:link w:val="Heading2Char"/>
    <w:qFormat/>
    <w:rsid w:val="00B042EA"/>
    <w:pPr>
      <w:keepNext/>
      <w:suppressAutoHyphens w:val="0"/>
      <w:spacing w:before="0" w:after="0" w:line="240" w:lineRule="auto"/>
      <w:outlineLvl w:val="1"/>
    </w:pPr>
    <w:rPr>
      <w:rFonts w:ascii="Times New Roman" w:eastAsia="Times New Roman" w:hAnsi="Times New Roman" w:cs="Times New Roman"/>
      <w:b/>
      <w:szCs w:val="20"/>
      <w:lang w:eastAsia="en-GB"/>
      <w14:ligatures w14:val="none"/>
    </w:rPr>
  </w:style>
  <w:style w:type="paragraph" w:styleId="Heading3">
    <w:name w:val="heading 3"/>
    <w:basedOn w:val="Normal"/>
    <w:next w:val="Normal"/>
    <w:link w:val="Heading3Char"/>
    <w:qFormat/>
    <w:rsid w:val="00B042EA"/>
    <w:pPr>
      <w:keepNext/>
      <w:suppressAutoHyphens w:val="0"/>
      <w:spacing w:before="0" w:after="0" w:line="240" w:lineRule="auto"/>
      <w:outlineLvl w:val="2"/>
    </w:pPr>
    <w:rPr>
      <w:rFonts w:ascii="Arial" w:eastAsia="Times New Roman" w:hAnsi="Arial" w:cs="Times New Roman"/>
      <w:b/>
      <w:snapToGrid w:val="0"/>
      <w:color w:val="000000"/>
      <w:sz w:val="24"/>
      <w:szCs w:val="20"/>
      <w14:ligatures w14:val="none"/>
    </w:rPr>
  </w:style>
  <w:style w:type="paragraph" w:styleId="Heading4">
    <w:name w:val="heading 4"/>
    <w:basedOn w:val="Normal"/>
    <w:next w:val="Normal"/>
    <w:link w:val="Heading4Char"/>
    <w:qFormat/>
    <w:rsid w:val="00B042EA"/>
    <w:pPr>
      <w:keepNext/>
      <w:suppressAutoHyphens w:val="0"/>
      <w:spacing w:before="0" w:after="0" w:line="240" w:lineRule="auto"/>
      <w:jc w:val="right"/>
      <w:outlineLvl w:val="3"/>
    </w:pPr>
    <w:rPr>
      <w:rFonts w:ascii="Arial" w:eastAsia="Times New Roman" w:hAnsi="Arial" w:cs="Times New Roman"/>
      <w:b/>
      <w:snapToGrid w:val="0"/>
      <w:sz w:val="24"/>
      <w:szCs w:val="20"/>
      <w14:ligatures w14:val="none"/>
    </w:rPr>
  </w:style>
  <w:style w:type="paragraph" w:styleId="Heading5">
    <w:name w:val="heading 5"/>
    <w:basedOn w:val="Normal"/>
    <w:next w:val="Normal"/>
    <w:link w:val="Heading5Char"/>
    <w:qFormat/>
    <w:rsid w:val="00B042EA"/>
    <w:pPr>
      <w:keepNext/>
      <w:suppressAutoHyphens w:val="0"/>
      <w:spacing w:before="0" w:after="0" w:line="240" w:lineRule="auto"/>
      <w:ind w:left="720"/>
      <w:outlineLvl w:val="4"/>
    </w:pPr>
    <w:rPr>
      <w:rFonts w:ascii="Arial" w:eastAsia="Times New Roman" w:hAnsi="Arial" w:cs="Times New Roman"/>
      <w:snapToGrid w:val="0"/>
      <w:color w:val="000000"/>
      <w:sz w:val="24"/>
      <w:szCs w:val="20"/>
      <w:u w:val="single"/>
      <w14:ligatures w14:val="none"/>
    </w:rPr>
  </w:style>
  <w:style w:type="paragraph" w:styleId="Heading6">
    <w:name w:val="heading 6"/>
    <w:basedOn w:val="Normal"/>
    <w:next w:val="Normal"/>
    <w:link w:val="Heading6Char"/>
    <w:qFormat/>
    <w:rsid w:val="00B042EA"/>
    <w:pPr>
      <w:keepNext/>
      <w:suppressAutoHyphens w:val="0"/>
      <w:spacing w:before="0" w:after="0" w:line="240" w:lineRule="auto"/>
      <w:ind w:left="-851"/>
      <w:outlineLvl w:val="5"/>
    </w:pPr>
    <w:rPr>
      <w:rFonts w:ascii="Arial" w:eastAsia="Times New Roman" w:hAnsi="Arial" w:cs="Times New Roman"/>
      <w:b/>
      <w:snapToGrid w:val="0"/>
      <w:color w:val="000000"/>
      <w:sz w:val="24"/>
      <w:szCs w:val="20"/>
      <w14:ligatures w14:val="none"/>
    </w:rPr>
  </w:style>
  <w:style w:type="paragraph" w:styleId="Heading7">
    <w:name w:val="heading 7"/>
    <w:basedOn w:val="Normal"/>
    <w:next w:val="Normal"/>
    <w:link w:val="Heading7Char"/>
    <w:uiPriority w:val="99"/>
    <w:unhideWhenUsed/>
    <w:qFormat/>
    <w:rsid w:val="00B042EA"/>
    <w:pPr>
      <w:keepNext/>
      <w:keepLines/>
      <w:spacing w:before="40" w:after="0"/>
      <w:outlineLvl w:val="6"/>
    </w:pPr>
    <w:rPr>
      <w:rFonts w:asciiTheme="majorHAnsi" w:eastAsiaTheme="majorEastAsia" w:hAnsiTheme="majorHAnsi" w:cstheme="majorBidi"/>
      <w:i/>
      <w:iCs/>
      <w:color w:val="0D081B" w:themeColor="accent1" w:themeShade="7F"/>
    </w:rPr>
  </w:style>
  <w:style w:type="paragraph" w:styleId="Heading8">
    <w:name w:val="heading 8"/>
    <w:basedOn w:val="Normal"/>
    <w:next w:val="Normal"/>
    <w:link w:val="Heading8Char"/>
    <w:uiPriority w:val="99"/>
    <w:semiHidden/>
    <w:unhideWhenUsed/>
    <w:qFormat/>
    <w:rsid w:val="009546DD"/>
    <w:pPr>
      <w:keepNext/>
      <w:keepLines/>
      <w:spacing w:before="40" w:after="0"/>
      <w:outlineLvl w:val="7"/>
    </w:pPr>
    <w:rPr>
      <w:rFonts w:asciiTheme="majorHAnsi" w:eastAsiaTheme="majorEastAsia" w:hAnsiTheme="majorHAnsi" w:cstheme="majorBidi"/>
      <w:color w:val="3D3D3D" w:themeColor="text1" w:themeTint="D8"/>
      <w:sz w:val="21"/>
      <w:szCs w:val="21"/>
    </w:rPr>
  </w:style>
  <w:style w:type="paragraph" w:styleId="Heading9">
    <w:name w:val="heading 9"/>
    <w:basedOn w:val="Normal"/>
    <w:next w:val="Normal"/>
    <w:link w:val="Heading9Char"/>
    <w:uiPriority w:val="99"/>
    <w:semiHidden/>
    <w:unhideWhenUsed/>
    <w:qFormat/>
    <w:rsid w:val="00B042EA"/>
    <w:pPr>
      <w:suppressAutoHyphens w:val="0"/>
      <w:spacing w:before="240" w:after="60" w:line="240" w:lineRule="auto"/>
      <w:outlineLvl w:val="8"/>
    </w:pPr>
    <w:rPr>
      <w:rFonts w:ascii="Arial" w:eastAsia="Times New Roman" w:hAnsi="Arial" w:cs="Arial"/>
      <w:sz w:val="22"/>
      <w:szCs w:val="22"/>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Heading1"/>
    <w:autoRedefine/>
    <w:qFormat/>
    <w:rsid w:val="00B70C50"/>
    <w:pPr>
      <w:jc w:val="center"/>
    </w:pPr>
    <w:rPr>
      <w:rFonts w:ascii="Franklin Gothic Medium" w:hAnsi="Franklin Gothic Medium"/>
      <w:b w:val="0"/>
      <w:color w:val="002060"/>
      <w:sz w:val="56"/>
      <w:szCs w:val="56"/>
    </w:rPr>
  </w:style>
  <w:style w:type="paragraph" w:styleId="Quote">
    <w:name w:val="Quote"/>
    <w:basedOn w:val="Normal"/>
    <w:next w:val="Normal"/>
    <w:link w:val="QuoteChar"/>
    <w:uiPriority w:val="29"/>
    <w:qFormat/>
    <w:rsid w:val="00650A99"/>
    <w:pPr>
      <w:framePr w:vSpace="100" w:wrap="around" w:vAnchor="text" w:hAnchor="text" w:y="1"/>
      <w:pBdr>
        <w:left w:val="single" w:sz="6" w:space="4" w:color="6E6299"/>
      </w:pBdr>
      <w:spacing w:before="100" w:after="100"/>
      <w:ind w:left="340" w:right="227"/>
    </w:pPr>
    <w:rPr>
      <w:i/>
      <w:iCs/>
      <w:color w:val="535353" w:themeColor="text1" w:themeTint="BF"/>
    </w:rPr>
  </w:style>
  <w:style w:type="character" w:styleId="Emphasis">
    <w:name w:val="Emphasis"/>
    <w:basedOn w:val="DefaultParagraphFont"/>
    <w:uiPriority w:val="20"/>
    <w:qFormat/>
    <w:rsid w:val="00957E9C"/>
    <w:rPr>
      <w:rFonts w:ascii="Franklin Gothic Book" w:hAnsi="Franklin Gothic Book"/>
      <w:b w:val="0"/>
      <w:i/>
      <w:iCs/>
    </w:rPr>
  </w:style>
  <w:style w:type="character" w:styleId="Strong">
    <w:name w:val="Strong"/>
    <w:basedOn w:val="DefaultParagraphFont"/>
    <w:uiPriority w:val="22"/>
    <w:qFormat/>
    <w:rsid w:val="00957E9C"/>
    <w:rPr>
      <w:rFonts w:ascii="Franklin Gothic Book" w:hAnsi="Franklin Gothic Book"/>
      <w:b/>
      <w:bCs/>
    </w:rPr>
  </w:style>
  <w:style w:type="character" w:customStyle="1" w:styleId="Heading1Char">
    <w:name w:val="Heading 1 Char"/>
    <w:aliases w:val="Heading 20/25 Char"/>
    <w:basedOn w:val="DefaultParagraphFont"/>
    <w:link w:val="Heading1"/>
    <w:rsid w:val="005D6FA2"/>
    <w:rPr>
      <w:rFonts w:ascii="Aaux Next" w:eastAsiaTheme="majorEastAsia" w:hAnsi="Aaux Next" w:cs="Times New Roman (Headings CS)"/>
      <w:b/>
      <w:caps/>
      <w:color w:val="1C1238"/>
      <w:sz w:val="40"/>
      <w:szCs w:val="32"/>
      <w14:ligatures w14:val="all"/>
    </w:rPr>
  </w:style>
  <w:style w:type="paragraph" w:styleId="NormalWeb">
    <w:name w:val="Normal (Web)"/>
    <w:basedOn w:val="Normal"/>
    <w:uiPriority w:val="99"/>
    <w:unhideWhenUsed/>
    <w:rsid w:val="00B626E2"/>
    <w:pPr>
      <w:spacing w:before="100" w:beforeAutospacing="1" w:after="100" w:afterAutospacing="1" w:line="240" w:lineRule="auto"/>
    </w:pPr>
    <w:rPr>
      <w:rFonts w:ascii="Times New Roman" w:eastAsia="Times New Roman" w:hAnsi="Times New Roman" w:cs="Times New Roman"/>
      <w:sz w:val="24"/>
      <w:lang w:eastAsia="en-GB"/>
      <w14:ligatures w14:val="none"/>
    </w:rPr>
  </w:style>
  <w:style w:type="paragraph" w:styleId="NoSpacing">
    <w:name w:val="No Spacing"/>
    <w:uiPriority w:val="1"/>
    <w:qFormat/>
    <w:rsid w:val="00B626E2"/>
    <w:rPr>
      <w:rFonts w:ascii="Aaux Next" w:hAnsi="Aaux Next" w:cs="Times New Roman (Body CS)"/>
      <w:sz w:val="20"/>
      <w14:ligatures w14:val="all"/>
    </w:rPr>
  </w:style>
  <w:style w:type="paragraph" w:customStyle="1" w:styleId="Sub-heading">
    <w:name w:val="Sub-heading"/>
    <w:basedOn w:val="Heading"/>
    <w:autoRedefine/>
    <w:qFormat/>
    <w:rsid w:val="00F12CF5"/>
    <w:pPr>
      <w:spacing w:after="160" w:line="400" w:lineRule="exact"/>
    </w:pPr>
    <w:rPr>
      <w:caps w:val="0"/>
      <w:color w:val="215E2C" w:themeColor="accent3" w:themeShade="BF"/>
      <w:sz w:val="32"/>
    </w:rPr>
  </w:style>
  <w:style w:type="paragraph" w:customStyle="1" w:styleId="Normal-Bold">
    <w:name w:val="Normal-Bold"/>
    <w:basedOn w:val="Normal"/>
    <w:rsid w:val="005F6148"/>
    <w:rPr>
      <w:b/>
    </w:rPr>
  </w:style>
  <w:style w:type="character" w:customStyle="1" w:styleId="QuoteChar">
    <w:name w:val="Quote Char"/>
    <w:basedOn w:val="DefaultParagraphFont"/>
    <w:link w:val="Quote"/>
    <w:uiPriority w:val="29"/>
    <w:rsid w:val="00650A99"/>
    <w:rPr>
      <w:rFonts w:ascii="Aaux Next" w:hAnsi="Aaux Next" w:cs="Times New Roman (Body CS)"/>
      <w:i/>
      <w:iCs/>
      <w:color w:val="535353" w:themeColor="text1" w:themeTint="BF"/>
      <w:sz w:val="20"/>
      <w14:ligatures w14:val="all"/>
    </w:rPr>
  </w:style>
  <w:style w:type="paragraph" w:styleId="Header">
    <w:name w:val="header"/>
    <w:basedOn w:val="Normal"/>
    <w:link w:val="HeaderChar"/>
    <w:uiPriority w:val="99"/>
    <w:unhideWhenUsed/>
    <w:rsid w:val="00EE65D4"/>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EE65D4"/>
    <w:rPr>
      <w:rFonts w:ascii="Aaux Next" w:hAnsi="Aaux Next" w:cs="Times New Roman (Body CS)"/>
      <w:sz w:val="20"/>
      <w14:ligatures w14:val="all"/>
    </w:rPr>
  </w:style>
  <w:style w:type="paragraph" w:customStyle="1" w:styleId="Bullets">
    <w:name w:val="Bullets"/>
    <w:basedOn w:val="Normal"/>
    <w:autoRedefine/>
    <w:qFormat/>
    <w:rsid w:val="00155FBF"/>
    <w:pPr>
      <w:numPr>
        <w:numId w:val="1"/>
      </w:numPr>
    </w:pPr>
  </w:style>
  <w:style w:type="paragraph" w:styleId="Footer">
    <w:name w:val="footer"/>
    <w:basedOn w:val="Normal"/>
    <w:link w:val="FooterChar"/>
    <w:uiPriority w:val="99"/>
    <w:unhideWhenUsed/>
    <w:rsid w:val="00C47C8E"/>
    <w:pPr>
      <w:tabs>
        <w:tab w:val="center" w:pos="4513"/>
        <w:tab w:val="right" w:pos="9026"/>
      </w:tabs>
      <w:spacing w:before="0" w:after="0" w:line="240" w:lineRule="auto"/>
    </w:pPr>
    <w:rPr>
      <w:color w:val="696969"/>
    </w:rPr>
  </w:style>
  <w:style w:type="character" w:customStyle="1" w:styleId="FooterChar">
    <w:name w:val="Footer Char"/>
    <w:basedOn w:val="DefaultParagraphFont"/>
    <w:link w:val="Footer"/>
    <w:uiPriority w:val="99"/>
    <w:rsid w:val="00C47C8E"/>
    <w:rPr>
      <w:rFonts w:ascii="Aaux Next" w:hAnsi="Aaux Next" w:cs="Times New Roman (Body CS)"/>
      <w:color w:val="696969"/>
      <w:sz w:val="20"/>
      <w14:ligatures w14:val="all"/>
    </w:rPr>
  </w:style>
  <w:style w:type="paragraph" w:customStyle="1" w:styleId="Letter-AddressDate">
    <w:name w:val="Letter - Address &amp; Date"/>
    <w:basedOn w:val="NoSpacing"/>
    <w:autoRedefine/>
    <w:qFormat/>
    <w:rsid w:val="00A64DF5"/>
    <w:pPr>
      <w:jc w:val="center"/>
    </w:pPr>
    <w:rPr>
      <w:rFonts w:ascii="Franklin Gothic Book" w:hAnsi="Franklin Gothic Book"/>
      <w:color w:val="FFFFFF" w:themeColor="background1"/>
    </w:rPr>
  </w:style>
  <w:style w:type="paragraph" w:customStyle="1" w:styleId="Letter-Recipient">
    <w:name w:val="Letter - Recipient"/>
    <w:basedOn w:val="Letter-AddressDate"/>
    <w:autoRedefine/>
    <w:qFormat/>
    <w:rsid w:val="00680A3D"/>
    <w:pPr>
      <w:jc w:val="left"/>
    </w:pPr>
  </w:style>
  <w:style w:type="paragraph" w:styleId="BalloonText">
    <w:name w:val="Balloon Text"/>
    <w:basedOn w:val="Normal"/>
    <w:link w:val="BalloonTextChar"/>
    <w:uiPriority w:val="99"/>
    <w:unhideWhenUsed/>
    <w:rsid w:val="00D42462"/>
    <w:pPr>
      <w:spacing w:before="0"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rsid w:val="00D42462"/>
    <w:rPr>
      <w:rFonts w:ascii="Times New Roman" w:hAnsi="Times New Roman" w:cs="Times New Roman"/>
      <w:sz w:val="18"/>
      <w:szCs w:val="18"/>
      <w14:ligatures w14:val="all"/>
    </w:rPr>
  </w:style>
  <w:style w:type="paragraph" w:customStyle="1" w:styleId="Body-Copy10125">
    <w:name w:val="Body-Copy 10/12.5"/>
    <w:basedOn w:val="Normal"/>
    <w:uiPriority w:val="99"/>
    <w:rsid w:val="00C47C8E"/>
    <w:pPr>
      <w:keepLines/>
      <w:autoSpaceDE w:val="0"/>
      <w:autoSpaceDN w:val="0"/>
      <w:adjustRightInd w:val="0"/>
      <w:spacing w:before="0" w:after="120" w:line="250" w:lineRule="atLeast"/>
      <w:jc w:val="both"/>
      <w:textAlignment w:val="center"/>
    </w:pPr>
    <w:rPr>
      <w:rFonts w:ascii="Aaux Next Regular" w:hAnsi="Aaux Next Regular" w:cs="Aaux Next Regular"/>
      <w:color w:val="000000"/>
      <w:szCs w:val="20"/>
      <w14:ligatures w14:val="none"/>
    </w:rPr>
  </w:style>
  <w:style w:type="table" w:styleId="TableGrid">
    <w:name w:val="Table Grid"/>
    <w:basedOn w:val="TableNormal"/>
    <w:uiPriority w:val="59"/>
    <w:rsid w:val="00062F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Sub-heading"/>
    <w:autoRedefine/>
    <w:qFormat/>
    <w:rsid w:val="00443D3D"/>
    <w:rPr>
      <w:sz w:val="24"/>
      <w:szCs w:val="28"/>
    </w:rPr>
  </w:style>
  <w:style w:type="paragraph" w:customStyle="1" w:styleId="TextboxText">
    <w:name w:val="Textbox Text"/>
    <w:basedOn w:val="Sub-heading"/>
    <w:autoRedefine/>
    <w:qFormat/>
    <w:rsid w:val="00AE6D8E"/>
    <w:pPr>
      <w:spacing w:before="80" w:after="80" w:line="300" w:lineRule="exact"/>
    </w:pPr>
    <w:rPr>
      <w:color w:val="BFBFBF" w:themeColor="background1" w:themeShade="BF"/>
      <w:sz w:val="24"/>
    </w:rPr>
  </w:style>
  <w:style w:type="table" w:customStyle="1" w:styleId="TableGrid1">
    <w:name w:val="Table Grid1"/>
    <w:basedOn w:val="TableNormal"/>
    <w:next w:val="TableGrid"/>
    <w:rsid w:val="002044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044D2"/>
    <w:pPr>
      <w:ind w:left="720"/>
      <w:contextualSpacing/>
    </w:pPr>
  </w:style>
  <w:style w:type="paragraph" w:customStyle="1" w:styleId="BasicParagraph">
    <w:name w:val="[Basic Paragraph]"/>
    <w:basedOn w:val="Normal"/>
    <w:uiPriority w:val="99"/>
    <w:rsid w:val="00EE33E8"/>
    <w:pPr>
      <w:suppressAutoHyphens w:val="0"/>
      <w:autoSpaceDE w:val="0"/>
      <w:autoSpaceDN w:val="0"/>
      <w:adjustRightInd w:val="0"/>
      <w:spacing w:before="0" w:after="0" w:line="288" w:lineRule="auto"/>
      <w:textAlignment w:val="center"/>
    </w:pPr>
    <w:rPr>
      <w:rFonts w:ascii="Minion Pro" w:eastAsiaTheme="minorEastAsia" w:hAnsi="Minion Pro" w:cs="Minion Pro"/>
      <w:color w:val="000000"/>
      <w:sz w:val="24"/>
      <w14:ligatures w14:val="none"/>
    </w:rPr>
  </w:style>
  <w:style w:type="character" w:styleId="Hyperlink">
    <w:name w:val="Hyperlink"/>
    <w:basedOn w:val="DefaultParagraphFont"/>
    <w:uiPriority w:val="99"/>
    <w:unhideWhenUsed/>
    <w:rsid w:val="00EE33E8"/>
    <w:rPr>
      <w:color w:val="262626" w:themeColor="hyperlink"/>
      <w:u w:val="single"/>
    </w:rPr>
  </w:style>
  <w:style w:type="paragraph" w:styleId="TOC1">
    <w:name w:val="toc 1"/>
    <w:basedOn w:val="Normal"/>
    <w:next w:val="Normal"/>
    <w:autoRedefine/>
    <w:uiPriority w:val="39"/>
    <w:qFormat/>
    <w:rsid w:val="00EE33E8"/>
    <w:pPr>
      <w:tabs>
        <w:tab w:val="left" w:pos="709"/>
        <w:tab w:val="left" w:pos="1920"/>
        <w:tab w:val="right" w:leader="dot" w:pos="9214"/>
      </w:tabs>
      <w:suppressAutoHyphens w:val="0"/>
      <w:spacing w:before="0" w:after="0" w:line="240" w:lineRule="auto"/>
      <w:ind w:right="379"/>
      <w:jc w:val="both"/>
    </w:pPr>
    <w:rPr>
      <w:rFonts w:ascii="Arial" w:eastAsia="Times New Roman" w:hAnsi="Arial" w:cs="Arial"/>
      <w:noProof/>
      <w:sz w:val="22"/>
      <w:szCs w:val="22"/>
      <w:lang w:eastAsia="en-GB"/>
      <w14:ligatures w14:val="none"/>
    </w:rPr>
  </w:style>
  <w:style w:type="paragraph" w:styleId="BodyTextIndent">
    <w:name w:val="Body Text Indent"/>
    <w:basedOn w:val="Normal"/>
    <w:link w:val="BodyTextIndentChar"/>
    <w:uiPriority w:val="99"/>
    <w:rsid w:val="00EE33E8"/>
    <w:pPr>
      <w:suppressAutoHyphens w:val="0"/>
      <w:spacing w:before="0" w:after="0" w:line="240" w:lineRule="auto"/>
      <w:ind w:left="720" w:hanging="720"/>
    </w:pPr>
    <w:rPr>
      <w:rFonts w:ascii="Arial" w:eastAsia="Times New Roman" w:hAnsi="Arial" w:cs="Times New Roman"/>
      <w:snapToGrid w:val="0"/>
      <w:sz w:val="24"/>
      <w:szCs w:val="20"/>
      <w14:ligatures w14:val="none"/>
    </w:rPr>
  </w:style>
  <w:style w:type="character" w:customStyle="1" w:styleId="BodyTextIndentChar">
    <w:name w:val="Body Text Indent Char"/>
    <w:basedOn w:val="DefaultParagraphFont"/>
    <w:link w:val="BodyTextIndent"/>
    <w:uiPriority w:val="99"/>
    <w:rsid w:val="00EE33E8"/>
    <w:rPr>
      <w:rFonts w:ascii="Arial" w:eastAsia="Times New Roman" w:hAnsi="Arial" w:cs="Times New Roman"/>
      <w:snapToGrid w:val="0"/>
      <w:szCs w:val="20"/>
    </w:rPr>
  </w:style>
  <w:style w:type="paragraph" w:styleId="BodyTextIndent3">
    <w:name w:val="Body Text Indent 3"/>
    <w:basedOn w:val="Normal"/>
    <w:link w:val="BodyTextIndent3Char"/>
    <w:uiPriority w:val="99"/>
    <w:rsid w:val="00EE33E8"/>
    <w:pPr>
      <w:suppressAutoHyphens w:val="0"/>
      <w:spacing w:before="0" w:after="0" w:line="240" w:lineRule="auto"/>
      <w:ind w:left="1440" w:hanging="720"/>
    </w:pPr>
    <w:rPr>
      <w:rFonts w:ascii="Arial" w:eastAsia="Times New Roman" w:hAnsi="Arial" w:cs="Times New Roman"/>
      <w:snapToGrid w:val="0"/>
      <w:sz w:val="24"/>
      <w:szCs w:val="20"/>
      <w14:ligatures w14:val="none"/>
    </w:rPr>
  </w:style>
  <w:style w:type="character" w:customStyle="1" w:styleId="BodyTextIndent3Char">
    <w:name w:val="Body Text Indent 3 Char"/>
    <w:basedOn w:val="DefaultParagraphFont"/>
    <w:link w:val="BodyTextIndent3"/>
    <w:uiPriority w:val="99"/>
    <w:rsid w:val="00EE33E8"/>
    <w:rPr>
      <w:rFonts w:ascii="Arial" w:eastAsia="Times New Roman" w:hAnsi="Arial" w:cs="Times New Roman"/>
      <w:snapToGrid w:val="0"/>
      <w:szCs w:val="20"/>
    </w:rPr>
  </w:style>
  <w:style w:type="paragraph" w:styleId="BodyTextIndent2">
    <w:name w:val="Body Text Indent 2"/>
    <w:basedOn w:val="Normal"/>
    <w:link w:val="BodyTextIndent2Char"/>
    <w:uiPriority w:val="99"/>
    <w:unhideWhenUsed/>
    <w:rsid w:val="00EE33E8"/>
    <w:pPr>
      <w:suppressAutoHyphens w:val="0"/>
      <w:spacing w:before="0" w:after="120" w:line="480" w:lineRule="auto"/>
      <w:ind w:left="283"/>
    </w:pPr>
    <w:rPr>
      <w:rFonts w:asciiTheme="minorHAnsi" w:eastAsiaTheme="minorEastAsia" w:hAnsiTheme="minorHAnsi" w:cstheme="minorBidi"/>
      <w:sz w:val="24"/>
      <w:lang w:val="en-US"/>
      <w14:ligatures w14:val="none"/>
    </w:rPr>
  </w:style>
  <w:style w:type="character" w:customStyle="1" w:styleId="BodyTextIndent2Char">
    <w:name w:val="Body Text Indent 2 Char"/>
    <w:basedOn w:val="DefaultParagraphFont"/>
    <w:link w:val="BodyTextIndent2"/>
    <w:uiPriority w:val="99"/>
    <w:rsid w:val="00EE33E8"/>
    <w:rPr>
      <w:rFonts w:eastAsiaTheme="minorEastAsia"/>
      <w:lang w:val="en-US"/>
    </w:rPr>
  </w:style>
  <w:style w:type="paragraph" w:styleId="BodyText">
    <w:name w:val="Body Text"/>
    <w:basedOn w:val="Normal"/>
    <w:link w:val="BodyTextChar"/>
    <w:uiPriority w:val="99"/>
    <w:unhideWhenUsed/>
    <w:rsid w:val="00EE33E8"/>
    <w:pPr>
      <w:suppressAutoHyphens w:val="0"/>
      <w:spacing w:before="0" w:after="120" w:line="240" w:lineRule="auto"/>
    </w:pPr>
    <w:rPr>
      <w:rFonts w:asciiTheme="minorHAnsi" w:eastAsiaTheme="minorEastAsia" w:hAnsiTheme="minorHAnsi" w:cstheme="minorBidi"/>
      <w:sz w:val="24"/>
      <w:lang w:val="en-US"/>
      <w14:ligatures w14:val="none"/>
    </w:rPr>
  </w:style>
  <w:style w:type="character" w:customStyle="1" w:styleId="BodyTextChar">
    <w:name w:val="Body Text Char"/>
    <w:basedOn w:val="DefaultParagraphFont"/>
    <w:link w:val="BodyText"/>
    <w:uiPriority w:val="99"/>
    <w:rsid w:val="00EE33E8"/>
    <w:rPr>
      <w:rFonts w:eastAsiaTheme="minorEastAsia"/>
      <w:lang w:val="en-US"/>
    </w:rPr>
  </w:style>
  <w:style w:type="character" w:styleId="CommentReference">
    <w:name w:val="annotation reference"/>
    <w:uiPriority w:val="99"/>
    <w:rsid w:val="00EE33E8"/>
    <w:rPr>
      <w:sz w:val="16"/>
      <w:szCs w:val="16"/>
    </w:rPr>
  </w:style>
  <w:style w:type="paragraph" w:styleId="CommentText">
    <w:name w:val="annotation text"/>
    <w:basedOn w:val="Normal"/>
    <w:link w:val="CommentTextChar"/>
    <w:uiPriority w:val="99"/>
    <w:rsid w:val="00EE33E8"/>
    <w:pPr>
      <w:suppressAutoHyphens w:val="0"/>
      <w:spacing w:before="0" w:after="0" w:line="240" w:lineRule="auto"/>
    </w:pPr>
    <w:rPr>
      <w:rFonts w:ascii="Arial" w:eastAsia="Times New Roman" w:hAnsi="Arial" w:cs="Arial"/>
      <w:szCs w:val="20"/>
      <w14:ligatures w14:val="none"/>
    </w:rPr>
  </w:style>
  <w:style w:type="character" w:customStyle="1" w:styleId="CommentTextChar">
    <w:name w:val="Comment Text Char"/>
    <w:basedOn w:val="DefaultParagraphFont"/>
    <w:link w:val="CommentText"/>
    <w:uiPriority w:val="99"/>
    <w:rsid w:val="00EE33E8"/>
    <w:rPr>
      <w:rFonts w:ascii="Arial" w:eastAsia="Times New Roman" w:hAnsi="Arial" w:cs="Arial"/>
      <w:sz w:val="20"/>
      <w:szCs w:val="20"/>
    </w:rPr>
  </w:style>
  <w:style w:type="paragraph" w:customStyle="1" w:styleId="Pa0">
    <w:name w:val="Pa0"/>
    <w:basedOn w:val="Normal"/>
    <w:next w:val="Normal"/>
    <w:uiPriority w:val="99"/>
    <w:rsid w:val="00EE33E8"/>
    <w:pPr>
      <w:suppressAutoHyphens w:val="0"/>
      <w:autoSpaceDE w:val="0"/>
      <w:autoSpaceDN w:val="0"/>
      <w:adjustRightInd w:val="0"/>
      <w:spacing w:before="0" w:after="0" w:line="241" w:lineRule="atLeast"/>
    </w:pPr>
    <w:rPr>
      <w:rFonts w:ascii="Zona Pro" w:eastAsiaTheme="minorEastAsia" w:hAnsi="Zona Pro" w:cstheme="minorBidi"/>
      <w:sz w:val="24"/>
      <w14:ligatures w14:val="none"/>
    </w:rPr>
  </w:style>
  <w:style w:type="character" w:customStyle="1" w:styleId="A19">
    <w:name w:val="A19"/>
    <w:uiPriority w:val="99"/>
    <w:rsid w:val="00EE33E8"/>
    <w:rPr>
      <w:rFonts w:cs="Zona Pro"/>
      <w:b/>
      <w:bCs/>
      <w:color w:val="000000"/>
      <w:sz w:val="26"/>
      <w:szCs w:val="26"/>
    </w:rPr>
  </w:style>
  <w:style w:type="character" w:customStyle="1" w:styleId="A12">
    <w:name w:val="A12"/>
    <w:uiPriority w:val="99"/>
    <w:rsid w:val="00EE33E8"/>
    <w:rPr>
      <w:rFonts w:ascii="Roboto" w:hAnsi="Roboto" w:cs="Roboto"/>
      <w:color w:val="000000"/>
      <w:sz w:val="22"/>
      <w:szCs w:val="22"/>
    </w:rPr>
  </w:style>
  <w:style w:type="character" w:customStyle="1" w:styleId="A7">
    <w:name w:val="A7"/>
    <w:uiPriority w:val="99"/>
    <w:rsid w:val="00EE33E8"/>
    <w:rPr>
      <w:rFonts w:ascii="Roboto" w:hAnsi="Roboto" w:cs="Roboto"/>
      <w:b/>
      <w:bCs/>
      <w:color w:val="000000"/>
      <w:sz w:val="20"/>
      <w:szCs w:val="20"/>
    </w:rPr>
  </w:style>
  <w:style w:type="paragraph" w:styleId="TOCHeading">
    <w:name w:val="TOC Heading"/>
    <w:basedOn w:val="Heading1"/>
    <w:next w:val="Normal"/>
    <w:uiPriority w:val="39"/>
    <w:unhideWhenUsed/>
    <w:qFormat/>
    <w:rsid w:val="00EE33E8"/>
    <w:pPr>
      <w:suppressAutoHyphens w:val="0"/>
      <w:spacing w:before="480" w:after="0" w:line="276" w:lineRule="auto"/>
      <w:outlineLvl w:val="9"/>
    </w:pPr>
    <w:rPr>
      <w:rFonts w:asciiTheme="majorHAnsi" w:hAnsiTheme="majorHAnsi" w:cstheme="majorBidi"/>
      <w:bCs/>
      <w:caps w:val="0"/>
      <w:color w:val="140C28" w:themeColor="accent1" w:themeShade="BF"/>
      <w:sz w:val="28"/>
      <w:szCs w:val="28"/>
      <w:lang w:val="en-US" w:eastAsia="ja-JP"/>
      <w14:ligatures w14:val="none"/>
    </w:rPr>
  </w:style>
  <w:style w:type="paragraph" w:styleId="CommentSubject">
    <w:name w:val="annotation subject"/>
    <w:basedOn w:val="CommentText"/>
    <w:next w:val="CommentText"/>
    <w:link w:val="CommentSubjectChar"/>
    <w:uiPriority w:val="99"/>
    <w:semiHidden/>
    <w:unhideWhenUsed/>
    <w:rsid w:val="00EE33E8"/>
    <w:rPr>
      <w:rFonts w:asciiTheme="minorHAnsi" w:eastAsiaTheme="minorEastAsia" w:hAnsiTheme="minorHAnsi" w:cstheme="minorBidi"/>
      <w:b/>
      <w:bCs/>
      <w:lang w:val="en-US"/>
    </w:rPr>
  </w:style>
  <w:style w:type="character" w:customStyle="1" w:styleId="CommentSubjectChar">
    <w:name w:val="Comment Subject Char"/>
    <w:basedOn w:val="CommentTextChar"/>
    <w:link w:val="CommentSubject"/>
    <w:uiPriority w:val="99"/>
    <w:semiHidden/>
    <w:rsid w:val="00EE33E8"/>
    <w:rPr>
      <w:rFonts w:ascii="Arial" w:eastAsiaTheme="minorEastAsia" w:hAnsi="Arial" w:cs="Arial"/>
      <w:b/>
      <w:bCs/>
      <w:sz w:val="20"/>
      <w:szCs w:val="20"/>
      <w:lang w:val="en-US"/>
    </w:rPr>
  </w:style>
  <w:style w:type="table" w:customStyle="1" w:styleId="TableGrid2">
    <w:name w:val="Table Grid2"/>
    <w:basedOn w:val="TableNormal"/>
    <w:next w:val="TableGrid"/>
    <w:uiPriority w:val="39"/>
    <w:rsid w:val="00F12CF5"/>
    <w:rPr>
      <w:rFonts w:ascii="Franklin Gothic Book" w:hAnsi="Franklin Gothic Book" w:cs="Arial"/>
      <w:snapToGrid w:val="0"/>
      <w:color w:val="262626" w:themeColor="hyperlink"/>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8Char">
    <w:name w:val="Heading 8 Char"/>
    <w:basedOn w:val="DefaultParagraphFont"/>
    <w:link w:val="Heading8"/>
    <w:uiPriority w:val="99"/>
    <w:semiHidden/>
    <w:rsid w:val="009546DD"/>
    <w:rPr>
      <w:rFonts w:asciiTheme="majorHAnsi" w:eastAsiaTheme="majorEastAsia" w:hAnsiTheme="majorHAnsi" w:cstheme="majorBidi"/>
      <w:color w:val="3D3D3D" w:themeColor="text1" w:themeTint="D8"/>
      <w:sz w:val="21"/>
      <w:szCs w:val="21"/>
      <w14:ligatures w14:val="all"/>
    </w:rPr>
  </w:style>
  <w:style w:type="paragraph" w:styleId="Revision">
    <w:name w:val="Revision"/>
    <w:hidden/>
    <w:uiPriority w:val="99"/>
    <w:semiHidden/>
    <w:rsid w:val="009546DD"/>
    <w:rPr>
      <w:rFonts w:ascii="Franklin Gothic Book" w:hAnsi="Franklin Gothic Book" w:cs="Times New Roman (Body CS)"/>
      <w:sz w:val="20"/>
      <w14:ligatures w14:val="all"/>
    </w:rPr>
  </w:style>
  <w:style w:type="character" w:customStyle="1" w:styleId="cf01">
    <w:name w:val="cf01"/>
    <w:basedOn w:val="DefaultParagraphFont"/>
    <w:rsid w:val="00496A1E"/>
    <w:rPr>
      <w:rFonts w:ascii="Segoe UI" w:hAnsi="Segoe UI" w:cs="Segoe UI" w:hint="default"/>
      <w:sz w:val="18"/>
      <w:szCs w:val="18"/>
    </w:rPr>
  </w:style>
  <w:style w:type="paragraph" w:customStyle="1" w:styleId="s5">
    <w:name w:val="s5"/>
    <w:basedOn w:val="Normal"/>
    <w:rsid w:val="006F3FE5"/>
    <w:pPr>
      <w:suppressAutoHyphens w:val="0"/>
      <w:spacing w:before="100" w:beforeAutospacing="1" w:after="100" w:afterAutospacing="1" w:line="240" w:lineRule="auto"/>
    </w:pPr>
    <w:rPr>
      <w:rFonts w:ascii="Times New Roman" w:hAnsi="Times New Roman" w:cs="Times New Roman"/>
      <w:sz w:val="24"/>
      <w:lang w:eastAsia="en-GB"/>
      <w14:ligatures w14:val="none"/>
    </w:rPr>
  </w:style>
  <w:style w:type="paragraph" w:customStyle="1" w:styleId="s7">
    <w:name w:val="s7"/>
    <w:basedOn w:val="Normal"/>
    <w:rsid w:val="006F3FE5"/>
    <w:pPr>
      <w:suppressAutoHyphens w:val="0"/>
      <w:spacing w:before="100" w:beforeAutospacing="1" w:after="100" w:afterAutospacing="1" w:line="240" w:lineRule="auto"/>
    </w:pPr>
    <w:rPr>
      <w:rFonts w:ascii="Times New Roman" w:hAnsi="Times New Roman" w:cs="Times New Roman"/>
      <w:sz w:val="24"/>
      <w:lang w:eastAsia="en-GB"/>
      <w14:ligatures w14:val="none"/>
    </w:rPr>
  </w:style>
  <w:style w:type="character" w:customStyle="1" w:styleId="s4">
    <w:name w:val="s4"/>
    <w:basedOn w:val="DefaultParagraphFont"/>
    <w:rsid w:val="006F3FE5"/>
  </w:style>
  <w:style w:type="paragraph" w:customStyle="1" w:styleId="s2">
    <w:name w:val="s2"/>
    <w:basedOn w:val="Normal"/>
    <w:rsid w:val="006F3FE5"/>
    <w:pPr>
      <w:suppressAutoHyphens w:val="0"/>
      <w:spacing w:before="100" w:beforeAutospacing="1" w:after="100" w:afterAutospacing="1" w:line="240" w:lineRule="auto"/>
    </w:pPr>
    <w:rPr>
      <w:rFonts w:ascii="Times New Roman" w:hAnsi="Times New Roman" w:cs="Times New Roman"/>
      <w:sz w:val="24"/>
      <w:lang w:eastAsia="en-GB"/>
      <w14:ligatures w14:val="none"/>
    </w:rPr>
  </w:style>
  <w:style w:type="paragraph" w:customStyle="1" w:styleId="s9">
    <w:name w:val="s9"/>
    <w:basedOn w:val="Normal"/>
    <w:rsid w:val="006F3FE5"/>
    <w:pPr>
      <w:suppressAutoHyphens w:val="0"/>
      <w:spacing w:before="100" w:beforeAutospacing="1" w:after="100" w:afterAutospacing="1" w:line="240" w:lineRule="auto"/>
    </w:pPr>
    <w:rPr>
      <w:rFonts w:ascii="Times New Roman" w:hAnsi="Times New Roman" w:cs="Times New Roman"/>
      <w:sz w:val="24"/>
      <w:lang w:eastAsia="en-GB"/>
      <w14:ligatures w14:val="none"/>
    </w:rPr>
  </w:style>
  <w:style w:type="paragraph" w:customStyle="1" w:styleId="s10">
    <w:name w:val="s10"/>
    <w:basedOn w:val="Normal"/>
    <w:rsid w:val="006F3FE5"/>
    <w:pPr>
      <w:suppressAutoHyphens w:val="0"/>
      <w:spacing w:before="100" w:beforeAutospacing="1" w:after="100" w:afterAutospacing="1" w:line="240" w:lineRule="auto"/>
    </w:pPr>
    <w:rPr>
      <w:rFonts w:ascii="Times New Roman" w:hAnsi="Times New Roman" w:cs="Times New Roman"/>
      <w:sz w:val="24"/>
      <w:lang w:eastAsia="en-GB"/>
      <w14:ligatures w14:val="none"/>
    </w:rPr>
  </w:style>
  <w:style w:type="paragraph" w:customStyle="1" w:styleId="s11">
    <w:name w:val="s11"/>
    <w:basedOn w:val="Normal"/>
    <w:rsid w:val="006F3FE5"/>
    <w:pPr>
      <w:suppressAutoHyphens w:val="0"/>
      <w:spacing w:before="100" w:beforeAutospacing="1" w:after="100" w:afterAutospacing="1" w:line="240" w:lineRule="auto"/>
    </w:pPr>
    <w:rPr>
      <w:rFonts w:ascii="Times New Roman" w:hAnsi="Times New Roman" w:cs="Times New Roman"/>
      <w:sz w:val="24"/>
      <w:lang w:eastAsia="en-GB"/>
      <w14:ligatures w14:val="none"/>
    </w:rPr>
  </w:style>
  <w:style w:type="paragraph" w:customStyle="1" w:styleId="s13">
    <w:name w:val="s13"/>
    <w:basedOn w:val="Normal"/>
    <w:rsid w:val="006F3FE5"/>
    <w:pPr>
      <w:suppressAutoHyphens w:val="0"/>
      <w:spacing w:before="100" w:beforeAutospacing="1" w:after="100" w:afterAutospacing="1" w:line="240" w:lineRule="auto"/>
    </w:pPr>
    <w:rPr>
      <w:rFonts w:ascii="Times New Roman" w:hAnsi="Times New Roman" w:cs="Times New Roman"/>
      <w:sz w:val="24"/>
      <w:lang w:eastAsia="en-GB"/>
      <w14:ligatures w14:val="none"/>
    </w:rPr>
  </w:style>
  <w:style w:type="paragraph" w:customStyle="1" w:styleId="s19">
    <w:name w:val="s19"/>
    <w:basedOn w:val="Normal"/>
    <w:rsid w:val="006F3FE5"/>
    <w:pPr>
      <w:suppressAutoHyphens w:val="0"/>
      <w:spacing w:before="100" w:beforeAutospacing="1" w:after="100" w:afterAutospacing="1" w:line="240" w:lineRule="auto"/>
    </w:pPr>
    <w:rPr>
      <w:rFonts w:ascii="Times New Roman" w:hAnsi="Times New Roman" w:cs="Times New Roman"/>
      <w:sz w:val="24"/>
      <w:lang w:eastAsia="en-GB"/>
      <w14:ligatures w14:val="none"/>
    </w:rPr>
  </w:style>
  <w:style w:type="paragraph" w:customStyle="1" w:styleId="s20">
    <w:name w:val="s20"/>
    <w:basedOn w:val="Normal"/>
    <w:rsid w:val="006F3FE5"/>
    <w:pPr>
      <w:suppressAutoHyphens w:val="0"/>
      <w:spacing w:before="100" w:beforeAutospacing="1" w:after="100" w:afterAutospacing="1" w:line="240" w:lineRule="auto"/>
    </w:pPr>
    <w:rPr>
      <w:rFonts w:ascii="Times New Roman" w:hAnsi="Times New Roman" w:cs="Times New Roman"/>
      <w:sz w:val="24"/>
      <w:lang w:eastAsia="en-GB"/>
      <w14:ligatures w14:val="none"/>
    </w:rPr>
  </w:style>
  <w:style w:type="paragraph" w:customStyle="1" w:styleId="s23">
    <w:name w:val="s23"/>
    <w:basedOn w:val="Normal"/>
    <w:rsid w:val="006F3FE5"/>
    <w:pPr>
      <w:suppressAutoHyphens w:val="0"/>
      <w:spacing w:before="100" w:beforeAutospacing="1" w:after="100" w:afterAutospacing="1" w:line="240" w:lineRule="auto"/>
    </w:pPr>
    <w:rPr>
      <w:rFonts w:ascii="Times New Roman" w:hAnsi="Times New Roman" w:cs="Times New Roman"/>
      <w:sz w:val="24"/>
      <w:lang w:eastAsia="en-GB"/>
      <w14:ligatures w14:val="none"/>
    </w:rPr>
  </w:style>
  <w:style w:type="paragraph" w:customStyle="1" w:styleId="s25">
    <w:name w:val="s25"/>
    <w:basedOn w:val="Normal"/>
    <w:rsid w:val="006F3FE5"/>
    <w:pPr>
      <w:suppressAutoHyphens w:val="0"/>
      <w:spacing w:before="100" w:beforeAutospacing="1" w:after="100" w:afterAutospacing="1" w:line="240" w:lineRule="auto"/>
    </w:pPr>
    <w:rPr>
      <w:rFonts w:ascii="Times New Roman" w:hAnsi="Times New Roman" w:cs="Times New Roman"/>
      <w:sz w:val="24"/>
      <w:lang w:eastAsia="en-GB"/>
      <w14:ligatures w14:val="none"/>
    </w:rPr>
  </w:style>
  <w:style w:type="character" w:customStyle="1" w:styleId="s3">
    <w:name w:val="s3"/>
    <w:basedOn w:val="DefaultParagraphFont"/>
    <w:rsid w:val="006F3FE5"/>
  </w:style>
  <w:style w:type="character" w:customStyle="1" w:styleId="s6">
    <w:name w:val="s6"/>
    <w:basedOn w:val="DefaultParagraphFont"/>
    <w:rsid w:val="006F3FE5"/>
  </w:style>
  <w:style w:type="character" w:customStyle="1" w:styleId="s8">
    <w:name w:val="s8"/>
    <w:basedOn w:val="DefaultParagraphFont"/>
    <w:rsid w:val="006F3FE5"/>
  </w:style>
  <w:style w:type="character" w:customStyle="1" w:styleId="s12">
    <w:name w:val="s12"/>
    <w:basedOn w:val="DefaultParagraphFont"/>
    <w:rsid w:val="006F3FE5"/>
  </w:style>
  <w:style w:type="character" w:customStyle="1" w:styleId="s21">
    <w:name w:val="s21"/>
    <w:basedOn w:val="DefaultParagraphFont"/>
    <w:rsid w:val="006F3FE5"/>
  </w:style>
  <w:style w:type="character" w:customStyle="1" w:styleId="s22">
    <w:name w:val="s22"/>
    <w:basedOn w:val="DefaultParagraphFont"/>
    <w:rsid w:val="006F3FE5"/>
  </w:style>
  <w:style w:type="character" w:styleId="FollowedHyperlink">
    <w:name w:val="FollowedHyperlink"/>
    <w:basedOn w:val="DefaultParagraphFont"/>
    <w:semiHidden/>
    <w:unhideWhenUsed/>
    <w:rsid w:val="006F3FE5"/>
    <w:rPr>
      <w:color w:val="1A1A1A" w:themeColor="followedHyperlink"/>
      <w:u w:val="single"/>
    </w:rPr>
  </w:style>
  <w:style w:type="paragraph" w:customStyle="1" w:styleId="Default">
    <w:name w:val="Default"/>
    <w:rsid w:val="006F3FE5"/>
    <w:pPr>
      <w:autoSpaceDE w:val="0"/>
      <w:autoSpaceDN w:val="0"/>
      <w:adjustRightInd w:val="0"/>
    </w:pPr>
    <w:rPr>
      <w:rFonts w:ascii="Arial" w:hAnsi="Arial" w:cs="Arial"/>
      <w:color w:val="000000"/>
    </w:rPr>
  </w:style>
  <w:style w:type="character" w:styleId="UnresolvedMention">
    <w:name w:val="Unresolved Mention"/>
    <w:basedOn w:val="DefaultParagraphFont"/>
    <w:uiPriority w:val="99"/>
    <w:semiHidden/>
    <w:unhideWhenUsed/>
    <w:rsid w:val="006F3FE5"/>
    <w:rPr>
      <w:color w:val="605E5C"/>
      <w:shd w:val="clear" w:color="auto" w:fill="E1DFDD"/>
    </w:rPr>
  </w:style>
  <w:style w:type="character" w:customStyle="1" w:styleId="Heading2Char">
    <w:name w:val="Heading 2 Char"/>
    <w:basedOn w:val="DefaultParagraphFont"/>
    <w:link w:val="Heading2"/>
    <w:rsid w:val="00B042EA"/>
    <w:rPr>
      <w:rFonts w:ascii="Times New Roman" w:eastAsia="Times New Roman" w:hAnsi="Times New Roman" w:cs="Times New Roman"/>
      <w:b/>
      <w:sz w:val="20"/>
      <w:szCs w:val="20"/>
      <w:lang w:eastAsia="en-GB"/>
    </w:rPr>
  </w:style>
  <w:style w:type="character" w:customStyle="1" w:styleId="Heading3Char">
    <w:name w:val="Heading 3 Char"/>
    <w:basedOn w:val="DefaultParagraphFont"/>
    <w:link w:val="Heading3"/>
    <w:rsid w:val="00B042EA"/>
    <w:rPr>
      <w:rFonts w:ascii="Arial" w:eastAsia="Times New Roman" w:hAnsi="Arial" w:cs="Times New Roman"/>
      <w:b/>
      <w:snapToGrid w:val="0"/>
      <w:color w:val="000000"/>
      <w:szCs w:val="20"/>
    </w:rPr>
  </w:style>
  <w:style w:type="character" w:customStyle="1" w:styleId="Heading4Char">
    <w:name w:val="Heading 4 Char"/>
    <w:basedOn w:val="DefaultParagraphFont"/>
    <w:link w:val="Heading4"/>
    <w:rsid w:val="00B042EA"/>
    <w:rPr>
      <w:rFonts w:ascii="Arial" w:eastAsia="Times New Roman" w:hAnsi="Arial" w:cs="Times New Roman"/>
      <w:b/>
      <w:snapToGrid w:val="0"/>
      <w:szCs w:val="20"/>
    </w:rPr>
  </w:style>
  <w:style w:type="character" w:customStyle="1" w:styleId="Heading5Char">
    <w:name w:val="Heading 5 Char"/>
    <w:basedOn w:val="DefaultParagraphFont"/>
    <w:link w:val="Heading5"/>
    <w:rsid w:val="00B042EA"/>
    <w:rPr>
      <w:rFonts w:ascii="Arial" w:eastAsia="Times New Roman" w:hAnsi="Arial" w:cs="Times New Roman"/>
      <w:snapToGrid w:val="0"/>
      <w:color w:val="000000"/>
      <w:szCs w:val="20"/>
      <w:u w:val="single"/>
    </w:rPr>
  </w:style>
  <w:style w:type="character" w:customStyle="1" w:styleId="Heading6Char">
    <w:name w:val="Heading 6 Char"/>
    <w:basedOn w:val="DefaultParagraphFont"/>
    <w:link w:val="Heading6"/>
    <w:rsid w:val="00B042EA"/>
    <w:rPr>
      <w:rFonts w:ascii="Arial" w:eastAsia="Times New Roman" w:hAnsi="Arial" w:cs="Times New Roman"/>
      <w:b/>
      <w:snapToGrid w:val="0"/>
      <w:color w:val="000000"/>
      <w:szCs w:val="20"/>
    </w:rPr>
  </w:style>
  <w:style w:type="character" w:customStyle="1" w:styleId="Heading7Char">
    <w:name w:val="Heading 7 Char"/>
    <w:basedOn w:val="DefaultParagraphFont"/>
    <w:link w:val="Heading7"/>
    <w:uiPriority w:val="99"/>
    <w:rsid w:val="00B042EA"/>
    <w:rPr>
      <w:rFonts w:asciiTheme="majorHAnsi" w:eastAsiaTheme="majorEastAsia" w:hAnsiTheme="majorHAnsi" w:cstheme="majorBidi"/>
      <w:i/>
      <w:iCs/>
      <w:color w:val="0D081B" w:themeColor="accent1" w:themeShade="7F"/>
      <w:sz w:val="20"/>
      <w14:ligatures w14:val="all"/>
    </w:rPr>
  </w:style>
  <w:style w:type="character" w:customStyle="1" w:styleId="Heading9Char">
    <w:name w:val="Heading 9 Char"/>
    <w:basedOn w:val="DefaultParagraphFont"/>
    <w:link w:val="Heading9"/>
    <w:uiPriority w:val="99"/>
    <w:semiHidden/>
    <w:rsid w:val="00B042EA"/>
    <w:rPr>
      <w:rFonts w:ascii="Arial" w:eastAsia="Times New Roman" w:hAnsi="Arial" w:cs="Arial"/>
      <w:sz w:val="22"/>
      <w:szCs w:val="22"/>
    </w:rPr>
  </w:style>
  <w:style w:type="character" w:customStyle="1" w:styleId="UnresolvedMention1">
    <w:name w:val="Unresolved Mention1"/>
    <w:basedOn w:val="DefaultParagraphFont"/>
    <w:uiPriority w:val="99"/>
    <w:semiHidden/>
    <w:unhideWhenUsed/>
    <w:rsid w:val="00B042EA"/>
    <w:rPr>
      <w:color w:val="605E5C"/>
      <w:shd w:val="clear" w:color="auto" w:fill="E1DFDD"/>
    </w:rPr>
  </w:style>
  <w:style w:type="character" w:styleId="PageNumber">
    <w:name w:val="page number"/>
    <w:basedOn w:val="DefaultParagraphFont"/>
    <w:rsid w:val="00B042EA"/>
  </w:style>
  <w:style w:type="paragraph" w:styleId="Index1">
    <w:name w:val="index 1"/>
    <w:basedOn w:val="Normal"/>
    <w:next w:val="Normal"/>
    <w:autoRedefine/>
    <w:uiPriority w:val="99"/>
    <w:semiHidden/>
    <w:unhideWhenUsed/>
    <w:rsid w:val="00B042EA"/>
    <w:pPr>
      <w:suppressAutoHyphens w:val="0"/>
      <w:spacing w:before="0" w:after="0" w:line="240" w:lineRule="auto"/>
      <w:ind w:left="200" w:hanging="200"/>
    </w:pPr>
    <w:rPr>
      <w:rFonts w:ascii="Times New Roman" w:eastAsia="Times New Roman" w:hAnsi="Times New Roman" w:cs="Times New Roman"/>
      <w:szCs w:val="20"/>
      <w14:ligatures w14:val="none"/>
    </w:rPr>
  </w:style>
  <w:style w:type="paragraph" w:styleId="TOC2">
    <w:name w:val="toc 2"/>
    <w:basedOn w:val="Normal"/>
    <w:next w:val="Normal"/>
    <w:autoRedefine/>
    <w:uiPriority w:val="39"/>
    <w:semiHidden/>
    <w:unhideWhenUsed/>
    <w:qFormat/>
    <w:rsid w:val="00B042EA"/>
    <w:pPr>
      <w:suppressAutoHyphens w:val="0"/>
      <w:spacing w:before="0" w:after="0" w:line="240" w:lineRule="auto"/>
      <w:ind w:left="200"/>
    </w:pPr>
    <w:rPr>
      <w:rFonts w:ascii="Times New Roman" w:eastAsia="Times New Roman" w:hAnsi="Times New Roman" w:cs="Times New Roman"/>
      <w:szCs w:val="20"/>
      <w14:ligatures w14:val="none"/>
    </w:rPr>
  </w:style>
  <w:style w:type="paragraph" w:styleId="TOC3">
    <w:name w:val="toc 3"/>
    <w:basedOn w:val="Normal"/>
    <w:next w:val="Normal"/>
    <w:autoRedefine/>
    <w:uiPriority w:val="39"/>
    <w:semiHidden/>
    <w:unhideWhenUsed/>
    <w:qFormat/>
    <w:rsid w:val="00B042EA"/>
    <w:pPr>
      <w:tabs>
        <w:tab w:val="left" w:pos="1080"/>
        <w:tab w:val="right" w:leader="dot" w:pos="9890"/>
      </w:tabs>
      <w:suppressAutoHyphens w:val="0"/>
      <w:spacing w:before="0" w:after="0" w:line="480" w:lineRule="auto"/>
      <w:ind w:left="181"/>
    </w:pPr>
    <w:rPr>
      <w:rFonts w:ascii="Times New Roman" w:eastAsia="Times New Roman" w:hAnsi="Times New Roman" w:cs="Times New Roman"/>
      <w:sz w:val="24"/>
      <w14:ligatures w14:val="none"/>
    </w:rPr>
  </w:style>
  <w:style w:type="paragraph" w:styleId="FootnoteText">
    <w:name w:val="footnote text"/>
    <w:basedOn w:val="Normal"/>
    <w:link w:val="FootnoteTextChar"/>
    <w:uiPriority w:val="99"/>
    <w:semiHidden/>
    <w:unhideWhenUsed/>
    <w:rsid w:val="00B042EA"/>
    <w:pPr>
      <w:widowControl w:val="0"/>
      <w:suppressAutoHyphens w:val="0"/>
      <w:overflowPunct w:val="0"/>
      <w:autoSpaceDE w:val="0"/>
      <w:autoSpaceDN w:val="0"/>
      <w:adjustRightInd w:val="0"/>
      <w:spacing w:before="0" w:after="0" w:line="240" w:lineRule="auto"/>
    </w:pPr>
    <w:rPr>
      <w:rFonts w:ascii="Arial" w:eastAsia="Times New Roman" w:hAnsi="Arial" w:cs="Times New Roman"/>
      <w:szCs w:val="20"/>
      <w14:ligatures w14:val="none"/>
    </w:rPr>
  </w:style>
  <w:style w:type="character" w:customStyle="1" w:styleId="FootnoteTextChar">
    <w:name w:val="Footnote Text Char"/>
    <w:basedOn w:val="DefaultParagraphFont"/>
    <w:link w:val="FootnoteText"/>
    <w:uiPriority w:val="99"/>
    <w:semiHidden/>
    <w:rsid w:val="00B042EA"/>
    <w:rPr>
      <w:rFonts w:ascii="Arial" w:eastAsia="Times New Roman" w:hAnsi="Arial" w:cs="Times New Roman"/>
      <w:sz w:val="20"/>
      <w:szCs w:val="20"/>
    </w:rPr>
  </w:style>
  <w:style w:type="paragraph" w:styleId="ListBullet">
    <w:name w:val="List Bullet"/>
    <w:basedOn w:val="Normal"/>
    <w:uiPriority w:val="99"/>
    <w:semiHidden/>
    <w:unhideWhenUsed/>
    <w:rsid w:val="00B042EA"/>
    <w:pPr>
      <w:numPr>
        <w:numId w:val="72"/>
      </w:numPr>
      <w:suppressAutoHyphens w:val="0"/>
      <w:spacing w:before="0" w:after="0" w:line="240" w:lineRule="auto"/>
      <w:contextualSpacing/>
    </w:pPr>
    <w:rPr>
      <w:rFonts w:ascii="Times New Roman" w:eastAsia="Times New Roman" w:hAnsi="Times New Roman" w:cs="Times New Roman"/>
      <w:sz w:val="24"/>
      <w14:ligatures w14:val="none"/>
    </w:rPr>
  </w:style>
  <w:style w:type="paragraph" w:styleId="Title">
    <w:name w:val="Title"/>
    <w:basedOn w:val="Normal"/>
    <w:link w:val="TitleChar"/>
    <w:uiPriority w:val="99"/>
    <w:qFormat/>
    <w:rsid w:val="00B042EA"/>
    <w:pPr>
      <w:suppressAutoHyphens w:val="0"/>
      <w:spacing w:before="0" w:after="0" w:line="240" w:lineRule="auto"/>
      <w:jc w:val="center"/>
    </w:pPr>
    <w:rPr>
      <w:rFonts w:ascii="Arial" w:eastAsia="Times New Roman" w:hAnsi="Arial" w:cs="Times New Roman"/>
      <w:b/>
      <w:sz w:val="28"/>
      <w:szCs w:val="20"/>
      <w:lang w:eastAsia="en-GB"/>
      <w14:ligatures w14:val="none"/>
    </w:rPr>
  </w:style>
  <w:style w:type="character" w:customStyle="1" w:styleId="TitleChar">
    <w:name w:val="Title Char"/>
    <w:basedOn w:val="DefaultParagraphFont"/>
    <w:link w:val="Title"/>
    <w:uiPriority w:val="99"/>
    <w:rsid w:val="00B042EA"/>
    <w:rPr>
      <w:rFonts w:ascii="Arial" w:eastAsia="Times New Roman" w:hAnsi="Arial" w:cs="Times New Roman"/>
      <w:b/>
      <w:sz w:val="28"/>
      <w:szCs w:val="20"/>
      <w:lang w:eastAsia="en-GB"/>
    </w:rPr>
  </w:style>
  <w:style w:type="paragraph" w:styleId="Subtitle">
    <w:name w:val="Subtitle"/>
    <w:basedOn w:val="Normal"/>
    <w:link w:val="SubtitleChar"/>
    <w:uiPriority w:val="99"/>
    <w:qFormat/>
    <w:rsid w:val="00B042EA"/>
    <w:pPr>
      <w:suppressAutoHyphens w:val="0"/>
      <w:spacing w:before="0" w:after="0" w:line="240" w:lineRule="auto"/>
      <w:jc w:val="center"/>
    </w:pPr>
    <w:rPr>
      <w:rFonts w:ascii="Arial" w:eastAsia="Times New Roman" w:hAnsi="Arial" w:cs="Times New Roman"/>
      <w:b/>
      <w:sz w:val="24"/>
      <w:szCs w:val="20"/>
      <w:lang w:eastAsia="en-GB"/>
      <w14:ligatures w14:val="none"/>
    </w:rPr>
  </w:style>
  <w:style w:type="character" w:customStyle="1" w:styleId="SubtitleChar">
    <w:name w:val="Subtitle Char"/>
    <w:basedOn w:val="DefaultParagraphFont"/>
    <w:link w:val="Subtitle"/>
    <w:uiPriority w:val="99"/>
    <w:rsid w:val="00B042EA"/>
    <w:rPr>
      <w:rFonts w:ascii="Arial" w:eastAsia="Times New Roman" w:hAnsi="Arial" w:cs="Times New Roman"/>
      <w:b/>
      <w:szCs w:val="20"/>
      <w:lang w:eastAsia="en-GB"/>
    </w:rPr>
  </w:style>
  <w:style w:type="paragraph" w:styleId="BodyText2">
    <w:name w:val="Body Text 2"/>
    <w:basedOn w:val="Normal"/>
    <w:link w:val="BodyText2Char"/>
    <w:uiPriority w:val="99"/>
    <w:semiHidden/>
    <w:unhideWhenUsed/>
    <w:rsid w:val="00B042EA"/>
    <w:pPr>
      <w:suppressAutoHyphens w:val="0"/>
      <w:spacing w:before="0" w:after="0" w:line="240" w:lineRule="auto"/>
    </w:pPr>
    <w:rPr>
      <w:rFonts w:ascii="Arial" w:eastAsia="Times New Roman" w:hAnsi="Arial" w:cs="Times New Roman"/>
      <w:sz w:val="24"/>
      <w:szCs w:val="20"/>
      <w14:ligatures w14:val="none"/>
    </w:rPr>
  </w:style>
  <w:style w:type="character" w:customStyle="1" w:styleId="BodyText2Char">
    <w:name w:val="Body Text 2 Char"/>
    <w:basedOn w:val="DefaultParagraphFont"/>
    <w:link w:val="BodyText2"/>
    <w:uiPriority w:val="99"/>
    <w:semiHidden/>
    <w:rsid w:val="00B042EA"/>
    <w:rPr>
      <w:rFonts w:ascii="Arial" w:eastAsia="Times New Roman" w:hAnsi="Arial" w:cs="Times New Roman"/>
      <w:szCs w:val="20"/>
    </w:rPr>
  </w:style>
  <w:style w:type="paragraph" w:styleId="BodyText3">
    <w:name w:val="Body Text 3"/>
    <w:basedOn w:val="Normal"/>
    <w:link w:val="BodyText3Char"/>
    <w:uiPriority w:val="99"/>
    <w:semiHidden/>
    <w:unhideWhenUsed/>
    <w:rsid w:val="00B042EA"/>
    <w:pPr>
      <w:suppressAutoHyphens w:val="0"/>
      <w:spacing w:before="0" w:after="0" w:line="240" w:lineRule="auto"/>
    </w:pPr>
    <w:rPr>
      <w:rFonts w:ascii="Arial" w:eastAsia="Times New Roman" w:hAnsi="Arial" w:cs="Times New Roman"/>
      <w:b/>
      <w:sz w:val="24"/>
      <w:szCs w:val="20"/>
      <w:u w:val="single"/>
      <w14:ligatures w14:val="none"/>
    </w:rPr>
  </w:style>
  <w:style w:type="character" w:customStyle="1" w:styleId="BodyText3Char">
    <w:name w:val="Body Text 3 Char"/>
    <w:basedOn w:val="DefaultParagraphFont"/>
    <w:link w:val="BodyText3"/>
    <w:uiPriority w:val="99"/>
    <w:semiHidden/>
    <w:rsid w:val="00B042EA"/>
    <w:rPr>
      <w:rFonts w:ascii="Arial" w:eastAsia="Times New Roman" w:hAnsi="Arial" w:cs="Times New Roman"/>
      <w:b/>
      <w:szCs w:val="20"/>
      <w:u w:val="single"/>
    </w:rPr>
  </w:style>
  <w:style w:type="paragraph" w:customStyle="1" w:styleId="BodyText1">
    <w:name w:val="Body Text1"/>
    <w:uiPriority w:val="99"/>
    <w:rsid w:val="00B042EA"/>
    <w:pPr>
      <w:snapToGrid w:val="0"/>
      <w:jc w:val="both"/>
    </w:pPr>
    <w:rPr>
      <w:rFonts w:ascii="Helvetica" w:eastAsia="Times New Roman" w:hAnsi="Helvetica" w:cs="Times New Roman"/>
      <w:color w:val="000000"/>
      <w:sz w:val="22"/>
      <w:szCs w:val="20"/>
    </w:rPr>
  </w:style>
  <w:style w:type="paragraph" w:customStyle="1" w:styleId="Headline">
    <w:name w:val="Headline"/>
    <w:uiPriority w:val="99"/>
    <w:rsid w:val="00B042EA"/>
    <w:pPr>
      <w:snapToGrid w:val="0"/>
      <w:jc w:val="center"/>
    </w:pPr>
    <w:rPr>
      <w:rFonts w:ascii="Garamond" w:eastAsia="Times New Roman" w:hAnsi="Garamond" w:cs="Times New Roman"/>
      <w:b/>
      <w:i/>
      <w:sz w:val="36"/>
      <w:szCs w:val="20"/>
    </w:rPr>
  </w:style>
  <w:style w:type="character" w:customStyle="1" w:styleId="EssexCountyCouncil">
    <w:name w:val="Essex County Council"/>
    <w:semiHidden/>
    <w:rsid w:val="00B042EA"/>
    <w:rPr>
      <w:rFonts w:ascii="Arial" w:hAnsi="Arial" w:cs="Arial" w:hint="default"/>
      <w:b w:val="0"/>
      <w:bCs w:val="0"/>
      <w:i w:val="0"/>
      <w:iCs w:val="0"/>
      <w:strike w:val="0"/>
      <w:dstrike w:val="0"/>
      <w:color w:val="0000FF"/>
      <w:sz w:val="24"/>
      <w:szCs w:val="24"/>
      <w:u w:val="none"/>
      <w:effect w:val="none"/>
    </w:rPr>
  </w:style>
  <w:style w:type="paragraph" w:customStyle="1" w:styleId="Subhead1">
    <w:name w:val="Subhead 1"/>
    <w:basedOn w:val="Headline"/>
    <w:uiPriority w:val="99"/>
    <w:rsid w:val="00B042EA"/>
    <w:pPr>
      <w:jc w:val="left"/>
    </w:pPr>
    <w:rPr>
      <w:sz w:val="28"/>
    </w:rPr>
  </w:style>
  <w:style w:type="paragraph" w:customStyle="1" w:styleId="Normal0">
    <w:name w:val="Normal0"/>
    <w:rsid w:val="00B1499F"/>
    <w:rPr>
      <w:rFonts w:ascii="Calibri" w:eastAsia="Calibri" w:hAnsi="Calibri" w:cs="Calibri"/>
      <w:lang w:eastAsia="ja-JP"/>
    </w:rPr>
  </w:style>
  <w:style w:type="paragraph" w:customStyle="1" w:styleId="heading20">
    <w:name w:val="heading 20"/>
    <w:basedOn w:val="Normal0"/>
    <w:next w:val="Normal0"/>
    <w:rsid w:val="00B1499F"/>
    <w:pPr>
      <w:outlineLvl w:val="1"/>
    </w:pPr>
    <w:rPr>
      <w:b/>
      <w:sz w:val="28"/>
      <w:szCs w:val="28"/>
    </w:rPr>
  </w:style>
  <w:style w:type="table" w:customStyle="1" w:styleId="TableGrid0">
    <w:name w:val="TableGrid"/>
    <w:rsid w:val="00A835B4"/>
    <w:rPr>
      <w:rFonts w:eastAsiaTheme="minorEastAsia"/>
      <w:kern w:val="2"/>
      <w:lang w:eastAsia="en-GB"/>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9866147">
      <w:bodyDiv w:val="1"/>
      <w:marLeft w:val="0"/>
      <w:marRight w:val="0"/>
      <w:marTop w:val="0"/>
      <w:marBottom w:val="0"/>
      <w:divBdr>
        <w:top w:val="none" w:sz="0" w:space="0" w:color="auto"/>
        <w:left w:val="none" w:sz="0" w:space="0" w:color="auto"/>
        <w:bottom w:val="none" w:sz="0" w:space="0" w:color="auto"/>
        <w:right w:val="none" w:sz="0" w:space="0" w:color="auto"/>
      </w:divBdr>
    </w:div>
    <w:div w:id="1135637690">
      <w:bodyDiv w:val="1"/>
      <w:marLeft w:val="0"/>
      <w:marRight w:val="0"/>
      <w:marTop w:val="0"/>
      <w:marBottom w:val="0"/>
      <w:divBdr>
        <w:top w:val="none" w:sz="0" w:space="0" w:color="auto"/>
        <w:left w:val="none" w:sz="0" w:space="0" w:color="auto"/>
        <w:bottom w:val="none" w:sz="0" w:space="0" w:color="auto"/>
        <w:right w:val="none" w:sz="0" w:space="0" w:color="auto"/>
      </w:divBdr>
    </w:div>
    <w:div w:id="1184319854">
      <w:bodyDiv w:val="1"/>
      <w:marLeft w:val="0"/>
      <w:marRight w:val="0"/>
      <w:marTop w:val="0"/>
      <w:marBottom w:val="0"/>
      <w:divBdr>
        <w:top w:val="none" w:sz="0" w:space="0" w:color="auto"/>
        <w:left w:val="none" w:sz="0" w:space="0" w:color="auto"/>
        <w:bottom w:val="none" w:sz="0" w:space="0" w:color="auto"/>
        <w:right w:val="none" w:sz="0" w:space="0" w:color="auto"/>
      </w:divBdr>
    </w:div>
    <w:div w:id="1829637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Juniper">
  <a:themeElements>
    <a:clrScheme name="Juniper">
      <a:dk1>
        <a:srgbClr val="1A1A1A"/>
      </a:dk1>
      <a:lt1>
        <a:srgbClr val="FFFFFF"/>
      </a:lt1>
      <a:dk2>
        <a:srgbClr val="000000"/>
      </a:dk2>
      <a:lt2>
        <a:srgbClr val="FFFFFF"/>
      </a:lt2>
      <a:accent1>
        <a:srgbClr val="1C1137"/>
      </a:accent1>
      <a:accent2>
        <a:srgbClr val="6D6299"/>
      </a:accent2>
      <a:accent3>
        <a:srgbClr val="2C7E3C"/>
      </a:accent3>
      <a:accent4>
        <a:srgbClr val="3C2E59"/>
      </a:accent4>
      <a:accent5>
        <a:srgbClr val="696969"/>
      </a:accent5>
      <a:accent6>
        <a:srgbClr val="569A6B"/>
      </a:accent6>
      <a:hlink>
        <a:srgbClr val="262626"/>
      </a:hlink>
      <a:folHlink>
        <a:srgbClr val="1A1A1A"/>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FF5348BE0B7D204C911C6DABAD235E65" ma:contentTypeVersion="13" ma:contentTypeDescription="Create a new document." ma:contentTypeScope="" ma:versionID="d51e4900b49fe363d04b5e662de4f284">
  <xsd:schema xmlns:xsd="http://www.w3.org/2001/XMLSchema" xmlns:xs="http://www.w3.org/2001/XMLSchema" xmlns:p="http://schemas.microsoft.com/office/2006/metadata/properties" xmlns:ns2="628d6c19-b72a-44b0-9565-f0f2931ba338" xmlns:ns3="4893dd02-7383-45c5-8ef5-7d64b2dfba00" targetNamespace="http://schemas.microsoft.com/office/2006/metadata/properties" ma:root="true" ma:fieldsID="b805c17fa6d85e7753c60def6c234617" ns2:_="" ns3:_="">
    <xsd:import namespace="628d6c19-b72a-44b0-9565-f0f2931ba338"/>
    <xsd:import namespace="4893dd02-7383-45c5-8ef5-7d64b2dfba00"/>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28d6c19-b72a-44b0-9565-f0f2931ba3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893dd02-7383-45c5-8ef5-7d64b2dfba00"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87A87A6-6E55-48FF-896A-E089197B53F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800E9BD-FBFD-4545-8A32-F7DCB04B8647}">
  <ds:schemaRefs>
    <ds:schemaRef ds:uri="http://schemas.openxmlformats.org/officeDocument/2006/bibliography"/>
  </ds:schemaRefs>
</ds:datastoreItem>
</file>

<file path=customXml/itemProps3.xml><?xml version="1.0" encoding="utf-8"?>
<ds:datastoreItem xmlns:ds="http://schemas.openxmlformats.org/officeDocument/2006/customXml" ds:itemID="{D64B713A-D663-4C74-857B-AEB985A8D3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28d6c19-b72a-44b0-9565-f0f2931ba338"/>
    <ds:schemaRef ds:uri="4893dd02-7383-45c5-8ef5-7d64b2dfba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9D73192-75F4-4A44-92D6-92D14F76E55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775</Words>
  <Characters>4423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5188</CharactersWithSpaces>
  <SharedDoc>false</SharedDoc>
  <HLinks>
    <vt:vector size="162" baseType="variant">
      <vt:variant>
        <vt:i4>1114163</vt:i4>
      </vt:variant>
      <vt:variant>
        <vt:i4>158</vt:i4>
      </vt:variant>
      <vt:variant>
        <vt:i4>0</vt:i4>
      </vt:variant>
      <vt:variant>
        <vt:i4>5</vt:i4>
      </vt:variant>
      <vt:variant>
        <vt:lpwstr/>
      </vt:variant>
      <vt:variant>
        <vt:lpwstr>_Toc17818525</vt:lpwstr>
      </vt:variant>
      <vt:variant>
        <vt:i4>1048627</vt:i4>
      </vt:variant>
      <vt:variant>
        <vt:i4>152</vt:i4>
      </vt:variant>
      <vt:variant>
        <vt:i4>0</vt:i4>
      </vt:variant>
      <vt:variant>
        <vt:i4>5</vt:i4>
      </vt:variant>
      <vt:variant>
        <vt:lpwstr/>
      </vt:variant>
      <vt:variant>
        <vt:lpwstr>_Toc17818524</vt:lpwstr>
      </vt:variant>
      <vt:variant>
        <vt:i4>1507379</vt:i4>
      </vt:variant>
      <vt:variant>
        <vt:i4>146</vt:i4>
      </vt:variant>
      <vt:variant>
        <vt:i4>0</vt:i4>
      </vt:variant>
      <vt:variant>
        <vt:i4>5</vt:i4>
      </vt:variant>
      <vt:variant>
        <vt:lpwstr/>
      </vt:variant>
      <vt:variant>
        <vt:lpwstr>_Toc17818523</vt:lpwstr>
      </vt:variant>
      <vt:variant>
        <vt:i4>1441843</vt:i4>
      </vt:variant>
      <vt:variant>
        <vt:i4>140</vt:i4>
      </vt:variant>
      <vt:variant>
        <vt:i4>0</vt:i4>
      </vt:variant>
      <vt:variant>
        <vt:i4>5</vt:i4>
      </vt:variant>
      <vt:variant>
        <vt:lpwstr/>
      </vt:variant>
      <vt:variant>
        <vt:lpwstr>_Toc17818522</vt:lpwstr>
      </vt:variant>
      <vt:variant>
        <vt:i4>1376307</vt:i4>
      </vt:variant>
      <vt:variant>
        <vt:i4>134</vt:i4>
      </vt:variant>
      <vt:variant>
        <vt:i4>0</vt:i4>
      </vt:variant>
      <vt:variant>
        <vt:i4>5</vt:i4>
      </vt:variant>
      <vt:variant>
        <vt:lpwstr/>
      </vt:variant>
      <vt:variant>
        <vt:lpwstr>_Toc17818521</vt:lpwstr>
      </vt:variant>
      <vt:variant>
        <vt:i4>1310771</vt:i4>
      </vt:variant>
      <vt:variant>
        <vt:i4>128</vt:i4>
      </vt:variant>
      <vt:variant>
        <vt:i4>0</vt:i4>
      </vt:variant>
      <vt:variant>
        <vt:i4>5</vt:i4>
      </vt:variant>
      <vt:variant>
        <vt:lpwstr/>
      </vt:variant>
      <vt:variant>
        <vt:lpwstr>_Toc17818520</vt:lpwstr>
      </vt:variant>
      <vt:variant>
        <vt:i4>1900592</vt:i4>
      </vt:variant>
      <vt:variant>
        <vt:i4>122</vt:i4>
      </vt:variant>
      <vt:variant>
        <vt:i4>0</vt:i4>
      </vt:variant>
      <vt:variant>
        <vt:i4>5</vt:i4>
      </vt:variant>
      <vt:variant>
        <vt:lpwstr/>
      </vt:variant>
      <vt:variant>
        <vt:lpwstr>_Toc17818519</vt:lpwstr>
      </vt:variant>
      <vt:variant>
        <vt:i4>1835056</vt:i4>
      </vt:variant>
      <vt:variant>
        <vt:i4>116</vt:i4>
      </vt:variant>
      <vt:variant>
        <vt:i4>0</vt:i4>
      </vt:variant>
      <vt:variant>
        <vt:i4>5</vt:i4>
      </vt:variant>
      <vt:variant>
        <vt:lpwstr/>
      </vt:variant>
      <vt:variant>
        <vt:lpwstr>_Toc17818518</vt:lpwstr>
      </vt:variant>
      <vt:variant>
        <vt:i4>1245232</vt:i4>
      </vt:variant>
      <vt:variant>
        <vt:i4>110</vt:i4>
      </vt:variant>
      <vt:variant>
        <vt:i4>0</vt:i4>
      </vt:variant>
      <vt:variant>
        <vt:i4>5</vt:i4>
      </vt:variant>
      <vt:variant>
        <vt:lpwstr/>
      </vt:variant>
      <vt:variant>
        <vt:lpwstr>_Toc17818517</vt:lpwstr>
      </vt:variant>
      <vt:variant>
        <vt:i4>1179696</vt:i4>
      </vt:variant>
      <vt:variant>
        <vt:i4>104</vt:i4>
      </vt:variant>
      <vt:variant>
        <vt:i4>0</vt:i4>
      </vt:variant>
      <vt:variant>
        <vt:i4>5</vt:i4>
      </vt:variant>
      <vt:variant>
        <vt:lpwstr/>
      </vt:variant>
      <vt:variant>
        <vt:lpwstr>_Toc17818516</vt:lpwstr>
      </vt:variant>
      <vt:variant>
        <vt:i4>1114160</vt:i4>
      </vt:variant>
      <vt:variant>
        <vt:i4>98</vt:i4>
      </vt:variant>
      <vt:variant>
        <vt:i4>0</vt:i4>
      </vt:variant>
      <vt:variant>
        <vt:i4>5</vt:i4>
      </vt:variant>
      <vt:variant>
        <vt:lpwstr/>
      </vt:variant>
      <vt:variant>
        <vt:lpwstr>_Toc17818515</vt:lpwstr>
      </vt:variant>
      <vt:variant>
        <vt:i4>1048624</vt:i4>
      </vt:variant>
      <vt:variant>
        <vt:i4>92</vt:i4>
      </vt:variant>
      <vt:variant>
        <vt:i4>0</vt:i4>
      </vt:variant>
      <vt:variant>
        <vt:i4>5</vt:i4>
      </vt:variant>
      <vt:variant>
        <vt:lpwstr/>
      </vt:variant>
      <vt:variant>
        <vt:lpwstr>_Toc17818514</vt:lpwstr>
      </vt:variant>
      <vt:variant>
        <vt:i4>1507376</vt:i4>
      </vt:variant>
      <vt:variant>
        <vt:i4>86</vt:i4>
      </vt:variant>
      <vt:variant>
        <vt:i4>0</vt:i4>
      </vt:variant>
      <vt:variant>
        <vt:i4>5</vt:i4>
      </vt:variant>
      <vt:variant>
        <vt:lpwstr/>
      </vt:variant>
      <vt:variant>
        <vt:lpwstr>_Toc17818513</vt:lpwstr>
      </vt:variant>
      <vt:variant>
        <vt:i4>1441840</vt:i4>
      </vt:variant>
      <vt:variant>
        <vt:i4>80</vt:i4>
      </vt:variant>
      <vt:variant>
        <vt:i4>0</vt:i4>
      </vt:variant>
      <vt:variant>
        <vt:i4>5</vt:i4>
      </vt:variant>
      <vt:variant>
        <vt:lpwstr/>
      </vt:variant>
      <vt:variant>
        <vt:lpwstr>_Toc17818512</vt:lpwstr>
      </vt:variant>
      <vt:variant>
        <vt:i4>1376304</vt:i4>
      </vt:variant>
      <vt:variant>
        <vt:i4>74</vt:i4>
      </vt:variant>
      <vt:variant>
        <vt:i4>0</vt:i4>
      </vt:variant>
      <vt:variant>
        <vt:i4>5</vt:i4>
      </vt:variant>
      <vt:variant>
        <vt:lpwstr/>
      </vt:variant>
      <vt:variant>
        <vt:lpwstr>_Toc17818511</vt:lpwstr>
      </vt:variant>
      <vt:variant>
        <vt:i4>1900593</vt:i4>
      </vt:variant>
      <vt:variant>
        <vt:i4>68</vt:i4>
      </vt:variant>
      <vt:variant>
        <vt:i4>0</vt:i4>
      </vt:variant>
      <vt:variant>
        <vt:i4>5</vt:i4>
      </vt:variant>
      <vt:variant>
        <vt:lpwstr/>
      </vt:variant>
      <vt:variant>
        <vt:lpwstr>_Toc17818509</vt:lpwstr>
      </vt:variant>
      <vt:variant>
        <vt:i4>1835057</vt:i4>
      </vt:variant>
      <vt:variant>
        <vt:i4>62</vt:i4>
      </vt:variant>
      <vt:variant>
        <vt:i4>0</vt:i4>
      </vt:variant>
      <vt:variant>
        <vt:i4>5</vt:i4>
      </vt:variant>
      <vt:variant>
        <vt:lpwstr/>
      </vt:variant>
      <vt:variant>
        <vt:lpwstr>_Toc17818508</vt:lpwstr>
      </vt:variant>
      <vt:variant>
        <vt:i4>1245233</vt:i4>
      </vt:variant>
      <vt:variant>
        <vt:i4>56</vt:i4>
      </vt:variant>
      <vt:variant>
        <vt:i4>0</vt:i4>
      </vt:variant>
      <vt:variant>
        <vt:i4>5</vt:i4>
      </vt:variant>
      <vt:variant>
        <vt:lpwstr/>
      </vt:variant>
      <vt:variant>
        <vt:lpwstr>_Toc17818507</vt:lpwstr>
      </vt:variant>
      <vt:variant>
        <vt:i4>1179697</vt:i4>
      </vt:variant>
      <vt:variant>
        <vt:i4>50</vt:i4>
      </vt:variant>
      <vt:variant>
        <vt:i4>0</vt:i4>
      </vt:variant>
      <vt:variant>
        <vt:i4>5</vt:i4>
      </vt:variant>
      <vt:variant>
        <vt:lpwstr/>
      </vt:variant>
      <vt:variant>
        <vt:lpwstr>_Toc17818506</vt:lpwstr>
      </vt:variant>
      <vt:variant>
        <vt:i4>1114161</vt:i4>
      </vt:variant>
      <vt:variant>
        <vt:i4>44</vt:i4>
      </vt:variant>
      <vt:variant>
        <vt:i4>0</vt:i4>
      </vt:variant>
      <vt:variant>
        <vt:i4>5</vt:i4>
      </vt:variant>
      <vt:variant>
        <vt:lpwstr/>
      </vt:variant>
      <vt:variant>
        <vt:lpwstr>_Toc17818505</vt:lpwstr>
      </vt:variant>
      <vt:variant>
        <vt:i4>1048625</vt:i4>
      </vt:variant>
      <vt:variant>
        <vt:i4>38</vt:i4>
      </vt:variant>
      <vt:variant>
        <vt:i4>0</vt:i4>
      </vt:variant>
      <vt:variant>
        <vt:i4>5</vt:i4>
      </vt:variant>
      <vt:variant>
        <vt:lpwstr/>
      </vt:variant>
      <vt:variant>
        <vt:lpwstr>_Toc17818504</vt:lpwstr>
      </vt:variant>
      <vt:variant>
        <vt:i4>1507377</vt:i4>
      </vt:variant>
      <vt:variant>
        <vt:i4>32</vt:i4>
      </vt:variant>
      <vt:variant>
        <vt:i4>0</vt:i4>
      </vt:variant>
      <vt:variant>
        <vt:i4>5</vt:i4>
      </vt:variant>
      <vt:variant>
        <vt:lpwstr/>
      </vt:variant>
      <vt:variant>
        <vt:lpwstr>_Toc17818503</vt:lpwstr>
      </vt:variant>
      <vt:variant>
        <vt:i4>1441841</vt:i4>
      </vt:variant>
      <vt:variant>
        <vt:i4>26</vt:i4>
      </vt:variant>
      <vt:variant>
        <vt:i4>0</vt:i4>
      </vt:variant>
      <vt:variant>
        <vt:i4>5</vt:i4>
      </vt:variant>
      <vt:variant>
        <vt:lpwstr/>
      </vt:variant>
      <vt:variant>
        <vt:lpwstr>_Toc17818502</vt:lpwstr>
      </vt:variant>
      <vt:variant>
        <vt:i4>1376305</vt:i4>
      </vt:variant>
      <vt:variant>
        <vt:i4>20</vt:i4>
      </vt:variant>
      <vt:variant>
        <vt:i4>0</vt:i4>
      </vt:variant>
      <vt:variant>
        <vt:i4>5</vt:i4>
      </vt:variant>
      <vt:variant>
        <vt:lpwstr/>
      </vt:variant>
      <vt:variant>
        <vt:lpwstr>_Toc17818501</vt:lpwstr>
      </vt:variant>
      <vt:variant>
        <vt:i4>1310769</vt:i4>
      </vt:variant>
      <vt:variant>
        <vt:i4>14</vt:i4>
      </vt:variant>
      <vt:variant>
        <vt:i4>0</vt:i4>
      </vt:variant>
      <vt:variant>
        <vt:i4>5</vt:i4>
      </vt:variant>
      <vt:variant>
        <vt:lpwstr/>
      </vt:variant>
      <vt:variant>
        <vt:lpwstr>_Toc17818500</vt:lpwstr>
      </vt:variant>
      <vt:variant>
        <vt:i4>1835064</vt:i4>
      </vt:variant>
      <vt:variant>
        <vt:i4>8</vt:i4>
      </vt:variant>
      <vt:variant>
        <vt:i4>0</vt:i4>
      </vt:variant>
      <vt:variant>
        <vt:i4>5</vt:i4>
      </vt:variant>
      <vt:variant>
        <vt:lpwstr/>
      </vt:variant>
      <vt:variant>
        <vt:lpwstr>_Toc17818499</vt:lpwstr>
      </vt:variant>
      <vt:variant>
        <vt:i4>1900600</vt:i4>
      </vt:variant>
      <vt:variant>
        <vt:i4>2</vt:i4>
      </vt:variant>
      <vt:variant>
        <vt:i4>0</vt:i4>
      </vt:variant>
      <vt:variant>
        <vt:i4>5</vt:i4>
      </vt:variant>
      <vt:variant>
        <vt:lpwstr/>
      </vt:variant>
      <vt:variant>
        <vt:lpwstr>_Toc17818498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Hall</dc:creator>
  <cp:keywords/>
  <dc:description/>
  <cp:lastModifiedBy>Ben Davey</cp:lastModifiedBy>
  <cp:revision>2</cp:revision>
  <cp:lastPrinted>2024-01-23T11:50:00Z</cp:lastPrinted>
  <dcterms:created xsi:type="dcterms:W3CDTF">2024-09-30T15:17:00Z</dcterms:created>
  <dcterms:modified xsi:type="dcterms:W3CDTF">2024-09-30T15:17:00Z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0x010100FF5348BE0B7D204C911C6DABAD235E65</vt:lpwstr>
  </property>
</Properties>
</file>